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9AABC" w14:textId="434B8C88" w:rsidR="00BC03C7" w:rsidRPr="00BC03C7" w:rsidRDefault="00BC03C7" w:rsidP="006B4349">
      <w:pPr>
        <w:spacing w:after="0" w:line="276" w:lineRule="auto"/>
        <w:rPr>
          <w:rFonts w:ascii="Arial" w:hAnsi="Arial" w:cs="Arial"/>
          <w:sz w:val="24"/>
          <w:szCs w:val="24"/>
        </w:rPr>
      </w:pPr>
      <w:bookmarkStart w:id="0" w:name="_Hlk150586945"/>
      <w:r w:rsidRPr="00BC03C7">
        <w:rPr>
          <w:rFonts w:ascii="Arial" w:hAnsi="Arial" w:cs="Arial"/>
          <w:sz w:val="24"/>
          <w:szCs w:val="24"/>
        </w:rPr>
        <w:t xml:space="preserve">Виталий Сааков </w:t>
      </w:r>
    </w:p>
    <w:p w14:paraId="791849EF" w14:textId="5CCEB85A" w:rsidR="001B4A90" w:rsidRPr="00CC0A97" w:rsidRDefault="00E01974" w:rsidP="006B4349">
      <w:pPr>
        <w:spacing w:after="0" w:line="276" w:lineRule="auto"/>
        <w:rPr>
          <w:rFonts w:ascii="Arial" w:hAnsi="Arial" w:cs="Arial"/>
          <w:caps/>
          <w:sz w:val="28"/>
          <w:szCs w:val="28"/>
        </w:rPr>
      </w:pPr>
      <w:bookmarkStart w:id="1" w:name="_Hlk151291289"/>
      <w:r w:rsidRPr="00CC0A97">
        <w:rPr>
          <w:rFonts w:ascii="Arial" w:hAnsi="Arial" w:cs="Arial"/>
          <w:caps/>
          <w:sz w:val="28"/>
          <w:szCs w:val="28"/>
        </w:rPr>
        <w:t>где</w:t>
      </w:r>
      <w:r w:rsidR="001B4A90" w:rsidRPr="00CC0A97">
        <w:rPr>
          <w:rFonts w:ascii="Arial" w:hAnsi="Arial" w:cs="Arial"/>
          <w:caps/>
          <w:sz w:val="28"/>
          <w:szCs w:val="28"/>
        </w:rPr>
        <w:t xml:space="preserve"> </w:t>
      </w:r>
      <w:r w:rsidR="00E30AE5" w:rsidRPr="00CC0A97">
        <w:rPr>
          <w:rFonts w:ascii="Arial" w:hAnsi="Arial" w:cs="Arial"/>
          <w:caps/>
          <w:sz w:val="28"/>
          <w:szCs w:val="28"/>
        </w:rPr>
        <w:t xml:space="preserve">и как </w:t>
      </w:r>
      <w:r w:rsidR="00262546" w:rsidRPr="00CC0A97">
        <w:rPr>
          <w:rFonts w:ascii="Arial" w:hAnsi="Arial" w:cs="Arial"/>
          <w:caps/>
          <w:color w:val="FF0000"/>
          <w:sz w:val="28"/>
          <w:szCs w:val="28"/>
        </w:rPr>
        <w:t xml:space="preserve">мыслительная </w:t>
      </w:r>
      <w:r w:rsidR="00E30AE5" w:rsidRPr="00CC0A97">
        <w:rPr>
          <w:rFonts w:ascii="Arial" w:hAnsi="Arial" w:cs="Arial"/>
          <w:caps/>
          <w:sz w:val="28"/>
          <w:szCs w:val="28"/>
        </w:rPr>
        <w:t xml:space="preserve">рефлексия возможна </w:t>
      </w:r>
      <w:r w:rsidR="001B4A90" w:rsidRPr="00CC0A97">
        <w:rPr>
          <w:rFonts w:ascii="Arial" w:hAnsi="Arial" w:cs="Arial"/>
          <w:caps/>
          <w:sz w:val="28"/>
          <w:szCs w:val="28"/>
        </w:rPr>
        <w:t>кажд</w:t>
      </w:r>
      <w:r w:rsidRPr="00CC0A97">
        <w:rPr>
          <w:rFonts w:ascii="Arial" w:hAnsi="Arial" w:cs="Arial"/>
          <w:caps/>
          <w:sz w:val="28"/>
          <w:szCs w:val="28"/>
        </w:rPr>
        <w:t>ым</w:t>
      </w:r>
      <w:r w:rsidR="001B4A90" w:rsidRPr="00CC0A97">
        <w:rPr>
          <w:rFonts w:ascii="Arial" w:hAnsi="Arial" w:cs="Arial"/>
          <w:caps/>
          <w:sz w:val="28"/>
          <w:szCs w:val="28"/>
        </w:rPr>
        <w:t xml:space="preserve"> </w:t>
      </w:r>
    </w:p>
    <w:p w14:paraId="1BB17296" w14:textId="77777777" w:rsidR="004D7439" w:rsidRDefault="004D7439" w:rsidP="004D7439">
      <w:pPr>
        <w:spacing w:after="80" w:line="276" w:lineRule="auto"/>
        <w:rPr>
          <w:rFonts w:ascii="Arial" w:hAnsi="Arial" w:cs="Arial"/>
          <w:sz w:val="20"/>
          <w:szCs w:val="20"/>
        </w:rPr>
      </w:pPr>
      <w:r w:rsidRPr="00F8015D">
        <w:rPr>
          <w:rFonts w:ascii="Arial" w:hAnsi="Arial" w:cs="Arial"/>
          <w:sz w:val="20"/>
          <w:szCs w:val="20"/>
        </w:rPr>
        <w:t xml:space="preserve">К Чтениям памяти Георгия Петровича Щедровицкого </w:t>
      </w:r>
      <w:r>
        <w:rPr>
          <w:rFonts w:ascii="Arial" w:hAnsi="Arial" w:cs="Arial"/>
          <w:sz w:val="20"/>
          <w:szCs w:val="20"/>
        </w:rPr>
        <w:t xml:space="preserve">по теме «Рефлексия» </w:t>
      </w:r>
    </w:p>
    <w:p w14:paraId="32E71744" w14:textId="77777777" w:rsidR="00A807DA" w:rsidRDefault="00A807DA" w:rsidP="00A807DA">
      <w:pPr>
        <w:spacing w:after="0" w:line="276" w:lineRule="auto"/>
        <w:rPr>
          <w:rFonts w:ascii="Arial" w:hAnsi="Arial" w:cs="Arial"/>
          <w:sz w:val="18"/>
          <w:szCs w:val="18"/>
        </w:rPr>
      </w:pPr>
    </w:p>
    <w:p w14:paraId="35A911A5" w14:textId="77777777" w:rsidR="00152BEF" w:rsidRDefault="00152BEF" w:rsidP="00152BEF">
      <w:pPr>
        <w:spacing w:after="0" w:line="276" w:lineRule="auto"/>
        <w:rPr>
          <w:rFonts w:ascii="Arial" w:hAnsi="Arial" w:cs="Arial"/>
          <w:sz w:val="18"/>
          <w:szCs w:val="18"/>
        </w:rPr>
      </w:pPr>
      <w:r w:rsidRPr="00152BEF">
        <w:rPr>
          <w:rFonts w:ascii="Arial" w:hAnsi="Arial" w:cs="Arial"/>
          <w:sz w:val="18"/>
          <w:szCs w:val="18"/>
        </w:rPr>
        <w:t xml:space="preserve">Содержание </w:t>
      </w:r>
    </w:p>
    <w:p w14:paraId="7E296AFE" w14:textId="77777777" w:rsidR="004D7439" w:rsidRDefault="004D7439" w:rsidP="00152BEF">
      <w:pPr>
        <w:spacing w:after="0" w:line="276" w:lineRule="auto"/>
        <w:rPr>
          <w:rFonts w:ascii="Arial" w:hAnsi="Arial" w:cs="Arial"/>
          <w:sz w:val="18"/>
          <w:szCs w:val="18"/>
        </w:rPr>
      </w:pPr>
    </w:p>
    <w:p w14:paraId="3216B17F" w14:textId="2A74A88E" w:rsidR="00152BEF" w:rsidRPr="00152BEF" w:rsidRDefault="00000000" w:rsidP="00152BEF">
      <w:pPr>
        <w:spacing w:after="0" w:line="276" w:lineRule="auto"/>
        <w:rPr>
          <w:rFonts w:ascii="Arial" w:hAnsi="Arial" w:cs="Arial"/>
          <w:caps/>
          <w:sz w:val="16"/>
          <w:szCs w:val="16"/>
        </w:rPr>
      </w:pPr>
      <w:hyperlink w:anchor="преамбула" w:history="1">
        <w:r w:rsidR="00152BEF" w:rsidRPr="00152BEF">
          <w:rPr>
            <w:rStyle w:val="aa"/>
            <w:rFonts w:ascii="Arial" w:hAnsi="Arial" w:cs="Arial"/>
            <w:caps/>
            <w:sz w:val="16"/>
            <w:szCs w:val="16"/>
          </w:rPr>
          <w:t>преам</w:t>
        </w:r>
        <w:bookmarkStart w:id="2" w:name="преамбула_"/>
        <w:bookmarkEnd w:id="2"/>
        <w:r w:rsidR="00152BEF" w:rsidRPr="00152BEF">
          <w:rPr>
            <w:rStyle w:val="aa"/>
            <w:rFonts w:ascii="Arial" w:hAnsi="Arial" w:cs="Arial"/>
            <w:caps/>
            <w:sz w:val="16"/>
            <w:szCs w:val="16"/>
          </w:rPr>
          <w:t>була</w:t>
        </w:r>
      </w:hyperlink>
      <w:r w:rsidR="00152BEF" w:rsidRPr="00152BEF">
        <w:rPr>
          <w:rFonts w:ascii="Arial" w:hAnsi="Arial" w:cs="Arial"/>
          <w:caps/>
          <w:sz w:val="16"/>
          <w:szCs w:val="16"/>
        </w:rPr>
        <w:t xml:space="preserve"> </w:t>
      </w:r>
    </w:p>
    <w:p w14:paraId="2BA424B6" w14:textId="77777777" w:rsidR="00152BEF" w:rsidRPr="00152BEF" w:rsidRDefault="00000000" w:rsidP="00152BEF">
      <w:pPr>
        <w:spacing w:after="0" w:line="276" w:lineRule="auto"/>
        <w:rPr>
          <w:rFonts w:ascii="Arial" w:hAnsi="Arial" w:cs="Arial"/>
          <w:caps/>
          <w:sz w:val="16"/>
          <w:szCs w:val="16"/>
        </w:rPr>
      </w:pPr>
      <w:hyperlink w:anchor="пролегомены" w:history="1">
        <w:r w:rsidR="00152BEF" w:rsidRPr="00152BEF">
          <w:rPr>
            <w:rStyle w:val="aa"/>
            <w:rFonts w:ascii="Arial" w:hAnsi="Arial" w:cs="Arial"/>
            <w:caps/>
            <w:sz w:val="16"/>
            <w:szCs w:val="16"/>
          </w:rPr>
          <w:t>Пролегомены к понятию «рефлексия»</w:t>
        </w:r>
      </w:hyperlink>
      <w:r w:rsidR="00152BEF" w:rsidRPr="00152BEF">
        <w:rPr>
          <w:rFonts w:ascii="Arial" w:hAnsi="Arial" w:cs="Arial"/>
          <w:caps/>
          <w:sz w:val="16"/>
          <w:szCs w:val="16"/>
        </w:rPr>
        <w:t xml:space="preserve"> </w:t>
      </w:r>
    </w:p>
    <w:p w14:paraId="53213035"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Щедровицкий_второе_понятие" w:history="1">
        <w:r w:rsidRPr="00454428">
          <w:rPr>
            <w:rStyle w:val="aa"/>
            <w:rFonts w:ascii="Arial" w:hAnsi="Arial" w:cs="Arial"/>
            <w:sz w:val="18"/>
            <w:szCs w:val="18"/>
          </w:rPr>
          <w:t>Щедровицкий: Второе понятие системы</w:t>
        </w:r>
      </w:hyperlink>
      <w:r>
        <w:rPr>
          <w:rFonts w:ascii="Arial" w:hAnsi="Arial" w:cs="Arial"/>
          <w:sz w:val="18"/>
          <w:szCs w:val="18"/>
        </w:rPr>
        <w:t xml:space="preserve"> </w:t>
      </w:r>
    </w:p>
    <w:p w14:paraId="3B435625"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Лефевр_системы" w:history="1">
        <w:r w:rsidRPr="00454428">
          <w:rPr>
            <w:rStyle w:val="aa"/>
            <w:rFonts w:ascii="Arial" w:hAnsi="Arial" w:cs="Arial"/>
            <w:sz w:val="18"/>
            <w:szCs w:val="18"/>
          </w:rPr>
          <w:t>Лефевр: Системы, нарисованные на системах</w:t>
        </w:r>
      </w:hyperlink>
      <w:r>
        <w:rPr>
          <w:rFonts w:ascii="Arial" w:hAnsi="Arial" w:cs="Arial"/>
          <w:sz w:val="18"/>
          <w:szCs w:val="18"/>
        </w:rPr>
        <w:t xml:space="preserve"> </w:t>
      </w:r>
    </w:p>
    <w:p w14:paraId="214C8AB5"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Дубровский_потенциал" w:history="1">
        <w:r w:rsidRPr="00454428">
          <w:rPr>
            <w:rStyle w:val="aa"/>
            <w:rFonts w:ascii="Arial" w:hAnsi="Arial" w:cs="Arial"/>
            <w:sz w:val="18"/>
            <w:szCs w:val="18"/>
          </w:rPr>
          <w:t>Дубровский: Потенциал первого понятия системы</w:t>
        </w:r>
        <w:r>
          <w:rPr>
            <w:rStyle w:val="aa"/>
            <w:rFonts w:ascii="Arial" w:hAnsi="Arial" w:cs="Arial"/>
            <w:sz w:val="18"/>
            <w:szCs w:val="18"/>
          </w:rPr>
          <w:t xml:space="preserve"> (полиструктуры) </w:t>
        </w:r>
        <w:r w:rsidRPr="00454428">
          <w:rPr>
            <w:rStyle w:val="aa"/>
            <w:rFonts w:ascii="Arial" w:hAnsi="Arial" w:cs="Arial"/>
            <w:sz w:val="18"/>
            <w:szCs w:val="18"/>
          </w:rPr>
          <w:t>в схеме МД</w:t>
        </w:r>
      </w:hyperlink>
      <w:r>
        <w:rPr>
          <w:rFonts w:ascii="Arial" w:hAnsi="Arial" w:cs="Arial"/>
          <w:sz w:val="18"/>
          <w:szCs w:val="18"/>
        </w:rPr>
        <w:t xml:space="preserve"> </w:t>
      </w:r>
    </w:p>
    <w:p w14:paraId="1071FD40" w14:textId="77777777" w:rsidR="00152BEF" w:rsidRPr="00152BEF" w:rsidRDefault="00000000" w:rsidP="00152BEF">
      <w:pPr>
        <w:spacing w:after="0" w:line="276" w:lineRule="auto"/>
        <w:rPr>
          <w:rFonts w:ascii="Arial" w:hAnsi="Arial" w:cs="Arial"/>
          <w:caps/>
          <w:sz w:val="16"/>
          <w:szCs w:val="16"/>
        </w:rPr>
      </w:pPr>
      <w:hyperlink w:anchor="как_я_понимаю" w:history="1">
        <w:r w:rsidR="00152BEF" w:rsidRPr="00152BEF">
          <w:rPr>
            <w:rStyle w:val="aa"/>
            <w:rFonts w:ascii="Arial" w:hAnsi="Arial" w:cs="Arial"/>
            <w:caps/>
            <w:sz w:val="16"/>
            <w:szCs w:val="16"/>
          </w:rPr>
          <w:t>Как я понимаю вслед за Щедровицким схему-принцип мыследеятельности</w:t>
        </w:r>
      </w:hyperlink>
      <w:r w:rsidR="00152BEF" w:rsidRPr="00152BEF">
        <w:rPr>
          <w:rFonts w:ascii="Arial" w:hAnsi="Arial" w:cs="Arial"/>
          <w:caps/>
          <w:sz w:val="16"/>
          <w:szCs w:val="16"/>
        </w:rPr>
        <w:t xml:space="preserve"> </w:t>
      </w:r>
    </w:p>
    <w:p w14:paraId="000D3C46"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оптика_рассмотрения" w:history="1">
        <w:r w:rsidRPr="001717FC">
          <w:rPr>
            <w:rStyle w:val="aa"/>
            <w:rFonts w:ascii="Arial" w:hAnsi="Arial" w:cs="Arial"/>
            <w:sz w:val="18"/>
            <w:szCs w:val="18"/>
          </w:rPr>
          <w:t>Оптика рассмотрения схемы-принципа МД</w:t>
        </w:r>
      </w:hyperlink>
      <w:r>
        <w:rPr>
          <w:rFonts w:ascii="Arial" w:hAnsi="Arial" w:cs="Arial"/>
          <w:sz w:val="18"/>
          <w:szCs w:val="18"/>
        </w:rPr>
        <w:t xml:space="preserve"> </w:t>
      </w:r>
    </w:p>
    <w:p w14:paraId="16CDE980"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координнирование" w:history="1">
        <w:r w:rsidRPr="00854099">
          <w:rPr>
            <w:rStyle w:val="aa"/>
            <w:rFonts w:ascii="Arial" w:hAnsi="Arial" w:cs="Arial"/>
            <w:sz w:val="18"/>
            <w:szCs w:val="18"/>
          </w:rPr>
          <w:t>Координ</w:t>
        </w:r>
        <w:r>
          <w:rPr>
            <w:rStyle w:val="aa"/>
            <w:rFonts w:ascii="Arial" w:hAnsi="Arial" w:cs="Arial"/>
            <w:sz w:val="18"/>
            <w:szCs w:val="18"/>
          </w:rPr>
          <w:t>ирование МД-</w:t>
        </w:r>
        <w:r w:rsidRPr="00854099">
          <w:rPr>
            <w:rStyle w:val="aa"/>
            <w:rFonts w:ascii="Arial" w:hAnsi="Arial" w:cs="Arial"/>
            <w:sz w:val="18"/>
            <w:szCs w:val="18"/>
          </w:rPr>
          <w:t>пространства</w:t>
        </w:r>
      </w:hyperlink>
      <w:r>
        <w:rPr>
          <w:rFonts w:ascii="Arial" w:hAnsi="Arial" w:cs="Arial"/>
          <w:sz w:val="18"/>
          <w:szCs w:val="18"/>
        </w:rPr>
        <w:t xml:space="preserve"> </w:t>
      </w:r>
    </w:p>
    <w:p w14:paraId="7483A372"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разграничивание" w:history="1">
        <w:r>
          <w:rPr>
            <w:rStyle w:val="aa"/>
            <w:rFonts w:ascii="Arial" w:hAnsi="Arial" w:cs="Arial"/>
            <w:sz w:val="18"/>
            <w:szCs w:val="18"/>
          </w:rPr>
          <w:t>Р</w:t>
        </w:r>
        <w:r w:rsidRPr="008855CD">
          <w:rPr>
            <w:rStyle w:val="aa"/>
            <w:rFonts w:ascii="Arial" w:hAnsi="Arial" w:cs="Arial"/>
            <w:sz w:val="18"/>
            <w:szCs w:val="18"/>
          </w:rPr>
          <w:t xml:space="preserve">азграничивание </w:t>
        </w:r>
        <w:r>
          <w:rPr>
            <w:rStyle w:val="aa"/>
            <w:rFonts w:ascii="Arial" w:hAnsi="Arial" w:cs="Arial"/>
            <w:sz w:val="18"/>
            <w:szCs w:val="18"/>
          </w:rPr>
          <w:t>МД-</w:t>
        </w:r>
        <w:r w:rsidRPr="00854099">
          <w:rPr>
            <w:rStyle w:val="aa"/>
            <w:rFonts w:ascii="Arial" w:hAnsi="Arial" w:cs="Arial"/>
            <w:sz w:val="18"/>
            <w:szCs w:val="18"/>
          </w:rPr>
          <w:t>пространства</w:t>
        </w:r>
      </w:hyperlink>
      <w:r>
        <w:rPr>
          <w:rFonts w:ascii="Arial" w:hAnsi="Arial" w:cs="Arial"/>
          <w:sz w:val="18"/>
          <w:szCs w:val="18"/>
        </w:rPr>
        <w:t xml:space="preserve"> </w:t>
      </w:r>
    </w:p>
    <w:p w14:paraId="79225300" w14:textId="77777777" w:rsidR="00152BEF" w:rsidRPr="00152BEF" w:rsidRDefault="00000000" w:rsidP="00152BEF">
      <w:pPr>
        <w:spacing w:after="0" w:line="276" w:lineRule="auto"/>
        <w:rPr>
          <w:rFonts w:ascii="Arial" w:hAnsi="Arial" w:cs="Arial"/>
          <w:caps/>
          <w:sz w:val="16"/>
          <w:szCs w:val="16"/>
        </w:rPr>
      </w:pPr>
      <w:hyperlink w:anchor="процессы_и_механизмы" w:history="1">
        <w:r w:rsidR="00152BEF" w:rsidRPr="00152BEF">
          <w:rPr>
            <w:rStyle w:val="aa"/>
            <w:rFonts w:ascii="Arial" w:hAnsi="Arial" w:cs="Arial"/>
            <w:caps/>
            <w:sz w:val="16"/>
            <w:szCs w:val="16"/>
          </w:rPr>
          <w:t>Процессы и механизмы рефлексии</w:t>
        </w:r>
      </w:hyperlink>
      <w:r w:rsidR="00152BEF" w:rsidRPr="00152BEF">
        <w:rPr>
          <w:rFonts w:ascii="Arial" w:hAnsi="Arial" w:cs="Arial"/>
          <w:caps/>
          <w:sz w:val="16"/>
          <w:szCs w:val="16"/>
        </w:rPr>
        <w:t xml:space="preserve"> </w:t>
      </w:r>
    </w:p>
    <w:p w14:paraId="34D7281A"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кинетика_динамика" w:history="1">
        <w:r>
          <w:rPr>
            <w:rStyle w:val="aa"/>
            <w:rFonts w:ascii="Arial" w:hAnsi="Arial" w:cs="Arial"/>
            <w:sz w:val="18"/>
            <w:szCs w:val="18"/>
          </w:rPr>
          <w:t>К</w:t>
        </w:r>
        <w:r w:rsidRPr="00C745A6">
          <w:rPr>
            <w:rStyle w:val="aa"/>
            <w:rFonts w:ascii="Arial" w:hAnsi="Arial" w:cs="Arial"/>
            <w:sz w:val="18"/>
            <w:szCs w:val="18"/>
          </w:rPr>
          <w:t>инети</w:t>
        </w:r>
        <w:r>
          <w:rPr>
            <w:rStyle w:val="aa"/>
            <w:rFonts w:ascii="Arial" w:hAnsi="Arial" w:cs="Arial"/>
            <w:sz w:val="18"/>
            <w:szCs w:val="18"/>
          </w:rPr>
          <w:t xml:space="preserve">ка </w:t>
        </w:r>
        <w:r w:rsidRPr="00C745A6">
          <w:rPr>
            <w:rStyle w:val="aa"/>
            <w:rFonts w:ascii="Arial" w:hAnsi="Arial" w:cs="Arial"/>
            <w:sz w:val="18"/>
            <w:szCs w:val="18"/>
          </w:rPr>
          <w:t>и динами</w:t>
        </w:r>
        <w:r>
          <w:rPr>
            <w:rStyle w:val="aa"/>
            <w:rFonts w:ascii="Arial" w:hAnsi="Arial" w:cs="Arial"/>
            <w:sz w:val="18"/>
            <w:szCs w:val="18"/>
          </w:rPr>
          <w:t>ка процесса. Работа и функционирование механизма</w:t>
        </w:r>
      </w:hyperlink>
      <w:r>
        <w:rPr>
          <w:rFonts w:ascii="Arial" w:hAnsi="Arial" w:cs="Arial"/>
          <w:sz w:val="18"/>
          <w:szCs w:val="18"/>
        </w:rPr>
        <w:t xml:space="preserve"> </w:t>
      </w:r>
    </w:p>
    <w:p w14:paraId="3D2A4616"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рамки_представления_формы" w:history="1">
        <w:r w:rsidRPr="006F38CA">
          <w:rPr>
            <w:rStyle w:val="aa"/>
            <w:rFonts w:ascii="Arial" w:hAnsi="Arial" w:cs="Arial"/>
            <w:sz w:val="18"/>
            <w:szCs w:val="18"/>
          </w:rPr>
          <w:t xml:space="preserve">Рамки представления </w:t>
        </w:r>
        <w:r>
          <w:rPr>
            <w:rStyle w:val="aa"/>
            <w:rFonts w:ascii="Arial" w:hAnsi="Arial" w:cs="Arial"/>
            <w:sz w:val="18"/>
            <w:szCs w:val="18"/>
          </w:rPr>
          <w:t xml:space="preserve">формы </w:t>
        </w:r>
        <w:r w:rsidRPr="006F38CA">
          <w:rPr>
            <w:rStyle w:val="aa"/>
            <w:rFonts w:ascii="Arial" w:hAnsi="Arial" w:cs="Arial"/>
            <w:sz w:val="18"/>
            <w:szCs w:val="18"/>
          </w:rPr>
          <w:t xml:space="preserve">и </w:t>
        </w:r>
        <w:r>
          <w:rPr>
            <w:rStyle w:val="aa"/>
            <w:rFonts w:ascii="Arial" w:hAnsi="Arial" w:cs="Arial"/>
            <w:sz w:val="18"/>
            <w:szCs w:val="18"/>
          </w:rPr>
          <w:t>способов</w:t>
        </w:r>
        <w:r w:rsidRPr="006F38CA">
          <w:rPr>
            <w:rStyle w:val="aa"/>
            <w:rFonts w:ascii="Arial" w:hAnsi="Arial" w:cs="Arial"/>
            <w:sz w:val="18"/>
            <w:szCs w:val="18"/>
          </w:rPr>
          <w:t xml:space="preserve"> рефлексии</w:t>
        </w:r>
      </w:hyperlink>
      <w:r>
        <w:rPr>
          <w:rFonts w:ascii="Arial" w:hAnsi="Arial" w:cs="Arial"/>
          <w:sz w:val="18"/>
          <w:szCs w:val="18"/>
        </w:rPr>
        <w:t xml:space="preserve"> </w:t>
      </w:r>
    </w:p>
    <w:p w14:paraId="19CF8F43"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r>
        <w:rPr>
          <w:rFonts w:ascii="Arial" w:hAnsi="Arial" w:cs="Arial"/>
          <w:sz w:val="18"/>
          <w:szCs w:val="18"/>
        </w:rPr>
        <w:tab/>
      </w:r>
      <w:hyperlink w:anchor="о_системе_МД" w:history="1">
        <w:r w:rsidRPr="002C2E76">
          <w:rPr>
            <w:rStyle w:val="aa"/>
            <w:rFonts w:ascii="Arial" w:hAnsi="Arial" w:cs="Arial"/>
            <w:sz w:val="18"/>
            <w:szCs w:val="18"/>
          </w:rPr>
          <w:t xml:space="preserve">О системе МД, как </w:t>
        </w:r>
        <w:r>
          <w:rPr>
            <w:rStyle w:val="aa"/>
            <w:rFonts w:ascii="Arial" w:hAnsi="Arial" w:cs="Arial"/>
            <w:sz w:val="18"/>
            <w:szCs w:val="18"/>
          </w:rPr>
          <w:t>"</w:t>
        </w:r>
        <w:r w:rsidRPr="002C2E76">
          <w:rPr>
            <w:rStyle w:val="aa"/>
            <w:rFonts w:ascii="Arial" w:hAnsi="Arial" w:cs="Arial"/>
            <w:sz w:val="18"/>
            <w:szCs w:val="18"/>
          </w:rPr>
          <w:t>рисунке</w:t>
        </w:r>
        <w:r>
          <w:rPr>
            <w:rStyle w:val="aa"/>
            <w:rFonts w:ascii="Arial" w:hAnsi="Arial" w:cs="Arial"/>
            <w:sz w:val="18"/>
            <w:szCs w:val="18"/>
          </w:rPr>
          <w:t>"</w:t>
        </w:r>
        <w:r w:rsidRPr="002C2E76">
          <w:rPr>
            <w:rStyle w:val="aa"/>
            <w:rFonts w:ascii="Arial" w:hAnsi="Arial" w:cs="Arial"/>
            <w:sz w:val="18"/>
            <w:szCs w:val="18"/>
          </w:rPr>
          <w:t xml:space="preserve"> на </w:t>
        </w:r>
        <w:r>
          <w:rPr>
            <w:rStyle w:val="aa"/>
            <w:rFonts w:ascii="Arial" w:hAnsi="Arial" w:cs="Arial"/>
            <w:sz w:val="18"/>
            <w:szCs w:val="18"/>
          </w:rPr>
          <w:t xml:space="preserve">"ткани" </w:t>
        </w:r>
        <w:r w:rsidRPr="002C2E76">
          <w:rPr>
            <w:rStyle w:val="aa"/>
            <w:rFonts w:ascii="Arial" w:hAnsi="Arial" w:cs="Arial"/>
            <w:sz w:val="18"/>
            <w:szCs w:val="18"/>
          </w:rPr>
          <w:t>систем</w:t>
        </w:r>
        <w:r>
          <w:rPr>
            <w:rStyle w:val="aa"/>
            <w:rFonts w:ascii="Arial" w:hAnsi="Arial" w:cs="Arial"/>
            <w:sz w:val="18"/>
            <w:szCs w:val="18"/>
          </w:rPr>
          <w:t>ы</w:t>
        </w:r>
        <w:r w:rsidRPr="002C2E76">
          <w:rPr>
            <w:rStyle w:val="aa"/>
            <w:rFonts w:ascii="Arial" w:hAnsi="Arial" w:cs="Arial"/>
            <w:sz w:val="18"/>
            <w:szCs w:val="18"/>
          </w:rPr>
          <w:t xml:space="preserve"> 2-го понятия</w:t>
        </w:r>
      </w:hyperlink>
      <w:r>
        <w:rPr>
          <w:rFonts w:ascii="Arial" w:hAnsi="Arial" w:cs="Arial"/>
          <w:sz w:val="18"/>
          <w:szCs w:val="18"/>
        </w:rPr>
        <w:t xml:space="preserve"> </w:t>
      </w:r>
    </w:p>
    <w:p w14:paraId="4AB7CBF0"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r>
        <w:rPr>
          <w:rFonts w:ascii="Arial" w:hAnsi="Arial" w:cs="Arial"/>
          <w:sz w:val="18"/>
          <w:szCs w:val="18"/>
        </w:rPr>
        <w:tab/>
      </w:r>
      <w:hyperlink w:anchor="пространственное_развитие" w:history="1">
        <w:r w:rsidRPr="00B43E78">
          <w:rPr>
            <w:rStyle w:val="aa"/>
            <w:rFonts w:ascii="Arial" w:hAnsi="Arial" w:cs="Arial"/>
            <w:sz w:val="18"/>
            <w:szCs w:val="18"/>
          </w:rPr>
          <w:t>Пространственное развитие и ОДИ</w:t>
        </w:r>
      </w:hyperlink>
      <w:r>
        <w:rPr>
          <w:rFonts w:ascii="Arial" w:hAnsi="Arial" w:cs="Arial"/>
          <w:sz w:val="18"/>
          <w:szCs w:val="18"/>
        </w:rPr>
        <w:t xml:space="preserve"> </w:t>
      </w:r>
    </w:p>
    <w:p w14:paraId="0817A4C9" w14:textId="77777777" w:rsidR="00152BEF" w:rsidRPr="00152BEF" w:rsidRDefault="00000000" w:rsidP="00152BEF">
      <w:pPr>
        <w:spacing w:after="0" w:line="276" w:lineRule="auto"/>
        <w:rPr>
          <w:rFonts w:ascii="Arial" w:hAnsi="Arial" w:cs="Arial"/>
          <w:caps/>
          <w:sz w:val="16"/>
          <w:szCs w:val="16"/>
        </w:rPr>
      </w:pPr>
      <w:hyperlink w:anchor="представление_продуктов" w:history="1">
        <w:r w:rsidR="00152BEF" w:rsidRPr="00152BEF">
          <w:rPr>
            <w:rStyle w:val="aa"/>
            <w:rFonts w:ascii="Arial" w:hAnsi="Arial" w:cs="Arial"/>
            <w:caps/>
            <w:sz w:val="16"/>
            <w:szCs w:val="16"/>
          </w:rPr>
          <w:t>продукты и результаты рефлексии</w:t>
        </w:r>
      </w:hyperlink>
      <w:r w:rsidR="00152BEF" w:rsidRPr="00152BEF">
        <w:rPr>
          <w:rFonts w:ascii="Arial" w:hAnsi="Arial" w:cs="Arial"/>
          <w:caps/>
          <w:sz w:val="16"/>
          <w:szCs w:val="16"/>
        </w:rPr>
        <w:t xml:space="preserve"> </w:t>
      </w:r>
    </w:p>
    <w:p w14:paraId="0E196A65"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наметки_методических" w:history="1">
        <w:r>
          <w:rPr>
            <w:rStyle w:val="aa"/>
            <w:rFonts w:ascii="Arial" w:hAnsi="Arial" w:cs="Arial"/>
            <w:sz w:val="18"/>
            <w:szCs w:val="18"/>
          </w:rPr>
          <w:t>Наметки м</w:t>
        </w:r>
        <w:r w:rsidRPr="00F73793">
          <w:rPr>
            <w:rStyle w:val="aa"/>
            <w:rFonts w:ascii="Arial" w:hAnsi="Arial" w:cs="Arial"/>
            <w:sz w:val="18"/>
            <w:szCs w:val="18"/>
          </w:rPr>
          <w:t>етодически</w:t>
        </w:r>
        <w:r>
          <w:rPr>
            <w:rStyle w:val="aa"/>
            <w:rFonts w:ascii="Arial" w:hAnsi="Arial" w:cs="Arial"/>
            <w:sz w:val="18"/>
            <w:szCs w:val="18"/>
          </w:rPr>
          <w:t>х</w:t>
        </w:r>
        <w:r w:rsidRPr="00F73793">
          <w:rPr>
            <w:rStyle w:val="aa"/>
            <w:rFonts w:ascii="Arial" w:hAnsi="Arial" w:cs="Arial"/>
            <w:sz w:val="18"/>
            <w:szCs w:val="18"/>
          </w:rPr>
          <w:t xml:space="preserve"> предположени</w:t>
        </w:r>
        <w:r>
          <w:rPr>
            <w:rStyle w:val="aa"/>
            <w:rFonts w:ascii="Arial" w:hAnsi="Arial" w:cs="Arial"/>
            <w:sz w:val="18"/>
            <w:szCs w:val="18"/>
          </w:rPr>
          <w:t>й</w:t>
        </w:r>
      </w:hyperlink>
      <w:r>
        <w:rPr>
          <w:rFonts w:ascii="Arial" w:hAnsi="Arial" w:cs="Arial"/>
          <w:sz w:val="18"/>
          <w:szCs w:val="18"/>
        </w:rPr>
        <w:t xml:space="preserve"> </w:t>
      </w:r>
    </w:p>
    <w:p w14:paraId="00136116"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r>
        <w:rPr>
          <w:rFonts w:ascii="Arial" w:hAnsi="Arial" w:cs="Arial"/>
          <w:sz w:val="18"/>
          <w:szCs w:val="18"/>
        </w:rPr>
        <w:tab/>
      </w:r>
      <w:hyperlink w:anchor="МД_событие" w:history="1">
        <w:r w:rsidRPr="003B7595">
          <w:rPr>
            <w:rStyle w:val="aa"/>
            <w:rFonts w:ascii="Arial" w:hAnsi="Arial" w:cs="Arial"/>
            <w:sz w:val="18"/>
            <w:szCs w:val="18"/>
          </w:rPr>
          <w:t>МД-событие в поясе мысли-коммуникации</w:t>
        </w:r>
      </w:hyperlink>
      <w:r>
        <w:rPr>
          <w:rFonts w:ascii="Arial" w:hAnsi="Arial" w:cs="Arial"/>
          <w:sz w:val="18"/>
          <w:szCs w:val="18"/>
        </w:rPr>
        <w:t xml:space="preserve"> </w:t>
      </w:r>
    </w:p>
    <w:p w14:paraId="02804BE8" w14:textId="77777777" w:rsidR="00152BEF" w:rsidRDefault="00152BEF" w:rsidP="00152BEF">
      <w:pPr>
        <w:spacing w:after="0" w:line="276" w:lineRule="auto"/>
        <w:rPr>
          <w:rFonts w:ascii="Arial" w:hAnsi="Arial" w:cs="Arial"/>
          <w:sz w:val="18"/>
          <w:szCs w:val="18"/>
        </w:rPr>
      </w:pPr>
      <w:r w:rsidRPr="00696B70">
        <w:rPr>
          <w:rFonts w:ascii="Arial" w:hAnsi="Arial" w:cs="Arial"/>
          <w:sz w:val="18"/>
          <w:szCs w:val="18"/>
        </w:rPr>
        <w:tab/>
      </w:r>
      <w:r w:rsidRPr="00696B70">
        <w:rPr>
          <w:rFonts w:ascii="Arial" w:hAnsi="Arial" w:cs="Arial"/>
          <w:sz w:val="18"/>
          <w:szCs w:val="18"/>
        </w:rPr>
        <w:tab/>
      </w:r>
      <w:hyperlink w:anchor="норма" w:history="1">
        <w:r w:rsidRPr="00696B70">
          <w:rPr>
            <w:rStyle w:val="aa"/>
            <w:rFonts w:ascii="Arial" w:hAnsi="Arial" w:cs="Arial"/>
            <w:sz w:val="18"/>
            <w:szCs w:val="18"/>
          </w:rPr>
          <w:t>"Норма" и "экстремум" мысли-коммуникации</w:t>
        </w:r>
      </w:hyperlink>
      <w:r>
        <w:rPr>
          <w:rFonts w:ascii="Arial" w:hAnsi="Arial" w:cs="Arial"/>
          <w:sz w:val="18"/>
          <w:szCs w:val="18"/>
        </w:rPr>
        <w:t xml:space="preserve"> </w:t>
      </w:r>
    </w:p>
    <w:p w14:paraId="0EECBEA1" w14:textId="77777777" w:rsidR="00152BEF" w:rsidRPr="00152BEF" w:rsidRDefault="00000000" w:rsidP="00152BEF">
      <w:pPr>
        <w:spacing w:after="0" w:line="276" w:lineRule="auto"/>
        <w:rPr>
          <w:rFonts w:ascii="Arial" w:hAnsi="Arial" w:cs="Arial"/>
          <w:caps/>
          <w:sz w:val="16"/>
          <w:szCs w:val="16"/>
        </w:rPr>
      </w:pPr>
      <w:hyperlink w:anchor="рефлексия_в_МД" w:history="1">
        <w:r w:rsidR="00152BEF" w:rsidRPr="00152BEF">
          <w:rPr>
            <w:rStyle w:val="aa"/>
            <w:rFonts w:ascii="Arial" w:hAnsi="Arial" w:cs="Arial"/>
            <w:caps/>
            <w:sz w:val="16"/>
            <w:szCs w:val="16"/>
          </w:rPr>
          <w:t>Рефлексия в Мд. выводы</w:t>
        </w:r>
      </w:hyperlink>
      <w:r w:rsidR="00152BEF" w:rsidRPr="00152BEF">
        <w:rPr>
          <w:rFonts w:ascii="Arial" w:hAnsi="Arial" w:cs="Arial"/>
          <w:caps/>
          <w:sz w:val="16"/>
          <w:szCs w:val="16"/>
        </w:rPr>
        <w:t xml:space="preserve"> </w:t>
      </w:r>
    </w:p>
    <w:p w14:paraId="2B59E23A" w14:textId="77777777" w:rsidR="00152BEF" w:rsidRDefault="00152BEF" w:rsidP="00152BEF">
      <w:pPr>
        <w:spacing w:after="0" w:line="276" w:lineRule="auto"/>
        <w:rPr>
          <w:rFonts w:ascii="Arial" w:hAnsi="Arial" w:cs="Arial"/>
          <w:sz w:val="18"/>
          <w:szCs w:val="18"/>
        </w:rPr>
      </w:pPr>
      <w:r>
        <w:rPr>
          <w:rFonts w:ascii="Arial" w:hAnsi="Arial" w:cs="Arial"/>
          <w:sz w:val="18"/>
          <w:szCs w:val="18"/>
        </w:rPr>
        <w:tab/>
      </w:r>
      <w:hyperlink w:anchor="где_и_как" w:history="1">
        <w:r>
          <w:rPr>
            <w:rStyle w:val="aa"/>
            <w:rFonts w:ascii="Arial" w:hAnsi="Arial" w:cs="Arial"/>
            <w:sz w:val="18"/>
            <w:szCs w:val="18"/>
          </w:rPr>
          <w:t>1.</w:t>
        </w:r>
      </w:hyperlink>
      <w:r>
        <w:rPr>
          <w:rFonts w:ascii="Arial" w:hAnsi="Arial" w:cs="Arial"/>
          <w:sz w:val="18"/>
          <w:szCs w:val="18"/>
        </w:rPr>
        <w:t xml:space="preserve"> </w:t>
      </w:r>
      <w:hyperlink w:anchor="выводы_2" w:history="1">
        <w:r>
          <w:rPr>
            <w:rStyle w:val="aa"/>
            <w:rFonts w:ascii="Arial" w:hAnsi="Arial" w:cs="Arial"/>
            <w:sz w:val="18"/>
            <w:szCs w:val="18"/>
          </w:rPr>
          <w:t xml:space="preserve">2. </w:t>
        </w:r>
      </w:hyperlink>
      <w:hyperlink w:anchor="выводы_3" w:history="1">
        <w:r w:rsidRPr="00284FA8">
          <w:rPr>
            <w:rStyle w:val="aa"/>
            <w:rFonts w:ascii="Arial" w:hAnsi="Arial" w:cs="Arial"/>
            <w:sz w:val="18"/>
            <w:szCs w:val="18"/>
          </w:rPr>
          <w:t>3.</w:t>
        </w:r>
      </w:hyperlink>
      <w:r>
        <w:rPr>
          <w:rFonts w:ascii="Arial" w:hAnsi="Arial" w:cs="Arial"/>
          <w:sz w:val="18"/>
          <w:szCs w:val="18"/>
        </w:rPr>
        <w:t xml:space="preserve"> </w:t>
      </w:r>
      <w:hyperlink w:anchor="выводы_4" w:history="1">
        <w:r w:rsidRPr="00E1444B">
          <w:rPr>
            <w:rStyle w:val="aa"/>
            <w:rFonts w:ascii="Arial" w:hAnsi="Arial" w:cs="Arial"/>
            <w:sz w:val="18"/>
            <w:szCs w:val="18"/>
          </w:rPr>
          <w:t>4.</w:t>
        </w:r>
      </w:hyperlink>
      <w:r>
        <w:rPr>
          <w:rFonts w:ascii="Arial" w:hAnsi="Arial" w:cs="Arial"/>
          <w:sz w:val="18"/>
          <w:szCs w:val="18"/>
        </w:rPr>
        <w:t xml:space="preserve"> </w:t>
      </w:r>
      <w:hyperlink w:anchor="выводы_5" w:history="1">
        <w:r>
          <w:rPr>
            <w:rStyle w:val="aa"/>
            <w:rFonts w:ascii="Arial" w:hAnsi="Arial" w:cs="Arial"/>
            <w:sz w:val="18"/>
            <w:szCs w:val="18"/>
          </w:rPr>
          <w:t>5</w:t>
        </w:r>
        <w:r w:rsidRPr="00E1444B">
          <w:rPr>
            <w:rStyle w:val="aa"/>
            <w:rFonts w:ascii="Arial" w:hAnsi="Arial" w:cs="Arial"/>
            <w:sz w:val="18"/>
            <w:szCs w:val="18"/>
          </w:rPr>
          <w:t>.</w:t>
        </w:r>
      </w:hyperlink>
    </w:p>
    <w:p w14:paraId="32489425" w14:textId="587F413D" w:rsidR="00152BEF" w:rsidRPr="00152BEF" w:rsidRDefault="00000000" w:rsidP="00152BEF">
      <w:pPr>
        <w:spacing w:after="0" w:line="276" w:lineRule="auto"/>
        <w:rPr>
          <w:rFonts w:ascii="Arial" w:hAnsi="Arial" w:cs="Arial"/>
          <w:sz w:val="16"/>
          <w:szCs w:val="16"/>
        </w:rPr>
      </w:pPr>
      <w:hyperlink w:anchor="заклюсение" w:history="1">
        <w:bookmarkStart w:id="3" w:name="заклюсение_"/>
        <w:bookmarkEnd w:id="3"/>
        <w:r w:rsidR="004B5860">
          <w:rPr>
            <w:rStyle w:val="aa"/>
            <w:rFonts w:ascii="Arial" w:hAnsi="Arial" w:cs="Arial"/>
            <w:sz w:val="16"/>
            <w:szCs w:val="16"/>
          </w:rPr>
          <w:t>ЗАК</w:t>
        </w:r>
        <w:r w:rsidR="004B5860">
          <w:rPr>
            <w:rStyle w:val="aa"/>
            <w:rFonts w:ascii="Arial" w:hAnsi="Arial" w:cs="Arial"/>
            <w:sz w:val="16"/>
            <w:szCs w:val="16"/>
          </w:rPr>
          <w:t>Л</w:t>
        </w:r>
        <w:r w:rsidR="004B5860">
          <w:rPr>
            <w:rStyle w:val="aa"/>
            <w:rFonts w:ascii="Arial" w:hAnsi="Arial" w:cs="Arial"/>
            <w:sz w:val="16"/>
            <w:szCs w:val="16"/>
          </w:rPr>
          <w:t>ЮЧЕНИЕ</w:t>
        </w:r>
      </w:hyperlink>
      <w:r w:rsidR="00152BEF" w:rsidRPr="00152BEF">
        <w:rPr>
          <w:rFonts w:ascii="Arial" w:hAnsi="Arial" w:cs="Arial"/>
          <w:sz w:val="16"/>
          <w:szCs w:val="16"/>
        </w:rPr>
        <w:t xml:space="preserve"> </w:t>
      </w:r>
    </w:p>
    <w:p w14:paraId="2568253C" w14:textId="77777777" w:rsidR="00152BEF" w:rsidRPr="00152BEF" w:rsidRDefault="00000000" w:rsidP="00152BEF">
      <w:pPr>
        <w:spacing w:after="0" w:line="276" w:lineRule="auto"/>
        <w:rPr>
          <w:rFonts w:ascii="Arial" w:hAnsi="Arial" w:cs="Arial"/>
          <w:caps/>
          <w:sz w:val="16"/>
          <w:szCs w:val="16"/>
        </w:rPr>
      </w:pPr>
      <w:hyperlink w:anchor="источники" w:history="1">
        <w:r w:rsidR="00152BEF" w:rsidRPr="00152BEF">
          <w:rPr>
            <w:rStyle w:val="aa"/>
            <w:rFonts w:ascii="Arial" w:hAnsi="Arial" w:cs="Arial"/>
            <w:caps/>
            <w:sz w:val="16"/>
            <w:szCs w:val="16"/>
          </w:rPr>
          <w:t>Источники</w:t>
        </w:r>
      </w:hyperlink>
      <w:r w:rsidR="00152BEF" w:rsidRPr="00152BEF">
        <w:rPr>
          <w:rFonts w:ascii="Arial" w:hAnsi="Arial" w:cs="Arial"/>
          <w:caps/>
          <w:sz w:val="16"/>
          <w:szCs w:val="16"/>
        </w:rPr>
        <w:t xml:space="preserve"> </w:t>
      </w:r>
    </w:p>
    <w:p w14:paraId="3BA05823" w14:textId="77777777" w:rsidR="00152BEF" w:rsidRDefault="00152BEF" w:rsidP="00A807DA">
      <w:pPr>
        <w:spacing w:after="0" w:line="276" w:lineRule="auto"/>
        <w:rPr>
          <w:rFonts w:ascii="Arial" w:hAnsi="Arial" w:cs="Arial"/>
          <w:sz w:val="18"/>
          <w:szCs w:val="18"/>
        </w:rPr>
      </w:pPr>
    </w:p>
    <w:p w14:paraId="7A782560" w14:textId="77777777" w:rsidR="00152BEF" w:rsidRDefault="00152BEF" w:rsidP="00A807DA">
      <w:pPr>
        <w:spacing w:after="0" w:line="276" w:lineRule="auto"/>
        <w:rPr>
          <w:rFonts w:ascii="Arial" w:hAnsi="Arial" w:cs="Arial"/>
          <w:sz w:val="18"/>
          <w:szCs w:val="18"/>
        </w:rPr>
      </w:pPr>
    </w:p>
    <w:bookmarkStart w:id="4" w:name="преамбула"/>
    <w:p w14:paraId="776356A0" w14:textId="023CD073" w:rsidR="00A807DA" w:rsidRPr="00A807DA" w:rsidRDefault="00A807DA" w:rsidP="00A807DA">
      <w:pPr>
        <w:spacing w:after="0" w:line="276"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HYPERLINK  \l "преамбула_"</w:instrText>
      </w:r>
      <w:r>
        <w:rPr>
          <w:rFonts w:ascii="Arial" w:hAnsi="Arial" w:cs="Arial"/>
          <w:sz w:val="24"/>
          <w:szCs w:val="24"/>
        </w:rPr>
      </w:r>
      <w:r>
        <w:rPr>
          <w:rFonts w:ascii="Arial" w:hAnsi="Arial" w:cs="Arial"/>
          <w:sz w:val="24"/>
          <w:szCs w:val="24"/>
        </w:rPr>
        <w:fldChar w:fldCharType="separate"/>
      </w:r>
      <w:r w:rsidRPr="00A807DA">
        <w:rPr>
          <w:rStyle w:val="aa"/>
          <w:rFonts w:ascii="Arial" w:hAnsi="Arial" w:cs="Arial"/>
          <w:sz w:val="24"/>
          <w:szCs w:val="24"/>
        </w:rPr>
        <w:t>ПРЕАМБУЛА</w:t>
      </w:r>
      <w:r>
        <w:rPr>
          <w:rFonts w:ascii="Arial" w:hAnsi="Arial" w:cs="Arial"/>
          <w:sz w:val="24"/>
          <w:szCs w:val="24"/>
        </w:rPr>
        <w:fldChar w:fldCharType="end"/>
      </w:r>
      <w:bookmarkEnd w:id="4"/>
      <w:r w:rsidRPr="00A807DA">
        <w:rPr>
          <w:rFonts w:ascii="Arial" w:hAnsi="Arial" w:cs="Arial"/>
          <w:sz w:val="24"/>
          <w:szCs w:val="24"/>
        </w:rPr>
        <w:t xml:space="preserve"> </w:t>
      </w:r>
    </w:p>
    <w:p w14:paraId="3F82501F" w14:textId="7272E7C6" w:rsidR="00ED1E03" w:rsidRPr="003E5516" w:rsidRDefault="00626E54" w:rsidP="006B4349">
      <w:pPr>
        <w:spacing w:after="0" w:line="276" w:lineRule="auto"/>
        <w:rPr>
          <w:rFonts w:ascii="Arial" w:hAnsi="Arial" w:cs="Arial"/>
          <w:sz w:val="24"/>
          <w:szCs w:val="24"/>
        </w:rPr>
      </w:pPr>
      <w:r>
        <w:rPr>
          <w:rFonts w:ascii="Arial" w:hAnsi="Arial" w:cs="Arial"/>
          <w:sz w:val="24"/>
          <w:szCs w:val="24"/>
        </w:rPr>
        <w:t>Это м</w:t>
      </w:r>
      <w:r w:rsidR="00501EC4" w:rsidRPr="003E5516">
        <w:rPr>
          <w:rFonts w:ascii="Arial" w:hAnsi="Arial" w:cs="Arial"/>
          <w:sz w:val="24"/>
          <w:szCs w:val="24"/>
        </w:rPr>
        <w:t xml:space="preserve">етатекст к «Заметкам о рефлексии», писавшихся изнутри работ над глоссарием СМД-подхода, ведущихся группой Максима Осовского в 2021-2022 годах, принявшего вызов Петра Щедровицкого на стратегической игре «Технологии мышления» </w:t>
      </w:r>
      <w:r w:rsidR="00AE2241" w:rsidRPr="003E5516">
        <w:rPr>
          <w:rFonts w:ascii="Arial" w:hAnsi="Arial" w:cs="Arial"/>
          <w:sz w:val="24"/>
          <w:szCs w:val="24"/>
        </w:rPr>
        <w:t xml:space="preserve">в </w:t>
      </w:r>
      <w:r w:rsidR="00501EC4" w:rsidRPr="003E5516">
        <w:rPr>
          <w:rFonts w:ascii="Arial" w:hAnsi="Arial" w:cs="Arial"/>
          <w:sz w:val="24"/>
          <w:szCs w:val="24"/>
        </w:rPr>
        <w:t>20</w:t>
      </w:r>
      <w:r w:rsidR="00AE2241" w:rsidRPr="003E5516">
        <w:rPr>
          <w:rFonts w:ascii="Arial" w:hAnsi="Arial" w:cs="Arial"/>
          <w:sz w:val="24"/>
          <w:szCs w:val="24"/>
        </w:rPr>
        <w:t>19-м</w:t>
      </w:r>
      <w:r w:rsidR="00501EC4" w:rsidRPr="003E5516">
        <w:rPr>
          <w:rFonts w:ascii="Arial" w:hAnsi="Arial" w:cs="Arial"/>
          <w:sz w:val="24"/>
          <w:szCs w:val="24"/>
        </w:rPr>
        <w:t xml:space="preserve">, и приостановленных в 2023-м </w:t>
      </w:r>
      <w:r w:rsidR="00075B46" w:rsidRPr="003E5516">
        <w:rPr>
          <w:rFonts w:ascii="Arial" w:hAnsi="Arial" w:cs="Arial"/>
          <w:sz w:val="24"/>
          <w:szCs w:val="24"/>
        </w:rPr>
        <w:t>в связи с рефлексивной паузой</w:t>
      </w:r>
      <w:r w:rsidR="00A521C9" w:rsidRPr="003E5516">
        <w:rPr>
          <w:rFonts w:ascii="Arial" w:hAnsi="Arial" w:cs="Arial"/>
          <w:sz w:val="24"/>
          <w:szCs w:val="24"/>
        </w:rPr>
        <w:t xml:space="preserve">, </w:t>
      </w:r>
      <w:r w:rsidR="00075B46" w:rsidRPr="003E5516">
        <w:rPr>
          <w:rFonts w:ascii="Arial" w:hAnsi="Arial" w:cs="Arial"/>
          <w:sz w:val="24"/>
          <w:szCs w:val="24"/>
        </w:rPr>
        <w:t xml:space="preserve">как свидетельством </w:t>
      </w:r>
      <w:bookmarkStart w:id="5" w:name="_Hlk160651337"/>
      <w:r w:rsidR="00A521C9" w:rsidRPr="003E5516">
        <w:rPr>
          <w:rFonts w:ascii="Arial" w:hAnsi="Arial" w:cs="Arial"/>
          <w:sz w:val="24"/>
          <w:szCs w:val="24"/>
        </w:rPr>
        <w:t>осмысления</w:t>
      </w:r>
      <w:r w:rsidR="00075B46" w:rsidRPr="003E5516">
        <w:rPr>
          <w:rFonts w:ascii="Arial" w:hAnsi="Arial" w:cs="Arial"/>
          <w:sz w:val="24"/>
          <w:szCs w:val="24"/>
        </w:rPr>
        <w:t xml:space="preserve"> задач вхождения «</w:t>
      </w:r>
      <w:r w:rsidR="00A521C9" w:rsidRPr="003E5516">
        <w:rPr>
          <w:rFonts w:ascii="Arial" w:hAnsi="Arial" w:cs="Arial"/>
          <w:sz w:val="24"/>
          <w:szCs w:val="24"/>
        </w:rPr>
        <w:t>эмпирического индивид</w:t>
      </w:r>
      <w:r w:rsidR="00EB21C7">
        <w:rPr>
          <w:rFonts w:ascii="Arial" w:hAnsi="Arial" w:cs="Arial"/>
          <w:sz w:val="24"/>
          <w:szCs w:val="24"/>
        </w:rPr>
        <w:t>уума</w:t>
      </w:r>
      <w:r w:rsidR="00A521C9" w:rsidRPr="003E5516">
        <w:rPr>
          <w:rFonts w:ascii="Arial" w:hAnsi="Arial" w:cs="Arial"/>
          <w:sz w:val="24"/>
          <w:szCs w:val="24"/>
        </w:rPr>
        <w:t xml:space="preserve"> в схему мыследеятельности», обозначенных на Чтениях 2023 года</w:t>
      </w:r>
      <w:r w:rsidR="009F2442" w:rsidRPr="003E5516">
        <w:rPr>
          <w:rFonts w:ascii="Arial" w:hAnsi="Arial" w:cs="Arial"/>
          <w:sz w:val="24"/>
          <w:szCs w:val="24"/>
        </w:rPr>
        <w:t>»</w:t>
      </w:r>
      <w:bookmarkEnd w:id="1"/>
      <w:r w:rsidR="00501EC4" w:rsidRPr="003E5516">
        <w:rPr>
          <w:rFonts w:ascii="Arial" w:hAnsi="Arial" w:cs="Arial"/>
          <w:sz w:val="24"/>
          <w:szCs w:val="24"/>
        </w:rPr>
        <w:t xml:space="preserve"> </w:t>
      </w:r>
      <w:bookmarkEnd w:id="5"/>
    </w:p>
    <w:bookmarkEnd w:id="0"/>
    <w:p w14:paraId="56663F79" w14:textId="77777777" w:rsidR="00501EC4" w:rsidRDefault="00501EC4" w:rsidP="006B4349">
      <w:pPr>
        <w:spacing w:after="0" w:line="276" w:lineRule="auto"/>
        <w:rPr>
          <w:rFonts w:ascii="Arial" w:hAnsi="Arial" w:cs="Arial"/>
          <w:sz w:val="20"/>
          <w:szCs w:val="20"/>
        </w:rPr>
      </w:pPr>
    </w:p>
    <w:p w14:paraId="12534FA3" w14:textId="321D024F" w:rsidR="001D0CE0" w:rsidRPr="00626E54" w:rsidRDefault="007D4F63" w:rsidP="006B4349">
      <w:pPr>
        <w:spacing w:after="0" w:line="276" w:lineRule="auto"/>
        <w:rPr>
          <w:rFonts w:ascii="Arial" w:hAnsi="Arial" w:cs="Arial"/>
        </w:rPr>
      </w:pPr>
      <w:r w:rsidRPr="00626E54">
        <w:rPr>
          <w:rFonts w:ascii="Arial" w:hAnsi="Arial" w:cs="Arial"/>
        </w:rPr>
        <w:t xml:space="preserve">Заголовок умышленно перекликается с </w:t>
      </w:r>
      <w:hyperlink r:id="rId7" w:history="1">
        <w:r w:rsidR="004019E3" w:rsidRPr="00626E54">
          <w:rPr>
            <w:rStyle w:val="aa"/>
            <w:rFonts w:ascii="Arial" w:hAnsi="Arial" w:cs="Arial"/>
          </w:rPr>
          <w:t xml:space="preserve">тезисом Владимира Мацкевича </w:t>
        </w:r>
      </w:hyperlink>
      <w:r w:rsidRPr="00626E54">
        <w:rPr>
          <w:rFonts w:ascii="Arial" w:hAnsi="Arial" w:cs="Arial"/>
        </w:rPr>
        <w:t>«обучить мышлению каждого» (в готовящейся им книге «Введение в философию»). Этот тезис ставит перед методологией задачу сродни исторической задаче Коменского обучить чтению каждого. При этом в названии заголовка нужно иметь в виду и методологическую проблематику, заданную Петром Щедровицким – введение эмпирического индивид</w:t>
      </w:r>
      <w:r w:rsidR="00791CCD" w:rsidRPr="00626E54">
        <w:rPr>
          <w:rFonts w:ascii="Arial" w:hAnsi="Arial" w:cs="Arial"/>
        </w:rPr>
        <w:t>уума</w:t>
      </w:r>
      <w:r w:rsidRPr="00626E54">
        <w:rPr>
          <w:rFonts w:ascii="Arial" w:hAnsi="Arial" w:cs="Arial"/>
        </w:rPr>
        <w:t xml:space="preserve"> в схему мыследеятельности. </w:t>
      </w:r>
      <w:r w:rsidR="00A31D85" w:rsidRPr="00626E54">
        <w:rPr>
          <w:rFonts w:ascii="Arial" w:hAnsi="Arial" w:cs="Arial"/>
        </w:rPr>
        <w:t xml:space="preserve">Но </w:t>
      </w:r>
      <w:r w:rsidR="001D0CE0" w:rsidRPr="00626E54">
        <w:rPr>
          <w:rFonts w:ascii="Arial" w:hAnsi="Arial" w:cs="Arial"/>
        </w:rPr>
        <w:t xml:space="preserve">уже </w:t>
      </w:r>
      <w:r w:rsidR="00A31D85" w:rsidRPr="00626E54">
        <w:rPr>
          <w:rFonts w:ascii="Arial" w:hAnsi="Arial" w:cs="Arial"/>
        </w:rPr>
        <w:t xml:space="preserve">не </w:t>
      </w:r>
      <w:r w:rsidR="001D0CE0" w:rsidRPr="00626E54">
        <w:rPr>
          <w:rFonts w:ascii="Arial" w:hAnsi="Arial" w:cs="Arial"/>
        </w:rPr>
        <w:t xml:space="preserve">при этом, а </w:t>
      </w:r>
      <w:r w:rsidR="0080364C" w:rsidRPr="00626E54">
        <w:rPr>
          <w:rFonts w:ascii="Arial" w:hAnsi="Arial" w:cs="Arial"/>
        </w:rPr>
        <w:t xml:space="preserve">именно </w:t>
      </w:r>
      <w:r w:rsidR="001D0CE0" w:rsidRPr="00626E54">
        <w:rPr>
          <w:rFonts w:ascii="Arial" w:hAnsi="Arial" w:cs="Arial"/>
        </w:rPr>
        <w:t xml:space="preserve">в этом </w:t>
      </w:r>
      <w:bookmarkStart w:id="6" w:name="_Hlk152584979"/>
      <w:r w:rsidR="0080364C" w:rsidRPr="00626E54">
        <w:rPr>
          <w:rFonts w:ascii="Arial" w:hAnsi="Arial" w:cs="Arial"/>
        </w:rPr>
        <w:t xml:space="preserve">– </w:t>
      </w:r>
      <w:bookmarkEnd w:id="6"/>
      <w:r w:rsidR="0080364C" w:rsidRPr="00626E54">
        <w:rPr>
          <w:rFonts w:ascii="Arial" w:hAnsi="Arial" w:cs="Arial"/>
        </w:rPr>
        <w:t xml:space="preserve">в петровской проблематике введения </w:t>
      </w:r>
      <w:r w:rsidR="00D64742" w:rsidRPr="00626E54">
        <w:rPr>
          <w:rFonts w:ascii="Arial" w:hAnsi="Arial" w:cs="Arial"/>
        </w:rPr>
        <w:t>– следует видеть представляемый читателю текст.</w:t>
      </w:r>
      <w:r w:rsidR="001D0CE0" w:rsidRPr="00626E54">
        <w:rPr>
          <w:rFonts w:ascii="Arial" w:hAnsi="Arial" w:cs="Arial"/>
        </w:rPr>
        <w:t xml:space="preserve"> </w:t>
      </w:r>
      <w:r w:rsidR="00D64742" w:rsidRPr="00626E54">
        <w:rPr>
          <w:rFonts w:ascii="Arial" w:hAnsi="Arial" w:cs="Arial"/>
        </w:rPr>
        <w:t>Итак</w:t>
      </w:r>
      <w:r w:rsidR="001D0CE0" w:rsidRPr="00626E54">
        <w:rPr>
          <w:rFonts w:ascii="Arial" w:hAnsi="Arial" w:cs="Arial"/>
        </w:rPr>
        <w:t xml:space="preserve">, </w:t>
      </w:r>
      <w:r w:rsidR="00D64742" w:rsidRPr="00626E54">
        <w:rPr>
          <w:rFonts w:ascii="Arial" w:hAnsi="Arial" w:cs="Arial"/>
        </w:rPr>
        <w:t>он</w:t>
      </w:r>
      <w:r w:rsidR="00D00C3F" w:rsidRPr="00626E54">
        <w:rPr>
          <w:rFonts w:ascii="Arial" w:hAnsi="Arial" w:cs="Arial"/>
        </w:rPr>
        <w:t xml:space="preserve">, естественно, про рефлексию, но, надеюсь, и про </w:t>
      </w:r>
      <w:r w:rsidR="00D64742" w:rsidRPr="00626E54">
        <w:rPr>
          <w:rFonts w:ascii="Arial" w:hAnsi="Arial" w:cs="Arial"/>
        </w:rPr>
        <w:t>в</w:t>
      </w:r>
      <w:r w:rsidR="00D64742" w:rsidRPr="00626E54">
        <w:rPr>
          <w:rFonts w:ascii="Arial" w:hAnsi="Arial" w:cs="Arial"/>
          <w:b/>
          <w:bCs/>
        </w:rPr>
        <w:t>и</w:t>
      </w:r>
      <w:r w:rsidR="00D64742" w:rsidRPr="00626E54">
        <w:rPr>
          <w:rFonts w:ascii="Arial" w:hAnsi="Arial" w:cs="Arial"/>
        </w:rPr>
        <w:t>дение</w:t>
      </w:r>
      <w:r w:rsidR="00A665EB" w:rsidRPr="00626E54">
        <w:rPr>
          <w:rFonts w:ascii="Arial" w:hAnsi="Arial" w:cs="Arial"/>
        </w:rPr>
        <w:t xml:space="preserve"> </w:t>
      </w:r>
      <w:r w:rsidR="001D0CE0" w:rsidRPr="00626E54">
        <w:rPr>
          <w:rFonts w:ascii="Arial" w:hAnsi="Arial" w:cs="Arial"/>
        </w:rPr>
        <w:t>сложности предстоящего введения</w:t>
      </w:r>
      <w:r w:rsidR="00A665EB" w:rsidRPr="00626E54">
        <w:rPr>
          <w:rFonts w:ascii="Arial" w:hAnsi="Arial" w:cs="Arial"/>
        </w:rPr>
        <w:t>. Р</w:t>
      </w:r>
      <w:r w:rsidR="001D0CE0" w:rsidRPr="00626E54">
        <w:rPr>
          <w:rFonts w:ascii="Arial" w:hAnsi="Arial" w:cs="Arial"/>
        </w:rPr>
        <w:t xml:space="preserve">азумеется, и своего </w:t>
      </w:r>
      <w:r w:rsidR="00A665EB" w:rsidRPr="00626E54">
        <w:rPr>
          <w:rFonts w:ascii="Arial" w:hAnsi="Arial" w:cs="Arial"/>
        </w:rPr>
        <w:t xml:space="preserve">эмпирического </w:t>
      </w:r>
      <w:r w:rsidR="001D0CE0" w:rsidRPr="00626E54">
        <w:rPr>
          <w:rFonts w:ascii="Arial" w:hAnsi="Arial" w:cs="Arial"/>
        </w:rPr>
        <w:t>вхождения</w:t>
      </w:r>
      <w:r w:rsidR="008A14A7" w:rsidRPr="00626E54">
        <w:rPr>
          <w:rFonts w:ascii="Arial" w:hAnsi="Arial" w:cs="Arial"/>
        </w:rPr>
        <w:t xml:space="preserve"> в схему/пространство мыследеятельности</w:t>
      </w:r>
      <w:r w:rsidR="00A665EB" w:rsidRPr="00626E54">
        <w:rPr>
          <w:rFonts w:ascii="Arial" w:hAnsi="Arial" w:cs="Arial"/>
        </w:rPr>
        <w:t>.</w:t>
      </w:r>
      <w:r w:rsidR="001D0CE0" w:rsidRPr="00626E54">
        <w:rPr>
          <w:rFonts w:ascii="Arial" w:hAnsi="Arial" w:cs="Arial"/>
        </w:rPr>
        <w:t xml:space="preserve"> </w:t>
      </w:r>
    </w:p>
    <w:p w14:paraId="7D79D4C9" w14:textId="15FA9AA6" w:rsidR="004D7439" w:rsidRDefault="004D7439">
      <w:pPr>
        <w:rPr>
          <w:rFonts w:ascii="Arial" w:hAnsi="Arial" w:cs="Arial"/>
          <w:sz w:val="18"/>
          <w:szCs w:val="18"/>
        </w:rPr>
      </w:pPr>
      <w:r>
        <w:rPr>
          <w:rFonts w:ascii="Arial" w:hAnsi="Arial" w:cs="Arial"/>
          <w:sz w:val="18"/>
          <w:szCs w:val="18"/>
        </w:rPr>
        <w:br w:type="page"/>
      </w:r>
    </w:p>
    <w:p w14:paraId="07238C74" w14:textId="1B2416D5" w:rsidR="00A25FCE" w:rsidRPr="00E663D8" w:rsidRDefault="00A3286B" w:rsidP="00A25FCE">
      <w:pPr>
        <w:spacing w:after="0" w:line="276" w:lineRule="auto"/>
        <w:rPr>
          <w:rStyle w:val="aa"/>
          <w:rFonts w:ascii="Arial" w:hAnsi="Arial" w:cs="Arial"/>
          <w:caps/>
          <w:sz w:val="24"/>
          <w:szCs w:val="24"/>
        </w:rPr>
      </w:pPr>
      <w:r w:rsidRPr="00E663D8">
        <w:rPr>
          <w:rFonts w:ascii="Arial" w:hAnsi="Arial" w:cs="Arial"/>
          <w:caps/>
          <w:sz w:val="24"/>
          <w:szCs w:val="24"/>
        </w:rPr>
        <w:lastRenderedPageBreak/>
        <w:fldChar w:fldCharType="begin"/>
      </w:r>
      <w:r w:rsidRPr="00E663D8">
        <w:rPr>
          <w:rFonts w:ascii="Arial" w:hAnsi="Arial" w:cs="Arial"/>
          <w:caps/>
          <w:sz w:val="24"/>
          <w:szCs w:val="24"/>
        </w:rPr>
        <w:instrText>HYPERLINK  \l "пролегомены_"</w:instrText>
      </w:r>
      <w:r w:rsidRPr="00E663D8">
        <w:rPr>
          <w:rFonts w:ascii="Arial" w:hAnsi="Arial" w:cs="Arial"/>
          <w:caps/>
          <w:sz w:val="24"/>
          <w:szCs w:val="24"/>
        </w:rPr>
      </w:r>
      <w:r w:rsidRPr="00E663D8">
        <w:rPr>
          <w:rFonts w:ascii="Arial" w:hAnsi="Arial" w:cs="Arial"/>
          <w:caps/>
          <w:sz w:val="24"/>
          <w:szCs w:val="24"/>
        </w:rPr>
        <w:fldChar w:fldCharType="separate"/>
      </w:r>
      <w:r w:rsidR="00A25FCE" w:rsidRPr="00E663D8">
        <w:rPr>
          <w:rStyle w:val="aa"/>
          <w:rFonts w:ascii="Arial" w:hAnsi="Arial" w:cs="Arial"/>
          <w:caps/>
          <w:sz w:val="24"/>
          <w:szCs w:val="24"/>
        </w:rPr>
        <w:t>Пролегомены к понят</w:t>
      </w:r>
      <w:bookmarkStart w:id="7" w:name="пролегомены"/>
      <w:bookmarkEnd w:id="7"/>
      <w:r w:rsidR="00A25FCE" w:rsidRPr="00E663D8">
        <w:rPr>
          <w:rStyle w:val="aa"/>
          <w:rFonts w:ascii="Arial" w:hAnsi="Arial" w:cs="Arial"/>
          <w:caps/>
          <w:sz w:val="24"/>
          <w:szCs w:val="24"/>
        </w:rPr>
        <w:t xml:space="preserve">ию «рефлексия» </w:t>
      </w:r>
    </w:p>
    <w:p w14:paraId="16DDD4EE" w14:textId="2625148B" w:rsidR="00A25FCE" w:rsidRDefault="00A3286B" w:rsidP="00A25FCE">
      <w:pPr>
        <w:spacing w:after="0" w:line="276" w:lineRule="auto"/>
        <w:rPr>
          <w:rFonts w:ascii="Arial" w:hAnsi="Arial" w:cs="Arial"/>
          <w:sz w:val="24"/>
          <w:szCs w:val="24"/>
        </w:rPr>
      </w:pPr>
      <w:r w:rsidRPr="00E663D8">
        <w:rPr>
          <w:rFonts w:ascii="Arial" w:hAnsi="Arial" w:cs="Arial"/>
          <w:caps/>
          <w:sz w:val="24"/>
          <w:szCs w:val="24"/>
        </w:rPr>
        <w:fldChar w:fldCharType="end"/>
      </w:r>
      <w:hyperlink w:anchor="Щедровицкий_второе_понятие_" w:history="1">
        <w:r w:rsidR="00A25FCE" w:rsidRPr="00454428">
          <w:rPr>
            <w:rStyle w:val="aa"/>
            <w:rFonts w:ascii="Arial" w:hAnsi="Arial" w:cs="Arial"/>
            <w:sz w:val="24"/>
            <w:szCs w:val="24"/>
          </w:rPr>
          <w:t>Щедровицкий</w:t>
        </w:r>
        <w:r w:rsidR="00527B66">
          <w:rPr>
            <w:rStyle w:val="aa"/>
            <w:rFonts w:ascii="Arial" w:hAnsi="Arial" w:cs="Arial"/>
            <w:sz w:val="24"/>
            <w:szCs w:val="24"/>
          </w:rPr>
          <w:t>:</w:t>
        </w:r>
        <w:r w:rsidR="00D86C50">
          <w:rPr>
            <w:rStyle w:val="aa"/>
            <w:rFonts w:ascii="Arial" w:hAnsi="Arial" w:cs="Arial"/>
            <w:sz w:val="24"/>
            <w:szCs w:val="24"/>
          </w:rPr>
          <w:t xml:space="preserve"> </w:t>
        </w:r>
        <w:bookmarkStart w:id="8" w:name="Щедровицкий_второе_понятие"/>
        <w:bookmarkEnd w:id="8"/>
        <w:r w:rsidR="00527B66" w:rsidRPr="00527B66">
          <w:rPr>
            <w:rStyle w:val="aa"/>
            <w:rFonts w:ascii="Arial" w:hAnsi="Arial" w:cs="Arial"/>
            <w:sz w:val="24"/>
            <w:szCs w:val="24"/>
          </w:rPr>
          <w:t>Второе понятие системы</w:t>
        </w:r>
        <w:bookmarkStart w:id="9" w:name="_Hlk151230866"/>
      </w:hyperlink>
      <w:r w:rsidR="00527B66" w:rsidRPr="00527B66">
        <w:t xml:space="preserve"> </w:t>
      </w:r>
      <w:bookmarkEnd w:id="9"/>
    </w:p>
    <w:p w14:paraId="38876C00" w14:textId="38BC4F64" w:rsidR="00A25FCE" w:rsidRDefault="00C6376E" w:rsidP="004955D6">
      <w:pPr>
        <w:spacing w:after="80" w:line="276" w:lineRule="auto"/>
        <w:rPr>
          <w:rFonts w:ascii="Arial" w:hAnsi="Arial" w:cs="Arial"/>
          <w:sz w:val="20"/>
          <w:szCs w:val="20"/>
        </w:rPr>
      </w:pPr>
      <w:r w:rsidRPr="00C6376E">
        <w:rPr>
          <w:rFonts w:ascii="Arial" w:hAnsi="Arial" w:cs="Arial"/>
          <w:sz w:val="20"/>
          <w:szCs w:val="20"/>
        </w:rPr>
        <w:t xml:space="preserve">Второе </w:t>
      </w:r>
      <w:proofErr w:type="gramStart"/>
      <w:r w:rsidRPr="00C6376E">
        <w:rPr>
          <w:rFonts w:ascii="Arial" w:hAnsi="Arial" w:cs="Arial"/>
          <w:sz w:val="20"/>
          <w:szCs w:val="20"/>
        </w:rPr>
        <w:t>категориальное</w:t>
      </w:r>
      <w:r w:rsidR="00316A26" w:rsidRPr="00316A26">
        <w:rPr>
          <w:rFonts w:ascii="Arial" w:hAnsi="Arial" w:cs="Arial"/>
          <w:sz w:val="20"/>
          <w:szCs w:val="20"/>
        </w:rPr>
        <w:t>[</w:t>
      </w:r>
      <w:proofErr w:type="gramEnd"/>
      <w:r w:rsidR="00316A26">
        <w:rPr>
          <w:rStyle w:val="a9"/>
          <w:rFonts w:ascii="Arial" w:hAnsi="Arial" w:cs="Arial"/>
          <w:sz w:val="20"/>
          <w:szCs w:val="20"/>
        </w:rPr>
        <w:footnoteReference w:id="1"/>
      </w:r>
      <w:r w:rsidR="00316A26" w:rsidRPr="00316A26">
        <w:rPr>
          <w:rFonts w:ascii="Arial" w:hAnsi="Arial" w:cs="Arial"/>
          <w:sz w:val="20"/>
          <w:szCs w:val="20"/>
        </w:rPr>
        <w:t>]</w:t>
      </w:r>
      <w:r w:rsidRPr="00C6376E">
        <w:rPr>
          <w:rFonts w:ascii="Arial" w:hAnsi="Arial" w:cs="Arial"/>
          <w:sz w:val="20"/>
          <w:szCs w:val="20"/>
        </w:rPr>
        <w:t xml:space="preserve"> понятие системы </w:t>
      </w:r>
      <w:r>
        <w:rPr>
          <w:rFonts w:ascii="Arial" w:hAnsi="Arial" w:cs="Arial"/>
          <w:sz w:val="20"/>
          <w:szCs w:val="20"/>
        </w:rPr>
        <w:t>вводится, как следует из ее названи</w:t>
      </w:r>
      <w:r w:rsidR="00527B66">
        <w:rPr>
          <w:rFonts w:ascii="Arial" w:hAnsi="Arial" w:cs="Arial"/>
          <w:sz w:val="20"/>
          <w:szCs w:val="20"/>
        </w:rPr>
        <w:t>я</w:t>
      </w:r>
      <w:r>
        <w:rPr>
          <w:rFonts w:ascii="Arial" w:hAnsi="Arial" w:cs="Arial"/>
          <w:sz w:val="20"/>
          <w:szCs w:val="20"/>
        </w:rPr>
        <w:t xml:space="preserve">, после первого. </w:t>
      </w:r>
      <w:r w:rsidR="00527B66">
        <w:rPr>
          <w:rFonts w:ascii="Arial" w:hAnsi="Arial" w:cs="Arial"/>
          <w:sz w:val="20"/>
          <w:szCs w:val="20"/>
        </w:rPr>
        <w:t xml:space="preserve">Можно, играя </w:t>
      </w:r>
      <w:r w:rsidR="005E474B">
        <w:rPr>
          <w:rFonts w:ascii="Arial" w:hAnsi="Arial" w:cs="Arial"/>
          <w:sz w:val="20"/>
          <w:szCs w:val="20"/>
        </w:rPr>
        <w:t>словами</w:t>
      </w:r>
      <w:r w:rsidR="00527B66">
        <w:rPr>
          <w:rFonts w:ascii="Arial" w:hAnsi="Arial" w:cs="Arial"/>
          <w:sz w:val="20"/>
          <w:szCs w:val="20"/>
        </w:rPr>
        <w:t xml:space="preserve">, назвать ее метакатегорией, как названа «Метафизика» Аристотеля, поставленная случаем после «Физики». Можно поставить его, как это распространено ныне, над первым, придав ей смысл метатекста первого понятия. Можно, следуя сложившейся философской традиции, придавать мировоззренческий смысл, указывающий не на повседневность, а на нечто сверх ее. </w:t>
      </w:r>
      <w:r w:rsidR="0019333C">
        <w:rPr>
          <w:rFonts w:ascii="Arial" w:hAnsi="Arial" w:cs="Arial"/>
          <w:sz w:val="20"/>
          <w:szCs w:val="20"/>
        </w:rPr>
        <w:t xml:space="preserve">Я буду, что называется, лавировать между тем, другим и третьим, поскольку лишь лавирование (или "метод сплавщика", </w:t>
      </w:r>
      <w:r w:rsidR="00382060">
        <w:rPr>
          <w:rFonts w:ascii="Arial" w:hAnsi="Arial" w:cs="Arial"/>
          <w:sz w:val="20"/>
          <w:szCs w:val="20"/>
        </w:rPr>
        <w:t xml:space="preserve">если, </w:t>
      </w:r>
      <w:proofErr w:type="gramStart"/>
      <w:r w:rsidR="00382060">
        <w:rPr>
          <w:rFonts w:ascii="Arial" w:hAnsi="Arial" w:cs="Arial"/>
          <w:sz w:val="20"/>
          <w:szCs w:val="20"/>
        </w:rPr>
        <w:t>как всегда</w:t>
      </w:r>
      <w:proofErr w:type="gramEnd"/>
      <w:r w:rsidR="0019333C">
        <w:rPr>
          <w:rFonts w:ascii="Arial" w:hAnsi="Arial" w:cs="Arial"/>
          <w:sz w:val="20"/>
          <w:szCs w:val="20"/>
        </w:rPr>
        <w:t xml:space="preserve"> по меткому у О.И.Генисаретского </w:t>
      </w:r>
      <w:r w:rsidR="00AC6521">
        <w:rPr>
          <w:rFonts w:ascii="Arial" w:hAnsi="Arial" w:cs="Arial"/>
          <w:sz w:val="20"/>
          <w:szCs w:val="20"/>
        </w:rPr>
        <w:t>выражению</w:t>
      </w:r>
      <w:r w:rsidR="0019333C">
        <w:rPr>
          <w:rFonts w:ascii="Arial" w:hAnsi="Arial" w:cs="Arial"/>
          <w:sz w:val="20"/>
          <w:szCs w:val="20"/>
        </w:rPr>
        <w:t>) позволит мне поставить следующий вопрос – ч</w:t>
      </w:r>
      <w:r w:rsidR="00B435CD">
        <w:rPr>
          <w:rFonts w:ascii="Arial" w:hAnsi="Arial" w:cs="Arial"/>
          <w:sz w:val="20"/>
          <w:szCs w:val="20"/>
        </w:rPr>
        <w:t>ему ставит ограничение первое</w:t>
      </w:r>
      <w:r w:rsidR="00B435CD" w:rsidRPr="00B435CD">
        <w:rPr>
          <w:rFonts w:ascii="Arial" w:hAnsi="Arial" w:cs="Arial"/>
          <w:sz w:val="20"/>
          <w:szCs w:val="20"/>
        </w:rPr>
        <w:t xml:space="preserve"> категориальное понятие системы</w:t>
      </w:r>
      <w:r>
        <w:rPr>
          <w:rFonts w:ascii="Arial" w:hAnsi="Arial" w:cs="Arial"/>
          <w:sz w:val="20"/>
          <w:szCs w:val="20"/>
        </w:rPr>
        <w:t xml:space="preserve">. </w:t>
      </w:r>
      <w:r w:rsidR="00E64CE9">
        <w:rPr>
          <w:rFonts w:ascii="Arial" w:hAnsi="Arial" w:cs="Arial"/>
          <w:sz w:val="20"/>
          <w:szCs w:val="20"/>
        </w:rPr>
        <w:t xml:space="preserve">Лишь понимая ее ограничения и к тому же вычитав </w:t>
      </w:r>
      <w:r w:rsidR="00AC6521">
        <w:rPr>
          <w:rFonts w:ascii="Arial" w:hAnsi="Arial" w:cs="Arial"/>
          <w:sz w:val="20"/>
          <w:szCs w:val="20"/>
        </w:rPr>
        <w:t>их</w:t>
      </w:r>
      <w:r w:rsidR="00E64CE9">
        <w:rPr>
          <w:rFonts w:ascii="Arial" w:hAnsi="Arial" w:cs="Arial"/>
          <w:sz w:val="20"/>
          <w:szCs w:val="20"/>
        </w:rPr>
        <w:t xml:space="preserve"> из соответствующего текста </w:t>
      </w:r>
      <w:proofErr w:type="gramStart"/>
      <w:r w:rsidR="00E64CE9">
        <w:rPr>
          <w:rFonts w:ascii="Arial" w:hAnsi="Arial" w:cs="Arial"/>
          <w:sz w:val="20"/>
          <w:szCs w:val="20"/>
        </w:rPr>
        <w:t>ГП</w:t>
      </w:r>
      <w:r w:rsidR="00E64CE9" w:rsidRPr="00E64CE9">
        <w:rPr>
          <w:rFonts w:ascii="Arial" w:hAnsi="Arial" w:cs="Arial"/>
          <w:sz w:val="20"/>
          <w:szCs w:val="20"/>
        </w:rPr>
        <w:t>[</w:t>
      </w:r>
      <w:proofErr w:type="gramEnd"/>
      <w:r w:rsidR="00E64CE9">
        <w:rPr>
          <w:rStyle w:val="a9"/>
          <w:rFonts w:ascii="Arial" w:hAnsi="Arial" w:cs="Arial"/>
          <w:sz w:val="20"/>
          <w:szCs w:val="20"/>
        </w:rPr>
        <w:footnoteReference w:id="2"/>
      </w:r>
      <w:r w:rsidR="00E64CE9" w:rsidRPr="00E64CE9">
        <w:rPr>
          <w:rFonts w:ascii="Arial" w:hAnsi="Arial" w:cs="Arial"/>
          <w:sz w:val="20"/>
          <w:szCs w:val="20"/>
        </w:rPr>
        <w:t>]</w:t>
      </w:r>
      <w:r w:rsidR="00EB548E">
        <w:rPr>
          <w:rFonts w:ascii="Arial" w:hAnsi="Arial" w:cs="Arial"/>
          <w:sz w:val="20"/>
          <w:szCs w:val="20"/>
        </w:rPr>
        <w:t>(</w:t>
      </w:r>
      <w:r w:rsidR="00EB548E">
        <w:rPr>
          <w:rStyle w:val="af"/>
          <w:rFonts w:ascii="Arial" w:hAnsi="Arial" w:cs="Arial"/>
          <w:sz w:val="20"/>
          <w:szCs w:val="20"/>
        </w:rPr>
        <w:endnoteReference w:id="1"/>
      </w:r>
      <w:r w:rsidR="00AC6521">
        <w:rPr>
          <w:rFonts w:ascii="Arial" w:hAnsi="Arial" w:cs="Arial"/>
          <w:sz w:val="20"/>
          <w:szCs w:val="20"/>
        </w:rPr>
        <w:t xml:space="preserve">), можно понять метафизический, метатекстовый </w:t>
      </w:r>
      <w:r w:rsidR="005E474B">
        <w:rPr>
          <w:rFonts w:ascii="Arial" w:hAnsi="Arial" w:cs="Arial"/>
          <w:sz w:val="20"/>
          <w:szCs w:val="20"/>
        </w:rPr>
        <w:t>и мировозренческий смысл, а равно значение, второго понятия.</w:t>
      </w:r>
      <w:r w:rsidR="00AC6521">
        <w:rPr>
          <w:rFonts w:ascii="Arial" w:hAnsi="Arial" w:cs="Arial"/>
          <w:sz w:val="20"/>
          <w:szCs w:val="20"/>
        </w:rPr>
        <w:t xml:space="preserve"> </w:t>
      </w:r>
      <w:r w:rsidR="008556FA">
        <w:rPr>
          <w:rFonts w:ascii="Arial" w:hAnsi="Arial" w:cs="Arial"/>
          <w:sz w:val="20"/>
          <w:szCs w:val="20"/>
        </w:rPr>
        <w:t xml:space="preserve">Следовательно, </w:t>
      </w:r>
      <w:r w:rsidR="008D4546">
        <w:rPr>
          <w:rFonts w:ascii="Arial" w:hAnsi="Arial" w:cs="Arial"/>
          <w:sz w:val="20"/>
          <w:szCs w:val="20"/>
        </w:rPr>
        <w:t>понять,</w:t>
      </w:r>
      <w:r w:rsidR="008556FA">
        <w:rPr>
          <w:rFonts w:ascii="Arial" w:hAnsi="Arial" w:cs="Arial"/>
          <w:sz w:val="20"/>
          <w:szCs w:val="20"/>
        </w:rPr>
        <w:t xml:space="preserve"> как и на чем </w:t>
      </w:r>
      <w:proofErr w:type="gramStart"/>
      <w:r w:rsidR="008556FA">
        <w:rPr>
          <w:rFonts w:ascii="Arial" w:hAnsi="Arial" w:cs="Arial"/>
          <w:sz w:val="20"/>
          <w:szCs w:val="20"/>
        </w:rPr>
        <w:t>нарисована</w:t>
      </w:r>
      <w:r w:rsidR="007E4F41" w:rsidRPr="007E4F41">
        <w:rPr>
          <w:rFonts w:ascii="Arial" w:hAnsi="Arial" w:cs="Arial"/>
          <w:sz w:val="20"/>
          <w:szCs w:val="20"/>
        </w:rPr>
        <w:t>[</w:t>
      </w:r>
      <w:proofErr w:type="gramEnd"/>
      <w:r w:rsidR="007E4F41">
        <w:rPr>
          <w:rStyle w:val="a9"/>
          <w:rFonts w:ascii="Arial" w:hAnsi="Arial" w:cs="Arial"/>
          <w:sz w:val="20"/>
          <w:szCs w:val="20"/>
        </w:rPr>
        <w:footnoteReference w:id="3"/>
      </w:r>
      <w:r w:rsidR="007E4F41" w:rsidRPr="007E4F41">
        <w:rPr>
          <w:rFonts w:ascii="Arial" w:hAnsi="Arial" w:cs="Arial"/>
          <w:sz w:val="20"/>
          <w:szCs w:val="20"/>
        </w:rPr>
        <w:t>]</w:t>
      </w:r>
      <w:r w:rsidR="008556FA">
        <w:rPr>
          <w:rFonts w:ascii="Arial" w:hAnsi="Arial" w:cs="Arial"/>
          <w:sz w:val="20"/>
          <w:szCs w:val="20"/>
        </w:rPr>
        <w:t xml:space="preserve"> схема мыследеятельности</w:t>
      </w:r>
      <w:r w:rsidR="00530EA9">
        <w:rPr>
          <w:rFonts w:ascii="Arial" w:hAnsi="Arial" w:cs="Arial"/>
          <w:sz w:val="20"/>
          <w:szCs w:val="20"/>
        </w:rPr>
        <w:t>, ибо она суть система</w:t>
      </w:r>
      <w:r w:rsidR="008556FA">
        <w:rPr>
          <w:rFonts w:ascii="Arial" w:hAnsi="Arial" w:cs="Arial"/>
          <w:sz w:val="20"/>
          <w:szCs w:val="20"/>
        </w:rPr>
        <w:t xml:space="preserve">. </w:t>
      </w:r>
    </w:p>
    <w:bookmarkStart w:id="14" w:name="пролегомены_Лефевр"/>
    <w:p w14:paraId="10C252E2" w14:textId="275FED73" w:rsidR="00A25FCE" w:rsidRDefault="0063262E" w:rsidP="00A25FCE">
      <w:pPr>
        <w:spacing w:after="0" w:line="276" w:lineRule="auto"/>
        <w:rPr>
          <w:rFonts w:ascii="Arial" w:hAnsi="Arial" w:cs="Arial"/>
          <w:sz w:val="24"/>
          <w:szCs w:val="24"/>
        </w:rPr>
      </w:pPr>
      <w:r>
        <w:rPr>
          <w:rFonts w:ascii="Arial" w:hAnsi="Arial" w:cs="Arial"/>
          <w:sz w:val="24"/>
          <w:szCs w:val="24"/>
        </w:rPr>
        <w:fldChar w:fldCharType="begin"/>
      </w:r>
      <w:r>
        <w:rPr>
          <w:rFonts w:ascii="Arial" w:hAnsi="Arial" w:cs="Arial"/>
          <w:sz w:val="24"/>
          <w:szCs w:val="24"/>
        </w:rPr>
        <w:instrText>HYPERLINK  \l "пролегомены_Лефевр_"</w:instrText>
      </w:r>
      <w:r>
        <w:rPr>
          <w:rFonts w:ascii="Arial" w:hAnsi="Arial" w:cs="Arial"/>
          <w:sz w:val="24"/>
          <w:szCs w:val="24"/>
        </w:rPr>
      </w:r>
      <w:r>
        <w:rPr>
          <w:rFonts w:ascii="Arial" w:hAnsi="Arial" w:cs="Arial"/>
          <w:sz w:val="24"/>
          <w:szCs w:val="24"/>
        </w:rPr>
        <w:fldChar w:fldCharType="separate"/>
      </w:r>
      <w:r w:rsidR="00A25FCE" w:rsidRPr="0063262E">
        <w:rPr>
          <w:rStyle w:val="aa"/>
          <w:rFonts w:ascii="Arial" w:hAnsi="Arial" w:cs="Arial"/>
          <w:sz w:val="24"/>
          <w:szCs w:val="24"/>
        </w:rPr>
        <w:t>Лефевр: Систе</w:t>
      </w:r>
      <w:bookmarkStart w:id="15" w:name="Лефевр_системы"/>
      <w:bookmarkEnd w:id="15"/>
      <w:r w:rsidR="00A25FCE" w:rsidRPr="0063262E">
        <w:rPr>
          <w:rStyle w:val="aa"/>
          <w:rFonts w:ascii="Arial" w:hAnsi="Arial" w:cs="Arial"/>
          <w:sz w:val="24"/>
          <w:szCs w:val="24"/>
        </w:rPr>
        <w:t>мы, нарисованные на системах</w:t>
      </w:r>
      <w:bookmarkEnd w:id="14"/>
      <w:r>
        <w:rPr>
          <w:rFonts w:ascii="Arial" w:hAnsi="Arial" w:cs="Arial"/>
          <w:sz w:val="24"/>
          <w:szCs w:val="24"/>
        </w:rPr>
        <w:fldChar w:fldCharType="end"/>
      </w:r>
      <w:r w:rsidR="00A25FCE" w:rsidRPr="00A25FCE">
        <w:rPr>
          <w:rFonts w:ascii="Arial" w:hAnsi="Arial" w:cs="Arial"/>
          <w:sz w:val="24"/>
          <w:szCs w:val="24"/>
        </w:rPr>
        <w:t xml:space="preserve"> </w:t>
      </w:r>
    </w:p>
    <w:p w14:paraId="1C3E2AEA" w14:textId="70E4516E" w:rsidR="00A25FCE" w:rsidRDefault="00530EA9" w:rsidP="007F52F8">
      <w:pPr>
        <w:spacing w:after="80" w:line="276" w:lineRule="auto"/>
        <w:rPr>
          <w:rFonts w:ascii="Arial" w:hAnsi="Arial" w:cs="Arial"/>
          <w:sz w:val="20"/>
          <w:szCs w:val="20"/>
        </w:rPr>
      </w:pPr>
      <w:r>
        <w:rPr>
          <w:rFonts w:ascii="Arial" w:hAnsi="Arial" w:cs="Arial"/>
          <w:sz w:val="20"/>
          <w:szCs w:val="20"/>
        </w:rPr>
        <w:t xml:space="preserve">Владимир Александрович Лефевр, </w:t>
      </w:r>
      <w:bookmarkStart w:id="16" w:name="_Hlk151290202"/>
      <w:r>
        <w:rPr>
          <w:rFonts w:ascii="Arial" w:hAnsi="Arial" w:cs="Arial"/>
          <w:sz w:val="20"/>
          <w:szCs w:val="20"/>
        </w:rPr>
        <w:t>логик-механик-технолог в душе своей</w:t>
      </w:r>
      <w:bookmarkEnd w:id="16"/>
      <w:r>
        <w:rPr>
          <w:rFonts w:ascii="Arial" w:hAnsi="Arial" w:cs="Arial"/>
          <w:sz w:val="20"/>
          <w:szCs w:val="20"/>
        </w:rPr>
        <w:t xml:space="preserve">, размышляя и рассуждая как исследователь о сложных системах вплоть до сопоставимых по сложности с </w:t>
      </w:r>
      <w:r w:rsidR="00EC7882">
        <w:rPr>
          <w:rFonts w:ascii="Arial" w:hAnsi="Arial" w:cs="Arial"/>
          <w:sz w:val="20"/>
          <w:szCs w:val="20"/>
        </w:rPr>
        <w:t xml:space="preserve">их </w:t>
      </w:r>
      <w:r>
        <w:rPr>
          <w:rFonts w:ascii="Arial" w:hAnsi="Arial" w:cs="Arial"/>
          <w:sz w:val="20"/>
          <w:szCs w:val="20"/>
        </w:rPr>
        <w:t xml:space="preserve">исследователем, прибегал к наглядному, но не очевидному примеру – к бегущей строке на здании московских «Известий». </w:t>
      </w:r>
      <w:r w:rsidR="00EC7882">
        <w:rPr>
          <w:rFonts w:ascii="Arial" w:hAnsi="Arial" w:cs="Arial"/>
          <w:sz w:val="20"/>
          <w:szCs w:val="20"/>
        </w:rPr>
        <w:t>Смысл наглядного примера состоял в том, что среди бесчисленного множества примеров как бы механического наложения систем и их также механического взаимодействия, никогда не проходящего для них бесследно, следует выделять особый случай. Он-то и принципиален для системного подхода</w:t>
      </w:r>
      <w:r w:rsidR="00684EFE">
        <w:rPr>
          <w:rFonts w:ascii="Arial" w:hAnsi="Arial" w:cs="Arial"/>
          <w:sz w:val="20"/>
          <w:szCs w:val="20"/>
        </w:rPr>
        <w:t xml:space="preserve"> в его рафинированной форме</w:t>
      </w:r>
      <w:r w:rsidR="00EC7882">
        <w:rPr>
          <w:rFonts w:ascii="Arial" w:hAnsi="Arial" w:cs="Arial"/>
          <w:sz w:val="20"/>
          <w:szCs w:val="20"/>
        </w:rPr>
        <w:t xml:space="preserve">. </w:t>
      </w:r>
      <w:r w:rsidR="00710F64">
        <w:rPr>
          <w:rFonts w:ascii="Arial" w:hAnsi="Arial" w:cs="Arial"/>
          <w:sz w:val="20"/>
          <w:szCs w:val="20"/>
        </w:rPr>
        <w:t xml:space="preserve">Его рафинированность как </w:t>
      </w:r>
      <w:r w:rsidR="007F52F8">
        <w:rPr>
          <w:rFonts w:ascii="Arial" w:hAnsi="Arial" w:cs="Arial"/>
          <w:sz w:val="20"/>
          <w:szCs w:val="20"/>
        </w:rPr>
        <w:t>"</w:t>
      </w:r>
      <w:r w:rsidR="00710F64">
        <w:rPr>
          <w:rFonts w:ascii="Arial" w:hAnsi="Arial" w:cs="Arial"/>
          <w:sz w:val="20"/>
          <w:szCs w:val="20"/>
        </w:rPr>
        <w:t>чистота</w:t>
      </w:r>
      <w:r w:rsidR="007F52F8">
        <w:rPr>
          <w:rFonts w:ascii="Arial" w:hAnsi="Arial" w:cs="Arial"/>
          <w:sz w:val="20"/>
          <w:szCs w:val="20"/>
        </w:rPr>
        <w:t>"</w:t>
      </w:r>
      <w:r w:rsidR="00710F64">
        <w:rPr>
          <w:rFonts w:ascii="Arial" w:hAnsi="Arial" w:cs="Arial"/>
          <w:sz w:val="20"/>
          <w:szCs w:val="20"/>
        </w:rPr>
        <w:t xml:space="preserve"> системного подхода </w:t>
      </w:r>
      <w:r w:rsidR="00982841">
        <w:rPr>
          <w:rFonts w:ascii="Arial" w:hAnsi="Arial" w:cs="Arial"/>
          <w:sz w:val="20"/>
          <w:szCs w:val="20"/>
        </w:rPr>
        <w:t>есть вместе с тем самое массовое</w:t>
      </w:r>
      <w:r w:rsidR="007F52F8">
        <w:rPr>
          <w:rFonts w:ascii="Arial" w:hAnsi="Arial" w:cs="Arial"/>
          <w:sz w:val="20"/>
          <w:szCs w:val="20"/>
        </w:rPr>
        <w:t xml:space="preserve"> </w:t>
      </w:r>
      <w:r w:rsidR="00982841">
        <w:rPr>
          <w:rFonts w:ascii="Arial" w:hAnsi="Arial" w:cs="Arial"/>
          <w:sz w:val="20"/>
          <w:szCs w:val="20"/>
        </w:rPr>
        <w:t xml:space="preserve">явление </w:t>
      </w:r>
      <w:r w:rsidR="002B3592">
        <w:rPr>
          <w:rFonts w:ascii="Arial" w:hAnsi="Arial" w:cs="Arial"/>
          <w:sz w:val="20"/>
          <w:szCs w:val="20"/>
        </w:rPr>
        <w:t>в "системном мире"</w:t>
      </w:r>
      <w:r w:rsidR="007F52F8">
        <w:rPr>
          <w:rFonts w:ascii="Arial" w:hAnsi="Arial" w:cs="Arial"/>
          <w:sz w:val="20"/>
          <w:szCs w:val="20"/>
        </w:rPr>
        <w:t>. А если его массовость сомнительна, то стоит вспомнить историю программ Московского методологического кружка (ММК), которая в этом плане может быть истолкована афоризмом-принципом Лефевра</w:t>
      </w:r>
      <w:r w:rsidR="002B3592">
        <w:rPr>
          <w:rFonts w:ascii="Arial" w:hAnsi="Arial" w:cs="Arial"/>
          <w:sz w:val="20"/>
          <w:szCs w:val="20"/>
        </w:rPr>
        <w:t xml:space="preserve">. </w:t>
      </w:r>
    </w:p>
    <w:p w14:paraId="567E0C71" w14:textId="0B3BEA72" w:rsidR="007F52F8" w:rsidRDefault="007F52F8" w:rsidP="007F52F8">
      <w:pPr>
        <w:spacing w:after="80" w:line="276" w:lineRule="auto"/>
        <w:rPr>
          <w:rFonts w:ascii="Arial" w:hAnsi="Arial" w:cs="Arial"/>
          <w:sz w:val="20"/>
          <w:szCs w:val="20"/>
        </w:rPr>
      </w:pPr>
      <w:r>
        <w:rPr>
          <w:rFonts w:ascii="Arial" w:hAnsi="Arial" w:cs="Arial"/>
          <w:sz w:val="20"/>
          <w:szCs w:val="20"/>
        </w:rPr>
        <w:t>Итак</w:t>
      </w:r>
      <w:r w:rsidR="00782445">
        <w:rPr>
          <w:rFonts w:ascii="Arial" w:hAnsi="Arial" w:cs="Arial"/>
          <w:sz w:val="20"/>
          <w:szCs w:val="20"/>
        </w:rPr>
        <w:t>,</w:t>
      </w:r>
      <w:r>
        <w:rPr>
          <w:rFonts w:ascii="Arial" w:hAnsi="Arial" w:cs="Arial"/>
          <w:sz w:val="20"/>
          <w:szCs w:val="20"/>
        </w:rPr>
        <w:t xml:space="preserve"> «систем</w:t>
      </w:r>
      <w:r w:rsidR="00B63821">
        <w:rPr>
          <w:rFonts w:ascii="Arial" w:hAnsi="Arial" w:cs="Arial"/>
          <w:sz w:val="20"/>
          <w:szCs w:val="20"/>
        </w:rPr>
        <w:t>ам</w:t>
      </w:r>
      <w:r>
        <w:rPr>
          <w:rFonts w:ascii="Arial" w:hAnsi="Arial" w:cs="Arial"/>
          <w:sz w:val="20"/>
          <w:szCs w:val="20"/>
        </w:rPr>
        <w:t>, нарисованн</w:t>
      </w:r>
      <w:r w:rsidR="00B63821">
        <w:rPr>
          <w:rFonts w:ascii="Arial" w:hAnsi="Arial" w:cs="Arial"/>
          <w:sz w:val="20"/>
          <w:szCs w:val="20"/>
        </w:rPr>
        <w:t>ым</w:t>
      </w:r>
      <w:r>
        <w:rPr>
          <w:rFonts w:ascii="Arial" w:hAnsi="Arial" w:cs="Arial"/>
          <w:sz w:val="20"/>
          <w:szCs w:val="20"/>
        </w:rPr>
        <w:t xml:space="preserve"> на систем</w:t>
      </w:r>
      <w:r w:rsidR="00B63821">
        <w:rPr>
          <w:rFonts w:ascii="Arial" w:hAnsi="Arial" w:cs="Arial"/>
          <w:sz w:val="20"/>
          <w:szCs w:val="20"/>
        </w:rPr>
        <w:t>ах</w:t>
      </w:r>
      <w:r>
        <w:rPr>
          <w:rFonts w:ascii="Arial" w:hAnsi="Arial" w:cs="Arial"/>
          <w:sz w:val="20"/>
          <w:szCs w:val="20"/>
        </w:rPr>
        <w:t xml:space="preserve">», чтобы породить </w:t>
      </w:r>
      <w:r w:rsidR="00782445">
        <w:rPr>
          <w:rFonts w:ascii="Arial" w:hAnsi="Arial" w:cs="Arial"/>
          <w:sz w:val="20"/>
          <w:szCs w:val="20"/>
        </w:rPr>
        <w:t xml:space="preserve">некий </w:t>
      </w:r>
      <w:r>
        <w:rPr>
          <w:rFonts w:ascii="Arial" w:hAnsi="Arial" w:cs="Arial"/>
          <w:sz w:val="20"/>
          <w:szCs w:val="20"/>
        </w:rPr>
        <w:t>эффект</w:t>
      </w:r>
      <w:r w:rsidR="00782445">
        <w:rPr>
          <w:rFonts w:ascii="Arial" w:hAnsi="Arial" w:cs="Arial"/>
          <w:sz w:val="20"/>
          <w:szCs w:val="20"/>
        </w:rPr>
        <w:t xml:space="preserve"> "наложения"</w:t>
      </w:r>
      <w:r>
        <w:rPr>
          <w:rFonts w:ascii="Arial" w:hAnsi="Arial" w:cs="Arial"/>
          <w:sz w:val="20"/>
          <w:szCs w:val="20"/>
        </w:rPr>
        <w:t xml:space="preserve">, не требуется преобразования какой-либо из них. </w:t>
      </w:r>
      <w:r w:rsidR="00472EE9">
        <w:rPr>
          <w:rFonts w:ascii="Arial" w:hAnsi="Arial" w:cs="Arial"/>
          <w:sz w:val="20"/>
          <w:szCs w:val="20"/>
        </w:rPr>
        <w:t xml:space="preserve">Следовательно, внешнему наблюдателю, чтобы фиксировать эффект, необходима особая оптика, не соотносимая напрямую с "природой" одной из систем. </w:t>
      </w:r>
      <w:r w:rsidR="002D639C">
        <w:rPr>
          <w:rFonts w:ascii="Arial" w:hAnsi="Arial" w:cs="Arial"/>
          <w:sz w:val="20"/>
          <w:szCs w:val="20"/>
        </w:rPr>
        <w:t xml:space="preserve">Таким образом, "необходимость особой оптики" следует понимать вполне однозначно – как заявку на специальные исследования. </w:t>
      </w:r>
      <w:r w:rsidR="0079586B">
        <w:rPr>
          <w:rFonts w:ascii="Arial" w:hAnsi="Arial" w:cs="Arial"/>
          <w:sz w:val="20"/>
          <w:szCs w:val="20"/>
        </w:rPr>
        <w:t xml:space="preserve">За них взялся было Виталий Яковлевич Дубровский – не менее Лефевра логик-механик-технолог в душе своей. </w:t>
      </w:r>
      <w:r w:rsidR="00DF6EEB">
        <w:rPr>
          <w:rFonts w:ascii="Arial" w:hAnsi="Arial" w:cs="Arial"/>
          <w:sz w:val="20"/>
          <w:szCs w:val="20"/>
        </w:rPr>
        <w:t>Как это зачастую бывает, вторглись обстоятельства, и в 1980-м Дубровский уезжает в Америку, что вовсе не означает прекращения начатого им исследования, но в ином режиме, нежели присущ</w:t>
      </w:r>
      <w:r w:rsidR="00912A60">
        <w:rPr>
          <w:rFonts w:ascii="Arial" w:hAnsi="Arial" w:cs="Arial"/>
          <w:sz w:val="20"/>
          <w:szCs w:val="20"/>
        </w:rPr>
        <w:t>е</w:t>
      </w:r>
      <w:r w:rsidR="00DF6EEB">
        <w:rPr>
          <w:rFonts w:ascii="Arial" w:hAnsi="Arial" w:cs="Arial"/>
          <w:sz w:val="20"/>
          <w:szCs w:val="20"/>
        </w:rPr>
        <w:t xml:space="preserve">м ММК. </w:t>
      </w:r>
    </w:p>
    <w:p w14:paraId="507B70B6" w14:textId="77777777" w:rsidR="00CC0032" w:rsidRPr="00A25FCE" w:rsidRDefault="00CC0032" w:rsidP="007F52F8">
      <w:pPr>
        <w:spacing w:after="80" w:line="276" w:lineRule="auto"/>
        <w:rPr>
          <w:rFonts w:ascii="Arial" w:hAnsi="Arial" w:cs="Arial"/>
          <w:sz w:val="20"/>
          <w:szCs w:val="20"/>
        </w:rPr>
      </w:pPr>
    </w:p>
    <w:bookmarkStart w:id="17" w:name="_Hlk154698465"/>
    <w:p w14:paraId="27FF85F2" w14:textId="4130213D" w:rsidR="00A25FCE" w:rsidRPr="00A25FCE" w:rsidRDefault="00000000" w:rsidP="004D7439">
      <w:pPr>
        <w:spacing w:after="0" w:line="276" w:lineRule="auto"/>
        <w:rPr>
          <w:rFonts w:ascii="Arial" w:hAnsi="Arial" w:cs="Arial"/>
          <w:sz w:val="24"/>
          <w:szCs w:val="24"/>
        </w:rPr>
      </w:pPr>
      <w:r>
        <w:fldChar w:fldCharType="begin"/>
      </w:r>
      <w:r>
        <w:instrText>HYPERLINK \l "Дубровский_потенциал_"</w:instrText>
      </w:r>
      <w:r>
        <w:fldChar w:fldCharType="separate"/>
      </w:r>
      <w:r w:rsidR="00A25FCE" w:rsidRPr="0063262E">
        <w:rPr>
          <w:rStyle w:val="aa"/>
          <w:rFonts w:ascii="Arial" w:hAnsi="Arial" w:cs="Arial"/>
          <w:sz w:val="24"/>
          <w:szCs w:val="24"/>
        </w:rPr>
        <w:t>Дубровский:</w:t>
      </w:r>
      <w:r w:rsidR="00454428" w:rsidRPr="0063262E">
        <w:rPr>
          <w:rStyle w:val="aa"/>
          <w:rFonts w:ascii="Arial" w:hAnsi="Arial" w:cs="Arial"/>
          <w:sz w:val="24"/>
          <w:szCs w:val="24"/>
        </w:rPr>
        <w:t xml:space="preserve"> Потенци</w:t>
      </w:r>
      <w:bookmarkStart w:id="18" w:name="Дубровский_потенциал"/>
      <w:bookmarkEnd w:id="18"/>
      <w:r w:rsidR="00454428" w:rsidRPr="0063262E">
        <w:rPr>
          <w:rStyle w:val="aa"/>
          <w:rFonts w:ascii="Arial" w:hAnsi="Arial" w:cs="Arial"/>
          <w:sz w:val="24"/>
          <w:szCs w:val="24"/>
        </w:rPr>
        <w:t xml:space="preserve">ал первого понятия системы </w:t>
      </w:r>
      <w:bookmarkStart w:id="19" w:name="_Hlk151327174"/>
      <w:r w:rsidR="00D53710">
        <w:rPr>
          <w:rStyle w:val="aa"/>
          <w:rFonts w:ascii="Arial" w:hAnsi="Arial" w:cs="Arial"/>
          <w:sz w:val="24"/>
          <w:szCs w:val="24"/>
        </w:rPr>
        <w:t>(</w:t>
      </w:r>
      <w:bookmarkEnd w:id="19"/>
      <w:r w:rsidR="00B509FC">
        <w:rPr>
          <w:rStyle w:val="aa"/>
          <w:rFonts w:ascii="Arial" w:hAnsi="Arial" w:cs="Arial"/>
          <w:sz w:val="24"/>
          <w:szCs w:val="24"/>
        </w:rPr>
        <w:t>полиструктуры</w:t>
      </w:r>
      <w:r w:rsidR="00D53710">
        <w:rPr>
          <w:rStyle w:val="aa"/>
          <w:rFonts w:ascii="Arial" w:hAnsi="Arial" w:cs="Arial"/>
          <w:sz w:val="24"/>
          <w:szCs w:val="24"/>
        </w:rPr>
        <w:t>)</w:t>
      </w:r>
      <w:r w:rsidR="000C62BC" w:rsidRPr="000C62BC">
        <w:rPr>
          <w:rStyle w:val="aa"/>
          <w:rFonts w:ascii="Arial" w:hAnsi="Arial" w:cs="Arial"/>
          <w:sz w:val="24"/>
          <w:szCs w:val="24"/>
        </w:rPr>
        <w:t xml:space="preserve"> </w:t>
      </w:r>
      <w:r w:rsidR="00454428" w:rsidRPr="0063262E">
        <w:rPr>
          <w:rStyle w:val="aa"/>
          <w:rFonts w:ascii="Arial" w:hAnsi="Arial" w:cs="Arial"/>
          <w:sz w:val="24"/>
          <w:szCs w:val="24"/>
        </w:rPr>
        <w:t>в схеме МД</w:t>
      </w:r>
      <w:r>
        <w:rPr>
          <w:rStyle w:val="aa"/>
          <w:rFonts w:ascii="Arial" w:hAnsi="Arial" w:cs="Arial"/>
          <w:sz w:val="24"/>
          <w:szCs w:val="24"/>
        </w:rPr>
        <w:fldChar w:fldCharType="end"/>
      </w:r>
      <w:r w:rsidR="0063262E">
        <w:rPr>
          <w:rFonts w:ascii="Arial" w:hAnsi="Arial" w:cs="Arial"/>
          <w:sz w:val="24"/>
          <w:szCs w:val="24"/>
        </w:rPr>
        <w:t xml:space="preserve"> </w:t>
      </w:r>
    </w:p>
    <w:p w14:paraId="79CC8DFA" w14:textId="726D491D" w:rsidR="00A25FCE" w:rsidRDefault="001A1565" w:rsidP="007B0EA8">
      <w:pPr>
        <w:spacing w:after="80" w:line="276" w:lineRule="auto"/>
        <w:rPr>
          <w:rFonts w:ascii="Arial" w:hAnsi="Arial" w:cs="Arial"/>
          <w:sz w:val="20"/>
          <w:szCs w:val="20"/>
        </w:rPr>
      </w:pPr>
      <w:r>
        <w:rPr>
          <w:rFonts w:ascii="Arial" w:hAnsi="Arial" w:cs="Arial"/>
          <w:sz w:val="20"/>
          <w:szCs w:val="20"/>
        </w:rPr>
        <w:t xml:space="preserve">Если сразу </w:t>
      </w:r>
      <w:r w:rsidR="001D682F">
        <w:rPr>
          <w:rFonts w:ascii="Arial" w:hAnsi="Arial" w:cs="Arial"/>
          <w:sz w:val="20"/>
          <w:szCs w:val="20"/>
        </w:rPr>
        <w:t xml:space="preserve">выложить </w:t>
      </w:r>
      <w:r>
        <w:rPr>
          <w:rFonts w:ascii="Arial" w:hAnsi="Arial" w:cs="Arial"/>
          <w:sz w:val="20"/>
          <w:szCs w:val="20"/>
        </w:rPr>
        <w:t xml:space="preserve">его "карты на стол", то </w:t>
      </w:r>
      <w:r w:rsidR="00E55B39">
        <w:rPr>
          <w:rFonts w:ascii="Arial" w:hAnsi="Arial" w:cs="Arial"/>
          <w:sz w:val="20"/>
          <w:szCs w:val="20"/>
        </w:rPr>
        <w:t>надо</w:t>
      </w:r>
      <w:r>
        <w:rPr>
          <w:rFonts w:ascii="Arial" w:hAnsi="Arial" w:cs="Arial"/>
          <w:sz w:val="20"/>
          <w:szCs w:val="20"/>
        </w:rPr>
        <w:t xml:space="preserve"> сказать, </w:t>
      </w:r>
      <w:r w:rsidR="00D518F6">
        <w:rPr>
          <w:rFonts w:ascii="Arial" w:hAnsi="Arial" w:cs="Arial"/>
          <w:sz w:val="20"/>
          <w:szCs w:val="20"/>
        </w:rPr>
        <w:t>что,</w:t>
      </w:r>
      <w:r>
        <w:rPr>
          <w:rFonts w:ascii="Arial" w:hAnsi="Arial" w:cs="Arial"/>
          <w:sz w:val="20"/>
          <w:szCs w:val="20"/>
        </w:rPr>
        <w:t xml:space="preserve"> будучи интеллектуально </w:t>
      </w:r>
      <w:r w:rsidR="00D518F6">
        <w:rPr>
          <w:rFonts w:ascii="Arial" w:hAnsi="Arial" w:cs="Arial"/>
          <w:sz w:val="20"/>
          <w:szCs w:val="20"/>
        </w:rPr>
        <w:t>чрез</w:t>
      </w:r>
      <w:r>
        <w:rPr>
          <w:rFonts w:ascii="Arial" w:hAnsi="Arial" w:cs="Arial"/>
          <w:sz w:val="20"/>
          <w:szCs w:val="20"/>
        </w:rPr>
        <w:t xml:space="preserve"> меры честным, он не стал </w:t>
      </w:r>
      <w:r w:rsidR="00E55B39">
        <w:rPr>
          <w:rFonts w:ascii="Arial" w:hAnsi="Arial" w:cs="Arial"/>
          <w:sz w:val="20"/>
          <w:szCs w:val="20"/>
        </w:rPr>
        <w:t xml:space="preserve">"вскрывать" процессы и </w:t>
      </w:r>
      <w:r w:rsidR="00900E19">
        <w:rPr>
          <w:rFonts w:ascii="Arial" w:hAnsi="Arial" w:cs="Arial"/>
          <w:sz w:val="20"/>
          <w:szCs w:val="20"/>
        </w:rPr>
        <w:t xml:space="preserve">все </w:t>
      </w:r>
      <w:r w:rsidR="00E55B39">
        <w:rPr>
          <w:rFonts w:ascii="Arial" w:hAnsi="Arial" w:cs="Arial"/>
          <w:sz w:val="20"/>
          <w:szCs w:val="20"/>
        </w:rPr>
        <w:t>им сопутствующее в исходном изображении системы</w:t>
      </w:r>
      <w:r w:rsidR="00D518F6">
        <w:rPr>
          <w:rFonts w:ascii="Arial" w:hAnsi="Arial" w:cs="Arial"/>
          <w:sz w:val="20"/>
          <w:szCs w:val="20"/>
        </w:rPr>
        <w:t xml:space="preserve">, оцененной Щедровицким как </w:t>
      </w:r>
      <w:proofErr w:type="spellStart"/>
      <w:r w:rsidR="00D518F6">
        <w:rPr>
          <w:rFonts w:ascii="Arial" w:hAnsi="Arial" w:cs="Arial"/>
          <w:sz w:val="20"/>
          <w:szCs w:val="20"/>
        </w:rPr>
        <w:t>сверхупрощенное</w:t>
      </w:r>
      <w:proofErr w:type="spellEnd"/>
      <w:r w:rsidR="00D518F6">
        <w:rPr>
          <w:rFonts w:ascii="Arial" w:hAnsi="Arial" w:cs="Arial"/>
          <w:sz w:val="20"/>
          <w:szCs w:val="20"/>
        </w:rPr>
        <w:t xml:space="preserve"> изображение и, прежде всего в виду отсутствия даже намека на процессы – кинетику и динамику системы. У</w:t>
      </w:r>
      <w:r w:rsidR="00E55B39">
        <w:rPr>
          <w:rFonts w:ascii="Arial" w:hAnsi="Arial" w:cs="Arial"/>
          <w:sz w:val="20"/>
          <w:szCs w:val="20"/>
        </w:rPr>
        <w:t xml:space="preserve">точненное имя которой стало звучать у </w:t>
      </w:r>
      <w:r w:rsidR="00D518F6">
        <w:rPr>
          <w:rFonts w:ascii="Arial" w:hAnsi="Arial" w:cs="Arial"/>
          <w:sz w:val="20"/>
          <w:szCs w:val="20"/>
        </w:rPr>
        <w:t>Дубровского</w:t>
      </w:r>
      <w:r w:rsidR="00E55B39">
        <w:rPr>
          <w:rFonts w:ascii="Arial" w:hAnsi="Arial" w:cs="Arial"/>
          <w:sz w:val="20"/>
          <w:szCs w:val="20"/>
        </w:rPr>
        <w:t xml:space="preserve"> как «моноструктура». И далее оставаясь честным, он добавлял, что </w:t>
      </w:r>
      <w:r w:rsidR="00E55B39" w:rsidRPr="00900E19">
        <w:rPr>
          <w:rFonts w:ascii="Arial" w:hAnsi="Arial" w:cs="Arial"/>
          <w:b/>
          <w:bCs/>
          <w:sz w:val="20"/>
          <w:szCs w:val="20"/>
        </w:rPr>
        <w:t>моно</w:t>
      </w:r>
      <w:r w:rsidR="00E55B39">
        <w:rPr>
          <w:rFonts w:ascii="Arial" w:hAnsi="Arial" w:cs="Arial"/>
          <w:sz w:val="20"/>
          <w:szCs w:val="20"/>
        </w:rPr>
        <w:t xml:space="preserve">структур </w:t>
      </w:r>
      <w:r w:rsidR="00D518F6">
        <w:rPr>
          <w:rFonts w:ascii="Arial" w:hAnsi="Arial" w:cs="Arial"/>
          <w:sz w:val="20"/>
          <w:szCs w:val="20"/>
        </w:rPr>
        <w:t xml:space="preserve">– в соответствии с первым понятием системы </w:t>
      </w:r>
      <w:bookmarkStart w:id="20" w:name="_Hlk151308886"/>
      <w:r w:rsidR="00D518F6">
        <w:rPr>
          <w:rFonts w:ascii="Arial" w:hAnsi="Arial" w:cs="Arial"/>
          <w:sz w:val="20"/>
          <w:szCs w:val="20"/>
        </w:rPr>
        <w:t xml:space="preserve">– </w:t>
      </w:r>
      <w:bookmarkEnd w:id="20"/>
      <w:r w:rsidR="00E55B39">
        <w:rPr>
          <w:rFonts w:ascii="Arial" w:hAnsi="Arial" w:cs="Arial"/>
          <w:sz w:val="20"/>
          <w:szCs w:val="20"/>
        </w:rPr>
        <w:t>по определению не бывает и не должно</w:t>
      </w:r>
      <w:r w:rsidR="001D682F">
        <w:rPr>
          <w:rFonts w:ascii="Arial" w:hAnsi="Arial" w:cs="Arial"/>
          <w:sz w:val="20"/>
          <w:szCs w:val="20"/>
        </w:rPr>
        <w:t xml:space="preserve"> быть. Нигде</w:t>
      </w:r>
      <w:r w:rsidR="00D518F6">
        <w:rPr>
          <w:rFonts w:ascii="Arial" w:hAnsi="Arial" w:cs="Arial"/>
          <w:sz w:val="20"/>
          <w:szCs w:val="20"/>
        </w:rPr>
        <w:t>:</w:t>
      </w:r>
      <w:r w:rsidR="001D682F">
        <w:rPr>
          <w:rFonts w:ascii="Arial" w:hAnsi="Arial" w:cs="Arial"/>
          <w:sz w:val="20"/>
          <w:szCs w:val="20"/>
        </w:rPr>
        <w:t xml:space="preserve"> ни в природе, ни в мышлении, ни в деятельности. </w:t>
      </w:r>
      <w:r w:rsidR="00900E19">
        <w:rPr>
          <w:rFonts w:ascii="Arial" w:hAnsi="Arial" w:cs="Arial"/>
          <w:sz w:val="20"/>
          <w:szCs w:val="20"/>
        </w:rPr>
        <w:t>Напротив</w:t>
      </w:r>
      <w:r w:rsidR="00D518F6">
        <w:rPr>
          <w:rFonts w:ascii="Arial" w:hAnsi="Arial" w:cs="Arial"/>
          <w:sz w:val="20"/>
          <w:szCs w:val="20"/>
        </w:rPr>
        <w:t>:</w:t>
      </w:r>
      <w:r w:rsidR="00900E19">
        <w:rPr>
          <w:rFonts w:ascii="Arial" w:hAnsi="Arial" w:cs="Arial"/>
          <w:sz w:val="20"/>
          <w:szCs w:val="20"/>
        </w:rPr>
        <w:t xml:space="preserve"> и природа, и </w:t>
      </w:r>
      <w:r w:rsidR="00900E19">
        <w:rPr>
          <w:rFonts w:ascii="Arial" w:hAnsi="Arial" w:cs="Arial"/>
          <w:sz w:val="20"/>
          <w:szCs w:val="20"/>
        </w:rPr>
        <w:lastRenderedPageBreak/>
        <w:t xml:space="preserve">мышление, и деятельность описываются </w:t>
      </w:r>
      <w:r w:rsidR="00900E19" w:rsidRPr="00900E19">
        <w:rPr>
          <w:rFonts w:ascii="Arial" w:hAnsi="Arial" w:cs="Arial"/>
          <w:b/>
          <w:bCs/>
          <w:sz w:val="20"/>
          <w:szCs w:val="20"/>
        </w:rPr>
        <w:t>поли</w:t>
      </w:r>
      <w:r w:rsidR="00900E19">
        <w:rPr>
          <w:rFonts w:ascii="Arial" w:hAnsi="Arial" w:cs="Arial"/>
          <w:sz w:val="20"/>
          <w:szCs w:val="20"/>
        </w:rPr>
        <w:t>структурами</w:t>
      </w:r>
      <w:r w:rsidR="008C6625">
        <w:rPr>
          <w:rFonts w:ascii="Arial" w:hAnsi="Arial" w:cs="Arial"/>
          <w:sz w:val="20"/>
          <w:szCs w:val="20"/>
        </w:rPr>
        <w:t xml:space="preserve"> и конструируются</w:t>
      </w:r>
      <w:r w:rsidR="00EB2674">
        <w:rPr>
          <w:rFonts w:ascii="Arial" w:hAnsi="Arial" w:cs="Arial"/>
          <w:sz w:val="20"/>
          <w:szCs w:val="20"/>
        </w:rPr>
        <w:t>-</w:t>
      </w:r>
      <w:r w:rsidR="008C6625">
        <w:rPr>
          <w:rFonts w:ascii="Arial" w:hAnsi="Arial" w:cs="Arial"/>
          <w:sz w:val="20"/>
          <w:szCs w:val="20"/>
        </w:rPr>
        <w:t>моделируются ими</w:t>
      </w:r>
      <w:r w:rsidR="00EB2674">
        <w:rPr>
          <w:rFonts w:ascii="Arial" w:hAnsi="Arial" w:cs="Arial"/>
          <w:sz w:val="20"/>
          <w:szCs w:val="20"/>
        </w:rPr>
        <w:t xml:space="preserve"> же</w:t>
      </w:r>
      <w:r w:rsidR="00900E19">
        <w:rPr>
          <w:rFonts w:ascii="Arial" w:hAnsi="Arial" w:cs="Arial"/>
          <w:sz w:val="20"/>
          <w:szCs w:val="20"/>
        </w:rPr>
        <w:t xml:space="preserve">. </w:t>
      </w:r>
    </w:p>
    <w:p w14:paraId="5E990AD3" w14:textId="28958BEA" w:rsidR="007B0EA8" w:rsidRDefault="00C81584" w:rsidP="006B4349">
      <w:pPr>
        <w:spacing w:after="0" w:line="276" w:lineRule="auto"/>
        <w:rPr>
          <w:rFonts w:ascii="Arial" w:hAnsi="Arial" w:cs="Arial"/>
          <w:sz w:val="20"/>
          <w:szCs w:val="20"/>
        </w:rPr>
      </w:pPr>
      <w:r>
        <w:rPr>
          <w:rFonts w:ascii="Arial" w:hAnsi="Arial" w:cs="Arial"/>
          <w:sz w:val="20"/>
          <w:szCs w:val="20"/>
        </w:rPr>
        <w:t xml:space="preserve">И Дубровский </w:t>
      </w:r>
      <w:r w:rsidR="00321A77">
        <w:rPr>
          <w:rFonts w:ascii="Arial" w:hAnsi="Arial" w:cs="Arial"/>
          <w:sz w:val="20"/>
          <w:szCs w:val="20"/>
        </w:rPr>
        <w:t>(</w:t>
      </w:r>
      <w:bookmarkStart w:id="21" w:name="_Hlk151470371"/>
      <w:r w:rsidR="00321A77">
        <w:rPr>
          <w:rFonts w:ascii="Arial" w:hAnsi="Arial" w:cs="Arial"/>
          <w:sz w:val="20"/>
          <w:szCs w:val="20"/>
        </w:rPr>
        <w:t>В.Я.</w:t>
      </w:r>
      <w:bookmarkEnd w:id="21"/>
      <w:r w:rsidR="00321A77">
        <w:rPr>
          <w:rFonts w:ascii="Arial" w:hAnsi="Arial" w:cs="Arial"/>
          <w:sz w:val="20"/>
          <w:szCs w:val="20"/>
        </w:rPr>
        <w:t xml:space="preserve">) </w:t>
      </w:r>
      <w:r>
        <w:rPr>
          <w:rFonts w:ascii="Arial" w:hAnsi="Arial" w:cs="Arial"/>
          <w:sz w:val="20"/>
          <w:szCs w:val="20"/>
        </w:rPr>
        <w:t>развертывает до требуемой полноты ублюдочное (</w:t>
      </w:r>
      <w:r w:rsidR="00197D31">
        <w:rPr>
          <w:rFonts w:ascii="Arial" w:hAnsi="Arial" w:cs="Arial"/>
          <w:sz w:val="20"/>
          <w:szCs w:val="20"/>
        </w:rPr>
        <w:t>слов</w:t>
      </w:r>
      <w:r w:rsidR="0054455C">
        <w:rPr>
          <w:rFonts w:ascii="Arial" w:hAnsi="Arial" w:cs="Arial"/>
          <w:sz w:val="20"/>
          <w:szCs w:val="20"/>
        </w:rPr>
        <w:t>о</w:t>
      </w:r>
      <w:r>
        <w:rPr>
          <w:rFonts w:ascii="Arial" w:hAnsi="Arial" w:cs="Arial"/>
          <w:sz w:val="20"/>
          <w:szCs w:val="20"/>
        </w:rPr>
        <w:t xml:space="preserve"> ГП</w:t>
      </w:r>
      <w:r w:rsidR="008B38A3">
        <w:rPr>
          <w:rFonts w:ascii="Arial" w:hAnsi="Arial" w:cs="Arial"/>
          <w:sz w:val="20"/>
          <w:szCs w:val="20"/>
        </w:rPr>
        <w:t xml:space="preserve"> о несуразных схемах</w:t>
      </w:r>
      <w:r>
        <w:rPr>
          <w:rFonts w:ascii="Arial" w:hAnsi="Arial" w:cs="Arial"/>
          <w:sz w:val="20"/>
          <w:szCs w:val="20"/>
        </w:rPr>
        <w:t xml:space="preserve">) изображение </w:t>
      </w:r>
      <w:r w:rsidR="00982512">
        <w:rPr>
          <w:rFonts w:ascii="Arial" w:hAnsi="Arial" w:cs="Arial"/>
          <w:sz w:val="20"/>
          <w:szCs w:val="20"/>
        </w:rPr>
        <w:t xml:space="preserve">системы по первому ее понятию </w:t>
      </w:r>
      <w:r w:rsidR="00197D31">
        <w:rPr>
          <w:rFonts w:ascii="Arial" w:hAnsi="Arial" w:cs="Arial"/>
          <w:sz w:val="20"/>
          <w:szCs w:val="20"/>
        </w:rPr>
        <w:t xml:space="preserve">– до этажерки </w:t>
      </w:r>
      <w:r w:rsidR="00A50E4D">
        <w:rPr>
          <w:rFonts w:ascii="Arial" w:hAnsi="Arial" w:cs="Arial"/>
          <w:sz w:val="20"/>
          <w:szCs w:val="20"/>
        </w:rPr>
        <w:t xml:space="preserve">в </w:t>
      </w:r>
      <w:r w:rsidR="00197D31">
        <w:rPr>
          <w:rFonts w:ascii="Arial" w:hAnsi="Arial" w:cs="Arial"/>
          <w:sz w:val="20"/>
          <w:szCs w:val="20"/>
        </w:rPr>
        <w:t>4 уровн</w:t>
      </w:r>
      <w:r w:rsidR="00B71E67">
        <w:rPr>
          <w:rFonts w:ascii="Arial" w:hAnsi="Arial" w:cs="Arial"/>
          <w:sz w:val="20"/>
          <w:szCs w:val="20"/>
        </w:rPr>
        <w:t>я</w:t>
      </w:r>
      <w:r w:rsidR="00197D31">
        <w:rPr>
          <w:rFonts w:ascii="Arial" w:hAnsi="Arial" w:cs="Arial"/>
          <w:sz w:val="20"/>
          <w:szCs w:val="20"/>
        </w:rPr>
        <w:t xml:space="preserve">. </w:t>
      </w:r>
      <w:r w:rsidR="00321A77">
        <w:rPr>
          <w:rFonts w:ascii="Arial" w:hAnsi="Arial" w:cs="Arial"/>
          <w:sz w:val="20"/>
          <w:szCs w:val="20"/>
        </w:rPr>
        <w:t xml:space="preserve">В.Я. </w:t>
      </w:r>
      <w:r w:rsidR="005C6B54">
        <w:rPr>
          <w:rFonts w:ascii="Arial" w:hAnsi="Arial" w:cs="Arial"/>
          <w:sz w:val="20"/>
          <w:szCs w:val="20"/>
        </w:rPr>
        <w:t xml:space="preserve">не раз давал характерную оценку изображениям </w:t>
      </w:r>
      <w:r w:rsidR="00484F9E">
        <w:rPr>
          <w:rFonts w:ascii="Arial" w:hAnsi="Arial" w:cs="Arial"/>
          <w:sz w:val="20"/>
          <w:szCs w:val="20"/>
        </w:rPr>
        <w:t>из-под</w:t>
      </w:r>
      <w:r w:rsidR="005C6B54">
        <w:rPr>
          <w:rFonts w:ascii="Arial" w:hAnsi="Arial" w:cs="Arial"/>
          <w:sz w:val="20"/>
          <w:szCs w:val="20"/>
        </w:rPr>
        <w:t xml:space="preserve"> руки Щедровицкого – они эвристичны, подразумевая, а то и прямо добавляя к первой характеристике ее необходим</w:t>
      </w:r>
      <w:r w:rsidR="00321A77">
        <w:rPr>
          <w:rFonts w:ascii="Arial" w:hAnsi="Arial" w:cs="Arial"/>
          <w:sz w:val="20"/>
          <w:szCs w:val="20"/>
        </w:rPr>
        <w:t>ую составляющую</w:t>
      </w:r>
      <w:r w:rsidR="005C6B54">
        <w:rPr>
          <w:rFonts w:ascii="Arial" w:hAnsi="Arial" w:cs="Arial"/>
          <w:sz w:val="20"/>
          <w:szCs w:val="20"/>
        </w:rPr>
        <w:t xml:space="preserve"> – систематичность. Я в свою, за </w:t>
      </w:r>
      <w:r w:rsidR="0073607C">
        <w:rPr>
          <w:rFonts w:ascii="Arial" w:hAnsi="Arial" w:cs="Arial"/>
          <w:sz w:val="20"/>
          <w:szCs w:val="20"/>
        </w:rPr>
        <w:t>ГП</w:t>
      </w:r>
      <w:r w:rsidR="005C6B54">
        <w:rPr>
          <w:rFonts w:ascii="Arial" w:hAnsi="Arial" w:cs="Arial"/>
          <w:sz w:val="20"/>
          <w:szCs w:val="20"/>
        </w:rPr>
        <w:t xml:space="preserve"> и </w:t>
      </w:r>
      <w:r w:rsidR="0073607C">
        <w:rPr>
          <w:rFonts w:ascii="Arial" w:hAnsi="Arial" w:cs="Arial"/>
          <w:sz w:val="20"/>
          <w:szCs w:val="20"/>
        </w:rPr>
        <w:t>В.Я.</w:t>
      </w:r>
      <w:r w:rsidR="005C6B54">
        <w:rPr>
          <w:rFonts w:ascii="Arial" w:hAnsi="Arial" w:cs="Arial"/>
          <w:sz w:val="20"/>
          <w:szCs w:val="20"/>
        </w:rPr>
        <w:t xml:space="preserve">, очередь по сей день считаю, что </w:t>
      </w:r>
      <w:r w:rsidR="00321A77">
        <w:rPr>
          <w:rFonts w:ascii="Arial" w:hAnsi="Arial" w:cs="Arial"/>
          <w:sz w:val="20"/>
          <w:szCs w:val="20"/>
        </w:rPr>
        <w:t xml:space="preserve">2-е понятие системы, изображенное рукой ГП куда эвристичней изображения </w:t>
      </w:r>
      <w:r w:rsidR="004B1895">
        <w:rPr>
          <w:rFonts w:ascii="Arial" w:hAnsi="Arial" w:cs="Arial"/>
          <w:sz w:val="20"/>
          <w:szCs w:val="20"/>
        </w:rPr>
        <w:t>системы по первому</w:t>
      </w:r>
      <w:r w:rsidR="00321A77">
        <w:rPr>
          <w:rFonts w:ascii="Arial" w:hAnsi="Arial" w:cs="Arial"/>
          <w:sz w:val="20"/>
          <w:szCs w:val="20"/>
        </w:rPr>
        <w:t xml:space="preserve"> </w:t>
      </w:r>
      <w:r w:rsidR="004B1895">
        <w:rPr>
          <w:rFonts w:ascii="Arial" w:hAnsi="Arial" w:cs="Arial"/>
          <w:sz w:val="20"/>
          <w:szCs w:val="20"/>
        </w:rPr>
        <w:t xml:space="preserve">ее </w:t>
      </w:r>
      <w:r w:rsidR="00321A77">
        <w:rPr>
          <w:rFonts w:ascii="Arial" w:hAnsi="Arial" w:cs="Arial"/>
          <w:sz w:val="20"/>
          <w:szCs w:val="20"/>
        </w:rPr>
        <w:t>поняти</w:t>
      </w:r>
      <w:r w:rsidR="004B1895">
        <w:rPr>
          <w:rFonts w:ascii="Arial" w:hAnsi="Arial" w:cs="Arial"/>
          <w:sz w:val="20"/>
          <w:szCs w:val="20"/>
        </w:rPr>
        <w:t>ю</w:t>
      </w:r>
      <w:r w:rsidR="00321A77">
        <w:rPr>
          <w:rFonts w:ascii="Arial" w:hAnsi="Arial" w:cs="Arial"/>
          <w:sz w:val="20"/>
          <w:szCs w:val="20"/>
        </w:rPr>
        <w:t xml:space="preserve">. </w:t>
      </w:r>
      <w:r w:rsidR="00484F9E">
        <w:rPr>
          <w:rFonts w:ascii="Arial" w:hAnsi="Arial" w:cs="Arial"/>
          <w:sz w:val="20"/>
          <w:szCs w:val="20"/>
        </w:rPr>
        <w:t>Именно п</w:t>
      </w:r>
      <w:r w:rsidR="0073607C">
        <w:rPr>
          <w:rFonts w:ascii="Arial" w:hAnsi="Arial" w:cs="Arial"/>
          <w:sz w:val="20"/>
          <w:szCs w:val="20"/>
        </w:rPr>
        <w:t>отому, что сразу включает в себя те компоненты, отсутствие которых в 1-м и обуслов</w:t>
      </w:r>
      <w:r w:rsidR="00CD7627">
        <w:rPr>
          <w:rFonts w:ascii="Arial" w:hAnsi="Arial" w:cs="Arial"/>
          <w:sz w:val="20"/>
          <w:szCs w:val="20"/>
        </w:rPr>
        <w:t>ило</w:t>
      </w:r>
      <w:r w:rsidR="0073607C">
        <w:rPr>
          <w:rFonts w:ascii="Arial" w:hAnsi="Arial" w:cs="Arial"/>
          <w:sz w:val="20"/>
          <w:szCs w:val="20"/>
        </w:rPr>
        <w:t xml:space="preserve"> е</w:t>
      </w:r>
      <w:r w:rsidR="00CD7627">
        <w:rPr>
          <w:rFonts w:ascii="Arial" w:hAnsi="Arial" w:cs="Arial"/>
          <w:sz w:val="20"/>
          <w:szCs w:val="20"/>
        </w:rPr>
        <w:t>го</w:t>
      </w:r>
      <w:r w:rsidR="0073607C">
        <w:rPr>
          <w:rFonts w:ascii="Arial" w:hAnsi="Arial" w:cs="Arial"/>
          <w:sz w:val="20"/>
          <w:szCs w:val="20"/>
        </w:rPr>
        <w:t xml:space="preserve"> критику. </w:t>
      </w:r>
      <w:r w:rsidR="00484F9E">
        <w:rPr>
          <w:rFonts w:ascii="Arial" w:hAnsi="Arial" w:cs="Arial"/>
          <w:sz w:val="20"/>
          <w:szCs w:val="20"/>
        </w:rPr>
        <w:t xml:space="preserve">Но компонента систематичности, отсутствующая в искомом изображении, по В.Я., как правило, компенсируется </w:t>
      </w:r>
      <w:r w:rsidR="00815223" w:rsidRPr="00815223">
        <w:rPr>
          <w:rFonts w:ascii="Arial" w:hAnsi="Arial" w:cs="Arial"/>
          <w:sz w:val="20"/>
          <w:szCs w:val="20"/>
        </w:rPr>
        <w:t xml:space="preserve">опытом автора </w:t>
      </w:r>
      <w:r w:rsidR="00484F9E">
        <w:rPr>
          <w:rFonts w:ascii="Arial" w:hAnsi="Arial" w:cs="Arial"/>
          <w:sz w:val="20"/>
          <w:szCs w:val="20"/>
        </w:rPr>
        <w:t xml:space="preserve">эвристичного изображения. Другими словами, 2-е понятие системы было систематичным постольку, поскольку его вводил и использовал сам </w:t>
      </w:r>
      <w:proofErr w:type="gramStart"/>
      <w:r w:rsidR="00484F9E">
        <w:rPr>
          <w:rFonts w:ascii="Arial" w:hAnsi="Arial" w:cs="Arial"/>
          <w:sz w:val="20"/>
          <w:szCs w:val="20"/>
        </w:rPr>
        <w:t>ГП</w:t>
      </w:r>
      <w:r w:rsidR="00D301EC" w:rsidRPr="00D301EC">
        <w:rPr>
          <w:rFonts w:ascii="Arial" w:hAnsi="Arial" w:cs="Arial"/>
          <w:sz w:val="20"/>
          <w:szCs w:val="20"/>
        </w:rPr>
        <w:t>[</w:t>
      </w:r>
      <w:proofErr w:type="gramEnd"/>
      <w:r w:rsidR="00D301EC">
        <w:rPr>
          <w:rStyle w:val="a9"/>
          <w:rFonts w:ascii="Arial" w:hAnsi="Arial" w:cs="Arial"/>
          <w:sz w:val="20"/>
          <w:szCs w:val="20"/>
        </w:rPr>
        <w:footnoteReference w:id="4"/>
      </w:r>
      <w:r w:rsidR="00D301EC" w:rsidRPr="00D301EC">
        <w:rPr>
          <w:rFonts w:ascii="Arial" w:hAnsi="Arial" w:cs="Arial"/>
          <w:sz w:val="20"/>
          <w:szCs w:val="20"/>
        </w:rPr>
        <w:t>]</w:t>
      </w:r>
      <w:r w:rsidR="00484F9E">
        <w:rPr>
          <w:rFonts w:ascii="Arial" w:hAnsi="Arial" w:cs="Arial"/>
          <w:sz w:val="20"/>
          <w:szCs w:val="20"/>
        </w:rPr>
        <w:t xml:space="preserve">. </w:t>
      </w:r>
    </w:p>
    <w:p w14:paraId="34081E2D" w14:textId="77777777" w:rsidR="004D7439" w:rsidRDefault="004D7439" w:rsidP="006B4349">
      <w:pPr>
        <w:spacing w:after="0" w:line="276" w:lineRule="auto"/>
        <w:rPr>
          <w:rFonts w:ascii="Arial" w:hAnsi="Arial" w:cs="Arial"/>
          <w:sz w:val="20"/>
          <w:szCs w:val="20"/>
        </w:rPr>
      </w:pPr>
    </w:p>
    <w:bookmarkEnd w:id="17"/>
    <w:p w14:paraId="43F26FB3" w14:textId="4173FB89" w:rsidR="005074C5" w:rsidRPr="00E663D8" w:rsidRDefault="00A94DD1" w:rsidP="006B4349">
      <w:pPr>
        <w:spacing w:after="80" w:line="276" w:lineRule="auto"/>
        <w:rPr>
          <w:rFonts w:ascii="Arial" w:hAnsi="Arial" w:cs="Arial"/>
          <w:caps/>
          <w:sz w:val="24"/>
          <w:szCs w:val="24"/>
        </w:rPr>
      </w:pPr>
      <w:r w:rsidRPr="00E663D8">
        <w:rPr>
          <w:rFonts w:ascii="Arial" w:hAnsi="Arial" w:cs="Arial"/>
          <w:caps/>
          <w:sz w:val="24"/>
          <w:szCs w:val="24"/>
        </w:rPr>
        <w:fldChar w:fldCharType="begin"/>
      </w:r>
      <w:r w:rsidR="006958C0" w:rsidRPr="00E663D8">
        <w:rPr>
          <w:rFonts w:ascii="Arial" w:hAnsi="Arial" w:cs="Arial"/>
          <w:caps/>
          <w:sz w:val="24"/>
          <w:szCs w:val="24"/>
        </w:rPr>
        <w:instrText>HYPERLINK  \l "как_я_понимаю_"</w:instrText>
      </w:r>
      <w:r w:rsidRPr="00E663D8">
        <w:rPr>
          <w:rFonts w:ascii="Arial" w:hAnsi="Arial" w:cs="Arial"/>
          <w:caps/>
          <w:sz w:val="24"/>
          <w:szCs w:val="24"/>
        </w:rPr>
      </w:r>
      <w:r w:rsidRPr="00E663D8">
        <w:rPr>
          <w:rFonts w:ascii="Arial" w:hAnsi="Arial" w:cs="Arial"/>
          <w:caps/>
          <w:sz w:val="24"/>
          <w:szCs w:val="24"/>
        </w:rPr>
        <w:fldChar w:fldCharType="separate"/>
      </w:r>
      <w:r w:rsidR="005074C5" w:rsidRPr="00E663D8">
        <w:rPr>
          <w:rStyle w:val="aa"/>
          <w:rFonts w:ascii="Arial" w:hAnsi="Arial" w:cs="Arial"/>
          <w:caps/>
          <w:sz w:val="24"/>
          <w:szCs w:val="24"/>
        </w:rPr>
        <w:t>Как я понимаю вс</w:t>
      </w:r>
      <w:bookmarkStart w:id="23" w:name="как_я_понимаю"/>
      <w:bookmarkEnd w:id="23"/>
      <w:r w:rsidR="005074C5" w:rsidRPr="00E663D8">
        <w:rPr>
          <w:rStyle w:val="aa"/>
          <w:rFonts w:ascii="Arial" w:hAnsi="Arial" w:cs="Arial"/>
          <w:caps/>
          <w:sz w:val="24"/>
          <w:szCs w:val="24"/>
        </w:rPr>
        <w:t>лед за ГП схему-принцип МД</w:t>
      </w:r>
      <w:r w:rsidRPr="00E663D8">
        <w:rPr>
          <w:rFonts w:ascii="Arial" w:hAnsi="Arial" w:cs="Arial"/>
          <w:caps/>
          <w:sz w:val="24"/>
          <w:szCs w:val="24"/>
        </w:rPr>
        <w:fldChar w:fldCharType="end"/>
      </w:r>
      <w:r w:rsidR="005074C5" w:rsidRPr="00E663D8">
        <w:rPr>
          <w:rFonts w:ascii="Arial" w:hAnsi="Arial" w:cs="Arial"/>
          <w:caps/>
          <w:sz w:val="24"/>
          <w:szCs w:val="24"/>
        </w:rPr>
        <w:t xml:space="preserve"> </w:t>
      </w:r>
    </w:p>
    <w:p w14:paraId="032D528B" w14:textId="7F63812F" w:rsidR="001717FC" w:rsidRPr="001717FC" w:rsidRDefault="00000000" w:rsidP="006B4349">
      <w:pPr>
        <w:spacing w:after="80" w:line="276" w:lineRule="auto"/>
        <w:rPr>
          <w:rFonts w:ascii="Arial" w:hAnsi="Arial" w:cs="Arial"/>
          <w:sz w:val="24"/>
          <w:szCs w:val="24"/>
        </w:rPr>
      </w:pPr>
      <w:hyperlink w:anchor="оптика_рассмотрения_" w:history="1">
        <w:r w:rsidR="001717FC" w:rsidRPr="001717FC">
          <w:rPr>
            <w:rStyle w:val="aa"/>
            <w:rFonts w:ascii="Arial" w:hAnsi="Arial" w:cs="Arial"/>
            <w:sz w:val="24"/>
            <w:szCs w:val="24"/>
          </w:rPr>
          <w:t>Оптика рассмотрения схе</w:t>
        </w:r>
        <w:bookmarkStart w:id="24" w:name="оптика_рассмотрения"/>
        <w:bookmarkEnd w:id="24"/>
        <w:r w:rsidR="001717FC" w:rsidRPr="001717FC">
          <w:rPr>
            <w:rStyle w:val="aa"/>
            <w:rFonts w:ascii="Arial" w:hAnsi="Arial" w:cs="Arial"/>
            <w:sz w:val="24"/>
            <w:szCs w:val="24"/>
          </w:rPr>
          <w:t>мы-принципа МД</w:t>
        </w:r>
      </w:hyperlink>
      <w:r w:rsidR="001717FC" w:rsidRPr="001717FC">
        <w:rPr>
          <w:rFonts w:ascii="Arial" w:hAnsi="Arial" w:cs="Arial"/>
          <w:sz w:val="24"/>
          <w:szCs w:val="24"/>
        </w:rPr>
        <w:t xml:space="preserve"> </w:t>
      </w:r>
    </w:p>
    <w:p w14:paraId="278DFA72" w14:textId="1A694105" w:rsidR="00F729F2" w:rsidRDefault="00F729F2" w:rsidP="006B4349">
      <w:pPr>
        <w:spacing w:after="80" w:line="276" w:lineRule="auto"/>
        <w:rPr>
          <w:rFonts w:ascii="Arial" w:hAnsi="Arial" w:cs="Arial"/>
          <w:sz w:val="20"/>
          <w:szCs w:val="20"/>
        </w:rPr>
      </w:pPr>
      <w:r w:rsidRPr="00C01EE1">
        <w:rPr>
          <w:rFonts w:ascii="Arial" w:hAnsi="Arial" w:cs="Arial"/>
          <w:sz w:val="20"/>
          <w:szCs w:val="20"/>
        </w:rPr>
        <w:t>МД как система предстает</w:t>
      </w:r>
      <w:r>
        <w:rPr>
          <w:rFonts w:ascii="Arial" w:hAnsi="Arial" w:cs="Arial"/>
          <w:sz w:val="20"/>
          <w:szCs w:val="20"/>
        </w:rPr>
        <w:t xml:space="preserve"> взаимодействием мыслительных </w:t>
      </w:r>
      <w:r w:rsidRPr="00C01EE1">
        <w:rPr>
          <w:rFonts w:ascii="Arial" w:hAnsi="Arial" w:cs="Arial"/>
          <w:sz w:val="20"/>
          <w:szCs w:val="20"/>
        </w:rPr>
        <w:t xml:space="preserve">процессов </w:t>
      </w:r>
      <w:r w:rsidR="00C66223">
        <w:rPr>
          <w:rFonts w:ascii="Arial" w:hAnsi="Arial" w:cs="Arial"/>
          <w:sz w:val="20"/>
          <w:szCs w:val="20"/>
        </w:rPr>
        <w:t xml:space="preserve">с </w:t>
      </w:r>
      <w:r w:rsidRPr="00C01EE1">
        <w:rPr>
          <w:rFonts w:ascii="Arial" w:hAnsi="Arial" w:cs="Arial"/>
          <w:sz w:val="20"/>
          <w:szCs w:val="20"/>
        </w:rPr>
        <w:t>материал</w:t>
      </w:r>
      <w:r>
        <w:rPr>
          <w:rFonts w:ascii="Arial" w:hAnsi="Arial" w:cs="Arial"/>
          <w:sz w:val="20"/>
          <w:szCs w:val="20"/>
        </w:rPr>
        <w:t>ом</w:t>
      </w:r>
      <w:r w:rsidR="00C66223">
        <w:rPr>
          <w:rFonts w:ascii="Arial" w:hAnsi="Arial" w:cs="Arial"/>
          <w:sz w:val="20"/>
          <w:szCs w:val="20"/>
        </w:rPr>
        <w:t>,</w:t>
      </w:r>
      <w:r>
        <w:rPr>
          <w:rFonts w:ascii="Arial" w:hAnsi="Arial" w:cs="Arial"/>
          <w:sz w:val="20"/>
          <w:szCs w:val="20"/>
        </w:rPr>
        <w:t xml:space="preserve"> преимуществ</w:t>
      </w:r>
      <w:r w:rsidR="00EB4441">
        <w:rPr>
          <w:rFonts w:ascii="Arial" w:hAnsi="Arial" w:cs="Arial"/>
          <w:sz w:val="20"/>
          <w:szCs w:val="20"/>
        </w:rPr>
        <w:t>енно</w:t>
      </w:r>
      <w:r w:rsidRPr="00C01EE1">
        <w:rPr>
          <w:rFonts w:ascii="Arial" w:hAnsi="Arial" w:cs="Arial"/>
          <w:sz w:val="20"/>
          <w:szCs w:val="20"/>
        </w:rPr>
        <w:t xml:space="preserve"> </w:t>
      </w:r>
      <w:r w:rsidR="00C66223">
        <w:rPr>
          <w:rFonts w:ascii="Arial" w:hAnsi="Arial" w:cs="Arial"/>
          <w:sz w:val="20"/>
          <w:szCs w:val="20"/>
        </w:rPr>
        <w:t xml:space="preserve">знаковым и </w:t>
      </w:r>
      <w:r w:rsidR="00A94DD1">
        <w:rPr>
          <w:rFonts w:ascii="Arial" w:hAnsi="Arial" w:cs="Arial"/>
          <w:sz w:val="20"/>
          <w:szCs w:val="20"/>
        </w:rPr>
        <w:t xml:space="preserve">преимущественно </w:t>
      </w:r>
      <w:r w:rsidRPr="00C01EE1">
        <w:rPr>
          <w:rFonts w:ascii="Arial" w:hAnsi="Arial" w:cs="Arial"/>
          <w:sz w:val="20"/>
          <w:szCs w:val="20"/>
        </w:rPr>
        <w:t xml:space="preserve">деятельностной </w:t>
      </w:r>
      <w:proofErr w:type="gramStart"/>
      <w:r w:rsidRPr="00C01EE1">
        <w:rPr>
          <w:rFonts w:ascii="Arial" w:hAnsi="Arial" w:cs="Arial"/>
          <w:sz w:val="20"/>
          <w:szCs w:val="20"/>
        </w:rPr>
        <w:t>природы</w:t>
      </w:r>
      <w:r w:rsidR="00A94DD1" w:rsidRPr="00A94DD1">
        <w:rPr>
          <w:rFonts w:ascii="Arial" w:hAnsi="Arial" w:cs="Arial"/>
          <w:sz w:val="20"/>
          <w:szCs w:val="20"/>
        </w:rPr>
        <w:t>[</w:t>
      </w:r>
      <w:proofErr w:type="gramEnd"/>
      <w:r w:rsidR="00A94DD1">
        <w:rPr>
          <w:rStyle w:val="a9"/>
          <w:rFonts w:ascii="Arial" w:hAnsi="Arial" w:cs="Arial"/>
          <w:sz w:val="20"/>
          <w:szCs w:val="20"/>
        </w:rPr>
        <w:footnoteReference w:id="5"/>
      </w:r>
      <w:r w:rsidR="00A94DD1" w:rsidRPr="00A94DD1">
        <w:rPr>
          <w:rFonts w:ascii="Arial" w:hAnsi="Arial" w:cs="Arial"/>
          <w:sz w:val="20"/>
          <w:szCs w:val="20"/>
        </w:rPr>
        <w:t>]</w:t>
      </w:r>
      <w:r w:rsidRPr="00C01EE1">
        <w:rPr>
          <w:rFonts w:ascii="Arial" w:hAnsi="Arial" w:cs="Arial"/>
          <w:sz w:val="20"/>
          <w:szCs w:val="20"/>
        </w:rPr>
        <w:t xml:space="preserve">. </w:t>
      </w:r>
      <w:r>
        <w:rPr>
          <w:rFonts w:ascii="Arial" w:hAnsi="Arial" w:cs="Arial"/>
          <w:sz w:val="20"/>
          <w:szCs w:val="20"/>
        </w:rPr>
        <w:t xml:space="preserve">Данное </w:t>
      </w:r>
      <w:r w:rsidRPr="00C01EE1">
        <w:rPr>
          <w:rFonts w:ascii="Arial" w:hAnsi="Arial" w:cs="Arial"/>
          <w:sz w:val="20"/>
          <w:szCs w:val="20"/>
        </w:rPr>
        <w:t>взаимодействи</w:t>
      </w:r>
      <w:r>
        <w:rPr>
          <w:rFonts w:ascii="Arial" w:hAnsi="Arial" w:cs="Arial"/>
          <w:sz w:val="20"/>
          <w:szCs w:val="20"/>
        </w:rPr>
        <w:t xml:space="preserve">е, характеризуемое категориальным отношением </w:t>
      </w:r>
      <w:r w:rsidRPr="00C01EE1">
        <w:rPr>
          <w:rFonts w:ascii="Arial" w:hAnsi="Arial" w:cs="Arial"/>
          <w:sz w:val="20"/>
          <w:szCs w:val="20"/>
        </w:rPr>
        <w:t>«процесс-материал»</w:t>
      </w:r>
      <w:r>
        <w:rPr>
          <w:rFonts w:ascii="Arial" w:hAnsi="Arial" w:cs="Arial"/>
          <w:sz w:val="20"/>
          <w:szCs w:val="20"/>
        </w:rPr>
        <w:t>,</w:t>
      </w:r>
      <w:r w:rsidRPr="00C01EE1">
        <w:rPr>
          <w:rFonts w:ascii="Arial" w:hAnsi="Arial" w:cs="Arial"/>
          <w:sz w:val="20"/>
          <w:szCs w:val="20"/>
        </w:rPr>
        <w:t xml:space="preserve"> </w:t>
      </w:r>
      <w:r>
        <w:rPr>
          <w:rFonts w:ascii="Arial" w:hAnsi="Arial" w:cs="Arial"/>
          <w:sz w:val="20"/>
          <w:szCs w:val="20"/>
        </w:rPr>
        <w:t>опосредуется</w:t>
      </w:r>
      <w:r w:rsidR="005B5B93">
        <w:rPr>
          <w:rFonts w:ascii="Arial" w:hAnsi="Arial" w:cs="Arial"/>
          <w:sz w:val="20"/>
          <w:szCs w:val="20"/>
        </w:rPr>
        <w:t xml:space="preserve"> и "</w:t>
      </w:r>
      <w:r w:rsidR="005B5B93" w:rsidRPr="005B5B93">
        <w:rPr>
          <w:rFonts w:ascii="Arial" w:hAnsi="Arial" w:cs="Arial"/>
          <w:color w:val="FF0000"/>
          <w:sz w:val="20"/>
          <w:szCs w:val="20"/>
        </w:rPr>
        <w:t>откладывается"</w:t>
      </w:r>
      <w:r w:rsidR="00515D45" w:rsidRPr="00515D45">
        <w:rPr>
          <w:rFonts w:ascii="Arial" w:hAnsi="Arial" w:cs="Arial"/>
          <w:sz w:val="20"/>
          <w:szCs w:val="20"/>
        </w:rPr>
        <w:t xml:space="preserve"> в "</w:t>
      </w:r>
      <w:r w:rsidR="00515D45">
        <w:rPr>
          <w:rFonts w:ascii="Arial" w:hAnsi="Arial" w:cs="Arial"/>
          <w:sz w:val="20"/>
          <w:szCs w:val="20"/>
        </w:rPr>
        <w:t>пространстве</w:t>
      </w:r>
      <w:r w:rsidR="00515D45" w:rsidRPr="00515D45">
        <w:rPr>
          <w:rFonts w:ascii="Arial" w:hAnsi="Arial" w:cs="Arial"/>
          <w:sz w:val="20"/>
          <w:szCs w:val="20"/>
        </w:rPr>
        <w:t>"</w:t>
      </w:r>
      <w:r w:rsidR="00515D45">
        <w:rPr>
          <w:rFonts w:ascii="Arial" w:hAnsi="Arial" w:cs="Arial"/>
          <w:sz w:val="20"/>
          <w:szCs w:val="20"/>
        </w:rPr>
        <w:t xml:space="preserve"> МД</w:t>
      </w:r>
      <w:r w:rsidRPr="00515D45">
        <w:rPr>
          <w:rFonts w:ascii="Arial" w:hAnsi="Arial" w:cs="Arial"/>
          <w:sz w:val="20"/>
          <w:szCs w:val="20"/>
        </w:rPr>
        <w:t xml:space="preserve">, </w:t>
      </w:r>
      <w:r>
        <w:rPr>
          <w:rFonts w:ascii="Arial" w:hAnsi="Arial" w:cs="Arial"/>
          <w:sz w:val="20"/>
          <w:szCs w:val="20"/>
        </w:rPr>
        <w:t>во-первых, структурами</w:t>
      </w:r>
      <w:r w:rsidRPr="00C01EE1">
        <w:rPr>
          <w:rFonts w:ascii="Arial" w:hAnsi="Arial" w:cs="Arial"/>
          <w:sz w:val="20"/>
          <w:szCs w:val="20"/>
        </w:rPr>
        <w:t xml:space="preserve"> функци</w:t>
      </w:r>
      <w:r>
        <w:rPr>
          <w:rFonts w:ascii="Arial" w:hAnsi="Arial" w:cs="Arial"/>
          <w:sz w:val="20"/>
          <w:szCs w:val="20"/>
        </w:rPr>
        <w:t xml:space="preserve">й и связей и, во-вторых, </w:t>
      </w:r>
      <w:r w:rsidRPr="00C01EE1">
        <w:rPr>
          <w:rFonts w:ascii="Arial" w:hAnsi="Arial" w:cs="Arial"/>
          <w:sz w:val="20"/>
          <w:szCs w:val="20"/>
        </w:rPr>
        <w:t>морфологически</w:t>
      </w:r>
      <w:r>
        <w:rPr>
          <w:rFonts w:ascii="Arial" w:hAnsi="Arial" w:cs="Arial"/>
          <w:sz w:val="20"/>
          <w:szCs w:val="20"/>
        </w:rPr>
        <w:t>ми ново</w:t>
      </w:r>
      <w:r w:rsidR="00E84BAE">
        <w:rPr>
          <w:rFonts w:ascii="Arial" w:hAnsi="Arial" w:cs="Arial"/>
          <w:sz w:val="20"/>
          <w:szCs w:val="20"/>
        </w:rPr>
        <w:t>о</w:t>
      </w:r>
      <w:r>
        <w:rPr>
          <w:rFonts w:ascii="Arial" w:hAnsi="Arial" w:cs="Arial"/>
          <w:sz w:val="20"/>
          <w:szCs w:val="20"/>
        </w:rPr>
        <w:t xml:space="preserve">бразованиями материала. </w:t>
      </w:r>
      <w:r w:rsidR="00382060">
        <w:rPr>
          <w:rFonts w:ascii="Arial" w:hAnsi="Arial" w:cs="Arial"/>
          <w:sz w:val="20"/>
          <w:szCs w:val="20"/>
        </w:rPr>
        <w:t xml:space="preserve">И это следует из 2-го понятия системы по Щедровицкому, т.к. МД суть система. </w:t>
      </w:r>
    </w:p>
    <w:p w14:paraId="088F58CA" w14:textId="57019071" w:rsidR="003C2A21" w:rsidRDefault="003C2A21" w:rsidP="006B4349">
      <w:pPr>
        <w:spacing w:after="80" w:line="276" w:lineRule="auto"/>
        <w:rPr>
          <w:rFonts w:ascii="Arial" w:hAnsi="Arial" w:cs="Arial"/>
          <w:sz w:val="20"/>
          <w:szCs w:val="20"/>
        </w:rPr>
      </w:pPr>
      <w:r>
        <w:rPr>
          <w:rFonts w:ascii="Arial" w:hAnsi="Arial" w:cs="Arial"/>
          <w:sz w:val="20"/>
          <w:szCs w:val="20"/>
        </w:rPr>
        <w:t xml:space="preserve">Опосредствующие структуры и организованности материала суть </w:t>
      </w:r>
      <w:r w:rsidR="00193ED1">
        <w:rPr>
          <w:rFonts w:ascii="Arial" w:hAnsi="Arial" w:cs="Arial"/>
          <w:sz w:val="20"/>
          <w:szCs w:val="20"/>
        </w:rPr>
        <w:t xml:space="preserve">исходные </w:t>
      </w:r>
      <w:r>
        <w:rPr>
          <w:rFonts w:ascii="Arial" w:hAnsi="Arial" w:cs="Arial"/>
          <w:sz w:val="20"/>
          <w:szCs w:val="20"/>
        </w:rPr>
        <w:t xml:space="preserve">мыследеятельностные </w:t>
      </w:r>
      <w:r w:rsidRPr="00F65238">
        <w:rPr>
          <w:rFonts w:ascii="Arial" w:hAnsi="Arial" w:cs="Arial"/>
          <w:color w:val="FF0000"/>
          <w:sz w:val="20"/>
          <w:szCs w:val="20"/>
        </w:rPr>
        <w:t xml:space="preserve">продукты и </w:t>
      </w:r>
      <w:r>
        <w:rPr>
          <w:rFonts w:ascii="Arial" w:hAnsi="Arial" w:cs="Arial"/>
          <w:sz w:val="20"/>
          <w:szCs w:val="20"/>
        </w:rPr>
        <w:t xml:space="preserve">результаты, </w:t>
      </w:r>
      <w:r w:rsidR="00B43BD0" w:rsidRPr="00B43BD0">
        <w:rPr>
          <w:rFonts w:ascii="Arial" w:hAnsi="Arial" w:cs="Arial"/>
          <w:color w:val="FF0000"/>
          <w:sz w:val="20"/>
          <w:szCs w:val="20"/>
        </w:rPr>
        <w:t>относимы</w:t>
      </w:r>
      <w:r w:rsidR="004D7B67">
        <w:rPr>
          <w:rFonts w:ascii="Arial" w:hAnsi="Arial" w:cs="Arial"/>
          <w:color w:val="FF0000"/>
          <w:sz w:val="20"/>
          <w:szCs w:val="20"/>
        </w:rPr>
        <w:t>е</w:t>
      </w:r>
      <w:r w:rsidR="00B43BD0" w:rsidRPr="00B43BD0">
        <w:rPr>
          <w:rFonts w:ascii="Arial" w:hAnsi="Arial" w:cs="Arial"/>
          <w:color w:val="FF0000"/>
          <w:sz w:val="20"/>
          <w:szCs w:val="20"/>
        </w:rPr>
        <w:t xml:space="preserve"> </w:t>
      </w:r>
      <w:r w:rsidR="001E79F6">
        <w:rPr>
          <w:rFonts w:ascii="Arial" w:hAnsi="Arial" w:cs="Arial"/>
          <w:sz w:val="20"/>
          <w:szCs w:val="20"/>
        </w:rPr>
        <w:t>к</w:t>
      </w:r>
      <w:r>
        <w:rPr>
          <w:rFonts w:ascii="Arial" w:hAnsi="Arial" w:cs="Arial"/>
          <w:sz w:val="20"/>
          <w:szCs w:val="20"/>
        </w:rPr>
        <w:t xml:space="preserve"> </w:t>
      </w:r>
      <w:r w:rsidR="001E79F6">
        <w:rPr>
          <w:rFonts w:ascii="Arial" w:hAnsi="Arial" w:cs="Arial"/>
          <w:sz w:val="20"/>
          <w:szCs w:val="20"/>
        </w:rPr>
        <w:t xml:space="preserve">эффектам </w:t>
      </w:r>
      <w:r w:rsidR="00193ED1">
        <w:rPr>
          <w:rFonts w:ascii="Arial" w:hAnsi="Arial" w:cs="Arial"/>
          <w:sz w:val="20"/>
          <w:szCs w:val="20"/>
        </w:rPr>
        <w:t>п</w:t>
      </w:r>
      <w:r>
        <w:rPr>
          <w:rFonts w:ascii="Arial" w:hAnsi="Arial" w:cs="Arial"/>
          <w:sz w:val="20"/>
          <w:szCs w:val="20"/>
        </w:rPr>
        <w:t>реобразовани</w:t>
      </w:r>
      <w:r w:rsidR="001E79F6">
        <w:rPr>
          <w:rFonts w:ascii="Arial" w:hAnsi="Arial" w:cs="Arial"/>
          <w:sz w:val="20"/>
          <w:szCs w:val="20"/>
        </w:rPr>
        <w:t>я</w:t>
      </w:r>
      <w:r>
        <w:rPr>
          <w:rFonts w:ascii="Arial" w:hAnsi="Arial" w:cs="Arial"/>
          <w:sz w:val="20"/>
          <w:szCs w:val="20"/>
        </w:rPr>
        <w:t xml:space="preserve"> </w:t>
      </w:r>
      <w:r w:rsidR="00193ED1">
        <w:rPr>
          <w:rFonts w:ascii="Arial" w:hAnsi="Arial" w:cs="Arial"/>
          <w:sz w:val="20"/>
          <w:szCs w:val="20"/>
        </w:rPr>
        <w:t xml:space="preserve">различных организованностей МД, встающих "на пути" рефлексии. Действительно, согласно графике схемы-принципа МД изображаемые рефлексивные </w:t>
      </w:r>
      <w:bookmarkStart w:id="25" w:name="_Hlk150852444"/>
      <w:r w:rsidR="00193ED1">
        <w:rPr>
          <w:rFonts w:ascii="Arial" w:hAnsi="Arial" w:cs="Arial"/>
          <w:sz w:val="20"/>
          <w:szCs w:val="20"/>
        </w:rPr>
        <w:t xml:space="preserve">"ходы" </w:t>
      </w:r>
      <w:bookmarkEnd w:id="25"/>
      <w:r w:rsidR="00193ED1">
        <w:rPr>
          <w:rFonts w:ascii="Arial" w:hAnsi="Arial" w:cs="Arial"/>
          <w:sz w:val="20"/>
          <w:szCs w:val="20"/>
        </w:rPr>
        <w:t xml:space="preserve">в отличие от </w:t>
      </w:r>
      <w:bookmarkStart w:id="26" w:name="_Hlk150677083"/>
      <w:r w:rsidR="00301041">
        <w:rPr>
          <w:rFonts w:ascii="Arial" w:hAnsi="Arial" w:cs="Arial"/>
          <w:sz w:val="20"/>
          <w:szCs w:val="20"/>
        </w:rPr>
        <w:t>процессов</w:t>
      </w:r>
      <w:r w:rsidR="00193ED1">
        <w:rPr>
          <w:rFonts w:ascii="Arial" w:hAnsi="Arial" w:cs="Arial"/>
          <w:sz w:val="20"/>
          <w:szCs w:val="20"/>
        </w:rPr>
        <w:t xml:space="preserve"> </w:t>
      </w:r>
      <w:bookmarkEnd w:id="26"/>
      <w:r w:rsidR="00193ED1">
        <w:rPr>
          <w:rFonts w:ascii="Arial" w:hAnsi="Arial" w:cs="Arial"/>
          <w:sz w:val="20"/>
          <w:szCs w:val="20"/>
        </w:rPr>
        <w:t xml:space="preserve">мышления, мыследействования и </w:t>
      </w:r>
      <w:r w:rsidR="00EA49D3">
        <w:rPr>
          <w:rFonts w:ascii="Arial" w:hAnsi="Arial" w:cs="Arial"/>
          <w:sz w:val="20"/>
          <w:szCs w:val="20"/>
        </w:rPr>
        <w:t>коммуникативных</w:t>
      </w:r>
      <w:r w:rsidR="00193ED1">
        <w:rPr>
          <w:rFonts w:ascii="Arial" w:hAnsi="Arial" w:cs="Arial"/>
          <w:sz w:val="20"/>
          <w:szCs w:val="20"/>
        </w:rPr>
        <w:t xml:space="preserve"> единственно трансграничны</w:t>
      </w:r>
      <w:r w:rsidR="00EA49D3">
        <w:rPr>
          <w:rFonts w:ascii="Arial" w:hAnsi="Arial" w:cs="Arial"/>
          <w:sz w:val="20"/>
          <w:szCs w:val="20"/>
        </w:rPr>
        <w:t xml:space="preserve">. </w:t>
      </w:r>
    </w:p>
    <w:p w14:paraId="774A4A9C" w14:textId="7A3A45EB" w:rsidR="00EA49D3" w:rsidRDefault="004807E2" w:rsidP="006B4349">
      <w:pPr>
        <w:spacing w:after="80" w:line="276" w:lineRule="auto"/>
        <w:rPr>
          <w:rFonts w:ascii="Arial" w:hAnsi="Arial" w:cs="Arial"/>
          <w:sz w:val="20"/>
          <w:szCs w:val="20"/>
        </w:rPr>
      </w:pPr>
      <w:r w:rsidRPr="001E79F6">
        <w:rPr>
          <w:rFonts w:ascii="Arial" w:hAnsi="Arial" w:cs="Arial"/>
          <w:sz w:val="20"/>
          <w:szCs w:val="20"/>
        </w:rPr>
        <w:t xml:space="preserve">Вопрос: несут ли на себе данные структуры </w:t>
      </w:r>
      <w:bookmarkStart w:id="27" w:name="_Hlk150845031"/>
      <w:r w:rsidR="00F65238" w:rsidRPr="001E79F6">
        <w:rPr>
          <w:rFonts w:ascii="Arial" w:hAnsi="Arial" w:cs="Arial"/>
          <w:sz w:val="20"/>
          <w:szCs w:val="20"/>
        </w:rPr>
        <w:t xml:space="preserve">– </w:t>
      </w:r>
      <w:bookmarkEnd w:id="27"/>
      <w:r w:rsidR="00F65238" w:rsidRPr="001E79F6">
        <w:rPr>
          <w:rFonts w:ascii="Arial" w:hAnsi="Arial" w:cs="Arial"/>
          <w:sz w:val="20"/>
          <w:szCs w:val="20"/>
        </w:rPr>
        <w:t>результаты МД-преобразований</w:t>
      </w:r>
      <w:r w:rsidR="001E79F6">
        <w:rPr>
          <w:rFonts w:ascii="Arial" w:hAnsi="Arial" w:cs="Arial"/>
          <w:sz w:val="20"/>
          <w:szCs w:val="20"/>
        </w:rPr>
        <w:t xml:space="preserve"> (</w:t>
      </w:r>
      <w:r w:rsidR="006A793A">
        <w:rPr>
          <w:rFonts w:ascii="Arial" w:hAnsi="Arial" w:cs="Arial"/>
          <w:sz w:val="20"/>
          <w:szCs w:val="20"/>
        </w:rPr>
        <w:t xml:space="preserve">"внутренних" </w:t>
      </w:r>
      <w:r w:rsidR="002420EC">
        <w:rPr>
          <w:rFonts w:ascii="Arial" w:hAnsi="Arial" w:cs="Arial"/>
          <w:sz w:val="20"/>
          <w:szCs w:val="20"/>
        </w:rPr>
        <w:t xml:space="preserve">для МД </w:t>
      </w:r>
      <w:r w:rsidR="001E79F6">
        <w:rPr>
          <w:rFonts w:ascii="Arial" w:hAnsi="Arial" w:cs="Arial"/>
          <w:sz w:val="20"/>
          <w:szCs w:val="20"/>
        </w:rPr>
        <w:t>трансформаций)</w:t>
      </w:r>
      <w:r w:rsidR="00F65238" w:rsidRPr="001E79F6">
        <w:rPr>
          <w:rFonts w:ascii="Arial" w:hAnsi="Arial" w:cs="Arial"/>
          <w:sz w:val="20"/>
          <w:szCs w:val="20"/>
        </w:rPr>
        <w:t xml:space="preserve"> – </w:t>
      </w:r>
      <w:r w:rsidRPr="001E79F6">
        <w:rPr>
          <w:rFonts w:ascii="Arial" w:hAnsi="Arial" w:cs="Arial"/>
          <w:sz w:val="20"/>
          <w:szCs w:val="20"/>
        </w:rPr>
        <w:t>модус средств</w:t>
      </w:r>
      <w:r w:rsidR="00D13D68" w:rsidRPr="001E79F6">
        <w:rPr>
          <w:rFonts w:ascii="Arial" w:hAnsi="Arial" w:cs="Arial"/>
          <w:sz w:val="20"/>
          <w:szCs w:val="20"/>
        </w:rPr>
        <w:t>иальности и</w:t>
      </w:r>
      <w:r w:rsidRPr="001E79F6">
        <w:rPr>
          <w:rFonts w:ascii="Arial" w:hAnsi="Arial" w:cs="Arial"/>
          <w:sz w:val="20"/>
          <w:szCs w:val="20"/>
        </w:rPr>
        <w:t xml:space="preserve">ли </w:t>
      </w:r>
      <w:r w:rsidR="00D13D68" w:rsidRPr="001E79F6">
        <w:rPr>
          <w:rFonts w:ascii="Arial" w:hAnsi="Arial" w:cs="Arial"/>
          <w:sz w:val="20"/>
          <w:szCs w:val="20"/>
        </w:rPr>
        <w:t xml:space="preserve">модус </w:t>
      </w:r>
      <w:r w:rsidRPr="001E79F6">
        <w:rPr>
          <w:rFonts w:ascii="Arial" w:hAnsi="Arial" w:cs="Arial"/>
          <w:sz w:val="20"/>
          <w:szCs w:val="20"/>
        </w:rPr>
        <w:t>объектно</w:t>
      </w:r>
      <w:r w:rsidR="00D13D68" w:rsidRPr="001E79F6">
        <w:rPr>
          <w:rFonts w:ascii="Arial" w:hAnsi="Arial" w:cs="Arial"/>
          <w:sz w:val="20"/>
          <w:szCs w:val="20"/>
        </w:rPr>
        <w:t>сти</w:t>
      </w:r>
      <w:r w:rsidRPr="001E79F6">
        <w:rPr>
          <w:rFonts w:ascii="Arial" w:hAnsi="Arial" w:cs="Arial"/>
          <w:sz w:val="20"/>
          <w:szCs w:val="20"/>
        </w:rPr>
        <w:t xml:space="preserve">? </w:t>
      </w:r>
      <w:r w:rsidR="00D13D68" w:rsidRPr="001E79F6">
        <w:rPr>
          <w:rFonts w:ascii="Arial" w:hAnsi="Arial" w:cs="Arial"/>
          <w:sz w:val="20"/>
          <w:szCs w:val="20"/>
        </w:rPr>
        <w:t>Согласно схем</w:t>
      </w:r>
      <w:r w:rsidR="00043B94">
        <w:rPr>
          <w:rFonts w:ascii="Arial" w:hAnsi="Arial" w:cs="Arial"/>
          <w:sz w:val="20"/>
          <w:szCs w:val="20"/>
        </w:rPr>
        <w:t>е</w:t>
      </w:r>
      <w:r w:rsidR="00D13D68" w:rsidRPr="001E79F6">
        <w:rPr>
          <w:rFonts w:ascii="Arial" w:hAnsi="Arial" w:cs="Arial"/>
          <w:sz w:val="20"/>
          <w:szCs w:val="20"/>
        </w:rPr>
        <w:t xml:space="preserve"> МД </w:t>
      </w:r>
      <w:r w:rsidR="00043B94">
        <w:rPr>
          <w:rFonts w:ascii="Arial" w:hAnsi="Arial" w:cs="Arial"/>
          <w:sz w:val="20"/>
          <w:szCs w:val="20"/>
        </w:rPr>
        <w:t xml:space="preserve">как схеме-принципу </w:t>
      </w:r>
      <w:r w:rsidR="00D13D68" w:rsidRPr="001E79F6">
        <w:rPr>
          <w:rFonts w:ascii="Arial" w:hAnsi="Arial" w:cs="Arial"/>
          <w:sz w:val="20"/>
          <w:szCs w:val="20"/>
        </w:rPr>
        <w:t xml:space="preserve">однозначный ответ невозможен или, если мягче, некорректен. Что может нас склонить в сторону того или иного ответа. </w:t>
      </w:r>
      <w:r w:rsidR="00E311BA">
        <w:rPr>
          <w:rFonts w:ascii="Arial" w:hAnsi="Arial" w:cs="Arial"/>
          <w:sz w:val="20"/>
          <w:szCs w:val="20"/>
        </w:rPr>
        <w:t xml:space="preserve">Исходя из сказанного выше, </w:t>
      </w:r>
      <w:r w:rsidR="00740EF1">
        <w:rPr>
          <w:rFonts w:ascii="Arial" w:hAnsi="Arial" w:cs="Arial"/>
          <w:sz w:val="20"/>
          <w:szCs w:val="20"/>
        </w:rPr>
        <w:t xml:space="preserve">единственно </w:t>
      </w:r>
      <w:r w:rsidR="00E311BA">
        <w:rPr>
          <w:rFonts w:ascii="Arial" w:hAnsi="Arial" w:cs="Arial"/>
          <w:sz w:val="20"/>
          <w:szCs w:val="20"/>
        </w:rPr>
        <w:t>мо</w:t>
      </w:r>
      <w:r w:rsidR="00962146">
        <w:rPr>
          <w:rFonts w:ascii="Arial" w:hAnsi="Arial" w:cs="Arial"/>
          <w:sz w:val="20"/>
          <w:szCs w:val="20"/>
        </w:rPr>
        <w:t>гут</w:t>
      </w:r>
      <w:r w:rsidR="00E311BA">
        <w:rPr>
          <w:rFonts w:ascii="Arial" w:hAnsi="Arial" w:cs="Arial"/>
          <w:sz w:val="20"/>
          <w:szCs w:val="20"/>
        </w:rPr>
        <w:t xml:space="preserve"> </w:t>
      </w:r>
      <w:r w:rsidR="00740EF1">
        <w:rPr>
          <w:rFonts w:ascii="Arial" w:hAnsi="Arial" w:cs="Arial"/>
          <w:sz w:val="20"/>
          <w:szCs w:val="20"/>
        </w:rPr>
        <w:t>графически</w:t>
      </w:r>
      <w:r w:rsidR="00312C19" w:rsidRPr="00312C19">
        <w:rPr>
          <w:rFonts w:ascii="Arial" w:hAnsi="Arial" w:cs="Arial"/>
          <w:sz w:val="20"/>
          <w:szCs w:val="20"/>
        </w:rPr>
        <w:t xml:space="preserve"> </w:t>
      </w:r>
      <w:r w:rsidR="00312C19">
        <w:rPr>
          <w:rFonts w:ascii="Arial" w:hAnsi="Arial" w:cs="Arial"/>
          <w:sz w:val="20"/>
          <w:szCs w:val="20"/>
        </w:rPr>
        <w:t>выраженные (</w:t>
      </w:r>
      <w:r w:rsidR="00740EF1">
        <w:rPr>
          <w:rFonts w:ascii="Arial" w:hAnsi="Arial" w:cs="Arial"/>
          <w:sz w:val="20"/>
          <w:szCs w:val="20"/>
        </w:rPr>
        <w:t>и пока только и только графически</w:t>
      </w:r>
      <w:r w:rsidR="00312C19">
        <w:rPr>
          <w:rFonts w:ascii="Arial" w:hAnsi="Arial" w:cs="Arial"/>
          <w:sz w:val="20"/>
          <w:szCs w:val="20"/>
        </w:rPr>
        <w:t>!)</w:t>
      </w:r>
      <w:r w:rsidR="00740EF1">
        <w:rPr>
          <w:rFonts w:ascii="Arial" w:hAnsi="Arial" w:cs="Arial"/>
          <w:sz w:val="20"/>
          <w:szCs w:val="20"/>
        </w:rPr>
        <w:t xml:space="preserve"> </w:t>
      </w:r>
      <w:r w:rsidR="00E311BA">
        <w:rPr>
          <w:rFonts w:ascii="Arial" w:hAnsi="Arial" w:cs="Arial"/>
          <w:sz w:val="20"/>
          <w:szCs w:val="20"/>
        </w:rPr>
        <w:t>рефлексивны</w:t>
      </w:r>
      <w:r w:rsidR="00F92E40">
        <w:rPr>
          <w:rFonts w:ascii="Arial" w:hAnsi="Arial" w:cs="Arial"/>
          <w:sz w:val="20"/>
          <w:szCs w:val="20"/>
        </w:rPr>
        <w:t>е</w:t>
      </w:r>
      <w:r w:rsidR="00E311BA">
        <w:rPr>
          <w:rFonts w:ascii="Arial" w:hAnsi="Arial" w:cs="Arial"/>
          <w:sz w:val="20"/>
          <w:szCs w:val="20"/>
        </w:rPr>
        <w:t xml:space="preserve"> </w:t>
      </w:r>
      <w:bookmarkStart w:id="28" w:name="_Hlk151491461"/>
      <w:r w:rsidR="00E311BA">
        <w:rPr>
          <w:rFonts w:ascii="Arial" w:hAnsi="Arial" w:cs="Arial"/>
          <w:sz w:val="20"/>
          <w:szCs w:val="20"/>
        </w:rPr>
        <w:t>"ход</w:t>
      </w:r>
      <w:r w:rsidR="00F92E40">
        <w:rPr>
          <w:rFonts w:ascii="Arial" w:hAnsi="Arial" w:cs="Arial"/>
          <w:sz w:val="20"/>
          <w:szCs w:val="20"/>
        </w:rPr>
        <w:t>ы</w:t>
      </w:r>
      <w:r w:rsidR="00E311BA">
        <w:rPr>
          <w:rFonts w:ascii="Arial" w:hAnsi="Arial" w:cs="Arial"/>
          <w:sz w:val="20"/>
          <w:szCs w:val="20"/>
        </w:rPr>
        <w:t>"</w:t>
      </w:r>
      <w:r w:rsidR="00F92E40">
        <w:rPr>
          <w:rFonts w:ascii="Arial" w:hAnsi="Arial" w:cs="Arial"/>
          <w:sz w:val="20"/>
          <w:szCs w:val="20"/>
        </w:rPr>
        <w:t xml:space="preserve">. </w:t>
      </w:r>
      <w:bookmarkEnd w:id="28"/>
      <w:r w:rsidR="00F92E40">
        <w:rPr>
          <w:rFonts w:ascii="Arial" w:hAnsi="Arial" w:cs="Arial"/>
          <w:sz w:val="20"/>
          <w:szCs w:val="20"/>
        </w:rPr>
        <w:t xml:space="preserve">Именно с их "точки зрения" </w:t>
      </w:r>
      <w:r w:rsidR="00962146">
        <w:rPr>
          <w:rFonts w:ascii="Arial" w:hAnsi="Arial" w:cs="Arial"/>
          <w:sz w:val="20"/>
          <w:szCs w:val="20"/>
        </w:rPr>
        <w:t>(</w:t>
      </w:r>
      <w:r w:rsidR="00962146">
        <w:rPr>
          <w:rFonts w:ascii="Arial" w:hAnsi="Arial" w:cs="Arial"/>
          <w:color w:val="FF0000"/>
          <w:sz w:val="20"/>
          <w:szCs w:val="20"/>
        </w:rPr>
        <w:t xml:space="preserve">в оптике, задаваемой их </w:t>
      </w:r>
      <w:r w:rsidR="00962146" w:rsidRPr="00962146">
        <w:rPr>
          <w:rFonts w:ascii="Arial" w:hAnsi="Arial" w:cs="Arial"/>
          <w:color w:val="FF0000"/>
          <w:sz w:val="20"/>
          <w:szCs w:val="20"/>
        </w:rPr>
        <w:t>"ход</w:t>
      </w:r>
      <w:r w:rsidR="00962146">
        <w:rPr>
          <w:rFonts w:ascii="Arial" w:hAnsi="Arial" w:cs="Arial"/>
          <w:color w:val="FF0000"/>
          <w:sz w:val="20"/>
          <w:szCs w:val="20"/>
        </w:rPr>
        <w:t>ами</w:t>
      </w:r>
      <w:r w:rsidR="00962146" w:rsidRPr="00962146">
        <w:rPr>
          <w:rFonts w:ascii="Arial" w:hAnsi="Arial" w:cs="Arial"/>
          <w:color w:val="FF0000"/>
          <w:sz w:val="20"/>
          <w:szCs w:val="20"/>
        </w:rPr>
        <w:t>"</w:t>
      </w:r>
      <w:r w:rsidR="00962146">
        <w:rPr>
          <w:rFonts w:ascii="Arial" w:hAnsi="Arial" w:cs="Arial"/>
          <w:color w:val="FF0000"/>
          <w:sz w:val="20"/>
          <w:szCs w:val="20"/>
        </w:rPr>
        <w:t xml:space="preserve">) </w:t>
      </w:r>
      <w:r w:rsidR="00F92E40">
        <w:rPr>
          <w:rFonts w:ascii="Arial" w:hAnsi="Arial" w:cs="Arial"/>
          <w:sz w:val="20"/>
          <w:szCs w:val="20"/>
        </w:rPr>
        <w:t xml:space="preserve">в «пространстве» МД наличествуют </w:t>
      </w:r>
      <w:r w:rsidR="00312C19">
        <w:rPr>
          <w:rFonts w:ascii="Arial" w:hAnsi="Arial" w:cs="Arial"/>
          <w:sz w:val="20"/>
          <w:szCs w:val="20"/>
        </w:rPr>
        <w:t>какие-либо</w:t>
      </w:r>
      <w:r w:rsidR="00F92E40">
        <w:rPr>
          <w:rFonts w:ascii="Arial" w:hAnsi="Arial" w:cs="Arial"/>
          <w:sz w:val="20"/>
          <w:szCs w:val="20"/>
        </w:rPr>
        <w:t xml:space="preserve"> </w:t>
      </w:r>
      <w:r w:rsidR="00635C46">
        <w:rPr>
          <w:rFonts w:ascii="Arial" w:hAnsi="Arial" w:cs="Arial"/>
          <w:sz w:val="20"/>
          <w:szCs w:val="20"/>
        </w:rPr>
        <w:t xml:space="preserve">внутренние </w:t>
      </w:r>
      <w:r w:rsidR="00F92E40">
        <w:rPr>
          <w:rFonts w:ascii="Arial" w:hAnsi="Arial" w:cs="Arial"/>
          <w:sz w:val="20"/>
          <w:szCs w:val="20"/>
        </w:rPr>
        <w:t>разграничения</w:t>
      </w:r>
      <w:r w:rsidR="00635C46">
        <w:rPr>
          <w:rFonts w:ascii="Arial" w:hAnsi="Arial" w:cs="Arial"/>
          <w:sz w:val="20"/>
          <w:szCs w:val="20"/>
        </w:rPr>
        <w:t>.</w:t>
      </w:r>
      <w:r w:rsidR="00F92E40">
        <w:rPr>
          <w:rFonts w:ascii="Arial" w:hAnsi="Arial" w:cs="Arial"/>
          <w:sz w:val="20"/>
          <w:szCs w:val="20"/>
        </w:rPr>
        <w:t xml:space="preserve"> </w:t>
      </w:r>
      <w:r w:rsidR="00635C46">
        <w:rPr>
          <w:rFonts w:ascii="Arial" w:hAnsi="Arial" w:cs="Arial"/>
          <w:sz w:val="20"/>
          <w:szCs w:val="20"/>
        </w:rPr>
        <w:t>И еще вопрос о модусах</w:t>
      </w:r>
      <w:r w:rsidR="00315557">
        <w:rPr>
          <w:rFonts w:ascii="Arial" w:hAnsi="Arial" w:cs="Arial"/>
          <w:sz w:val="20"/>
          <w:szCs w:val="20"/>
        </w:rPr>
        <w:t>, но теперь</w:t>
      </w:r>
      <w:r w:rsidR="00635C46">
        <w:rPr>
          <w:rFonts w:ascii="Arial" w:hAnsi="Arial" w:cs="Arial"/>
          <w:sz w:val="20"/>
          <w:szCs w:val="20"/>
        </w:rPr>
        <w:t xml:space="preserve"> в преломлении </w:t>
      </w:r>
      <w:r w:rsidR="00A43750">
        <w:rPr>
          <w:rFonts w:ascii="Arial" w:hAnsi="Arial" w:cs="Arial"/>
          <w:sz w:val="20"/>
          <w:szCs w:val="20"/>
        </w:rPr>
        <w:t xml:space="preserve">роли и </w:t>
      </w:r>
      <w:r w:rsidR="00635C46">
        <w:rPr>
          <w:rFonts w:ascii="Arial" w:hAnsi="Arial" w:cs="Arial"/>
          <w:sz w:val="20"/>
          <w:szCs w:val="20"/>
        </w:rPr>
        <w:t xml:space="preserve">значения внутренних </w:t>
      </w:r>
      <w:r w:rsidR="00315557">
        <w:rPr>
          <w:rFonts w:ascii="Arial" w:hAnsi="Arial" w:cs="Arial"/>
          <w:sz w:val="20"/>
          <w:szCs w:val="20"/>
        </w:rPr>
        <w:t>МД-</w:t>
      </w:r>
      <w:r w:rsidR="00635C46">
        <w:rPr>
          <w:rFonts w:ascii="Arial" w:hAnsi="Arial" w:cs="Arial"/>
          <w:sz w:val="20"/>
          <w:szCs w:val="20"/>
        </w:rPr>
        <w:t xml:space="preserve">разграничений. </w:t>
      </w:r>
    </w:p>
    <w:p w14:paraId="50419871" w14:textId="77777777" w:rsidR="00CC0032" w:rsidRDefault="00CC0032" w:rsidP="006B4349">
      <w:pPr>
        <w:spacing w:after="80" w:line="276" w:lineRule="auto"/>
        <w:rPr>
          <w:rFonts w:ascii="Arial" w:hAnsi="Arial" w:cs="Arial"/>
          <w:sz w:val="20"/>
          <w:szCs w:val="20"/>
        </w:rPr>
      </w:pPr>
    </w:p>
    <w:bookmarkStart w:id="29" w:name="_Hlk151533913"/>
    <w:p w14:paraId="1C3AC28F" w14:textId="788E6AB2" w:rsidR="00515D45" w:rsidRPr="00854099" w:rsidRDefault="00000000" w:rsidP="006B4349">
      <w:pPr>
        <w:spacing w:after="80" w:line="276" w:lineRule="auto"/>
        <w:rPr>
          <w:rFonts w:ascii="Arial" w:hAnsi="Arial" w:cs="Arial"/>
          <w:sz w:val="24"/>
          <w:szCs w:val="24"/>
        </w:rPr>
      </w:pPr>
      <w:r>
        <w:fldChar w:fldCharType="begin"/>
      </w:r>
      <w:r w:rsidR="006958C0">
        <w:instrText>HYPERLINK  \l "координнирование_"</w:instrText>
      </w:r>
      <w:r>
        <w:fldChar w:fldCharType="separate"/>
      </w:r>
      <w:r w:rsidR="00854099" w:rsidRPr="00854099">
        <w:rPr>
          <w:rStyle w:val="aa"/>
          <w:rFonts w:ascii="Arial" w:hAnsi="Arial" w:cs="Arial"/>
          <w:sz w:val="24"/>
          <w:szCs w:val="24"/>
        </w:rPr>
        <w:t>Координ</w:t>
      </w:r>
      <w:r w:rsidR="008855CD">
        <w:rPr>
          <w:rStyle w:val="aa"/>
          <w:rFonts w:ascii="Arial" w:hAnsi="Arial" w:cs="Arial"/>
          <w:sz w:val="24"/>
          <w:szCs w:val="24"/>
        </w:rPr>
        <w:t>ирование</w:t>
      </w:r>
      <w:r w:rsidR="00854099" w:rsidRPr="00854099">
        <w:rPr>
          <w:rStyle w:val="aa"/>
          <w:rFonts w:ascii="Arial" w:hAnsi="Arial" w:cs="Arial"/>
          <w:sz w:val="24"/>
          <w:szCs w:val="24"/>
        </w:rPr>
        <w:t xml:space="preserve"> </w:t>
      </w:r>
      <w:r w:rsidR="00335D04">
        <w:rPr>
          <w:rStyle w:val="aa"/>
          <w:rFonts w:ascii="Arial" w:hAnsi="Arial" w:cs="Arial"/>
          <w:sz w:val="24"/>
          <w:szCs w:val="24"/>
        </w:rPr>
        <w:t>МД-п</w:t>
      </w:r>
      <w:r w:rsidR="00854099" w:rsidRPr="00854099">
        <w:rPr>
          <w:rStyle w:val="aa"/>
          <w:rFonts w:ascii="Arial" w:hAnsi="Arial" w:cs="Arial"/>
          <w:sz w:val="24"/>
          <w:szCs w:val="24"/>
        </w:rPr>
        <w:t>ростра</w:t>
      </w:r>
      <w:bookmarkStart w:id="30" w:name="координнирование"/>
      <w:bookmarkEnd w:id="30"/>
      <w:r w:rsidR="00854099" w:rsidRPr="00854099">
        <w:rPr>
          <w:rStyle w:val="aa"/>
          <w:rFonts w:ascii="Arial" w:hAnsi="Arial" w:cs="Arial"/>
          <w:sz w:val="24"/>
          <w:szCs w:val="24"/>
        </w:rPr>
        <w:t>нства</w:t>
      </w:r>
      <w:r>
        <w:rPr>
          <w:rStyle w:val="aa"/>
          <w:rFonts w:ascii="Arial" w:hAnsi="Arial" w:cs="Arial"/>
          <w:sz w:val="24"/>
          <w:szCs w:val="24"/>
        </w:rPr>
        <w:fldChar w:fldCharType="end"/>
      </w:r>
      <w:r w:rsidR="00854099" w:rsidRPr="00854099">
        <w:rPr>
          <w:rFonts w:ascii="Arial" w:hAnsi="Arial" w:cs="Arial"/>
          <w:sz w:val="24"/>
          <w:szCs w:val="24"/>
        </w:rPr>
        <w:t xml:space="preserve"> </w:t>
      </w:r>
    </w:p>
    <w:bookmarkEnd w:id="29"/>
    <w:p w14:paraId="5159BDA4" w14:textId="46DC7B61" w:rsidR="001E79F6" w:rsidRDefault="00946C50" w:rsidP="006B4349">
      <w:pPr>
        <w:spacing w:after="80" w:line="276" w:lineRule="auto"/>
        <w:rPr>
          <w:rFonts w:ascii="Arial" w:hAnsi="Arial" w:cs="Arial"/>
          <w:sz w:val="20"/>
          <w:szCs w:val="20"/>
        </w:rPr>
      </w:pPr>
      <w:r>
        <w:rPr>
          <w:rFonts w:ascii="Arial" w:hAnsi="Arial" w:cs="Arial"/>
          <w:sz w:val="20"/>
          <w:szCs w:val="20"/>
        </w:rPr>
        <w:t xml:space="preserve">Здесь </w:t>
      </w:r>
      <w:r w:rsidR="003C6A5C">
        <w:rPr>
          <w:rFonts w:ascii="Arial" w:hAnsi="Arial" w:cs="Arial"/>
          <w:sz w:val="20"/>
          <w:szCs w:val="20"/>
        </w:rPr>
        <w:t xml:space="preserve">для укрепления своего тыла </w:t>
      </w:r>
      <w:r>
        <w:rPr>
          <w:rFonts w:ascii="Arial" w:hAnsi="Arial" w:cs="Arial"/>
          <w:sz w:val="20"/>
          <w:szCs w:val="20"/>
        </w:rPr>
        <w:t xml:space="preserve">требуется отступление к </w:t>
      </w:r>
      <w:proofErr w:type="spellStart"/>
      <w:r>
        <w:rPr>
          <w:rFonts w:ascii="Arial" w:hAnsi="Arial" w:cs="Arial"/>
          <w:sz w:val="20"/>
          <w:szCs w:val="20"/>
        </w:rPr>
        <w:t>В.Я.Дубровскому</w:t>
      </w:r>
      <w:proofErr w:type="spellEnd"/>
      <w:r>
        <w:rPr>
          <w:rFonts w:ascii="Arial" w:hAnsi="Arial" w:cs="Arial"/>
          <w:sz w:val="20"/>
          <w:szCs w:val="20"/>
        </w:rPr>
        <w:t xml:space="preserve">. Пространство </w:t>
      </w:r>
      <w:bookmarkStart w:id="31" w:name="_Hlk151207226"/>
      <w:r>
        <w:rPr>
          <w:rFonts w:ascii="Arial" w:hAnsi="Arial" w:cs="Arial"/>
          <w:sz w:val="20"/>
          <w:szCs w:val="20"/>
        </w:rPr>
        <w:t xml:space="preserve">– </w:t>
      </w:r>
      <w:bookmarkEnd w:id="31"/>
      <w:r>
        <w:rPr>
          <w:rFonts w:ascii="Arial" w:hAnsi="Arial" w:cs="Arial"/>
          <w:sz w:val="20"/>
          <w:szCs w:val="20"/>
        </w:rPr>
        <w:t xml:space="preserve">физическое, идеальное, </w:t>
      </w:r>
      <w:r w:rsidR="00515D45">
        <w:rPr>
          <w:rFonts w:ascii="Arial" w:hAnsi="Arial" w:cs="Arial"/>
          <w:sz w:val="20"/>
          <w:szCs w:val="20"/>
        </w:rPr>
        <w:t xml:space="preserve">метафизическое, </w:t>
      </w:r>
      <w:r>
        <w:rPr>
          <w:rFonts w:ascii="Arial" w:hAnsi="Arial" w:cs="Arial"/>
          <w:sz w:val="20"/>
          <w:szCs w:val="20"/>
        </w:rPr>
        <w:t>метафорическое</w:t>
      </w:r>
      <w:r w:rsidR="005F6FE2">
        <w:rPr>
          <w:rFonts w:ascii="Arial" w:hAnsi="Arial" w:cs="Arial"/>
          <w:sz w:val="20"/>
          <w:szCs w:val="20"/>
        </w:rPr>
        <w:t>…</w:t>
      </w:r>
      <w:r>
        <w:rPr>
          <w:rFonts w:ascii="Arial" w:hAnsi="Arial" w:cs="Arial"/>
          <w:sz w:val="20"/>
          <w:szCs w:val="20"/>
        </w:rPr>
        <w:t xml:space="preserve"> – </w:t>
      </w:r>
      <w:r w:rsidR="005F6FE2">
        <w:rPr>
          <w:rFonts w:ascii="Arial" w:hAnsi="Arial" w:cs="Arial"/>
          <w:sz w:val="20"/>
          <w:szCs w:val="20"/>
        </w:rPr>
        <w:t xml:space="preserve">по определению </w:t>
      </w:r>
      <w:r>
        <w:rPr>
          <w:rFonts w:ascii="Arial" w:hAnsi="Arial" w:cs="Arial"/>
          <w:sz w:val="20"/>
          <w:szCs w:val="20"/>
        </w:rPr>
        <w:t xml:space="preserve">не разграничено. Пространство МД не исключение, что </w:t>
      </w:r>
      <w:r w:rsidR="005F6FE2">
        <w:rPr>
          <w:rFonts w:ascii="Arial" w:hAnsi="Arial" w:cs="Arial"/>
          <w:sz w:val="20"/>
          <w:szCs w:val="20"/>
        </w:rPr>
        <w:t>предполагает</w:t>
      </w:r>
      <w:r>
        <w:rPr>
          <w:rFonts w:ascii="Arial" w:hAnsi="Arial" w:cs="Arial"/>
          <w:sz w:val="20"/>
          <w:szCs w:val="20"/>
        </w:rPr>
        <w:t xml:space="preserve">, более того, требует хотя бы со времен Декарта, его координирования. </w:t>
      </w:r>
      <w:r w:rsidR="005F6FE2">
        <w:rPr>
          <w:rFonts w:ascii="Arial" w:hAnsi="Arial" w:cs="Arial"/>
          <w:sz w:val="20"/>
          <w:szCs w:val="20"/>
        </w:rPr>
        <w:t xml:space="preserve">Но с помощью Дубровского, можно </w:t>
      </w:r>
      <w:bookmarkStart w:id="32" w:name="_Hlk151499926"/>
      <w:r w:rsidR="005F6FE2">
        <w:rPr>
          <w:rFonts w:ascii="Arial" w:hAnsi="Arial" w:cs="Arial"/>
          <w:sz w:val="20"/>
          <w:szCs w:val="20"/>
        </w:rPr>
        <w:t xml:space="preserve">"плясать" </w:t>
      </w:r>
      <w:bookmarkEnd w:id="32"/>
      <w:r w:rsidR="005F6FE2">
        <w:rPr>
          <w:rFonts w:ascii="Arial" w:hAnsi="Arial" w:cs="Arial"/>
          <w:sz w:val="20"/>
          <w:szCs w:val="20"/>
        </w:rPr>
        <w:t>от самых начал</w:t>
      </w:r>
      <w:r w:rsidR="008D6B96">
        <w:rPr>
          <w:rFonts w:ascii="Arial" w:hAnsi="Arial" w:cs="Arial"/>
          <w:sz w:val="20"/>
          <w:szCs w:val="20"/>
        </w:rPr>
        <w:t>. Н</w:t>
      </w:r>
      <w:r w:rsidR="0054654B">
        <w:rPr>
          <w:rFonts w:ascii="Arial" w:hAnsi="Arial" w:cs="Arial"/>
          <w:sz w:val="20"/>
          <w:szCs w:val="20"/>
        </w:rPr>
        <w:t xml:space="preserve">ачал </w:t>
      </w:r>
      <w:r w:rsidR="005F6FE2">
        <w:rPr>
          <w:rFonts w:ascii="Arial" w:hAnsi="Arial" w:cs="Arial"/>
          <w:sz w:val="20"/>
          <w:szCs w:val="20"/>
        </w:rPr>
        <w:t xml:space="preserve">без всяких кавычек, а в строгом смысле слова (например, как </w:t>
      </w:r>
      <w:proofErr w:type="spellStart"/>
      <w:r w:rsidR="005F6FE2">
        <w:rPr>
          <w:rFonts w:ascii="Arial" w:hAnsi="Arial" w:cs="Arial"/>
          <w:sz w:val="20"/>
          <w:szCs w:val="20"/>
        </w:rPr>
        <w:t>В.М.Розин</w:t>
      </w:r>
      <w:proofErr w:type="spellEnd"/>
      <w:r w:rsidR="00515D45">
        <w:rPr>
          <w:rFonts w:ascii="Arial" w:hAnsi="Arial" w:cs="Arial"/>
          <w:sz w:val="20"/>
          <w:szCs w:val="20"/>
        </w:rPr>
        <w:t xml:space="preserve"> </w:t>
      </w:r>
      <w:r w:rsidR="005F6FE2">
        <w:rPr>
          <w:rFonts w:ascii="Arial" w:hAnsi="Arial" w:cs="Arial"/>
          <w:sz w:val="20"/>
          <w:szCs w:val="20"/>
        </w:rPr>
        <w:t xml:space="preserve">в свое время </w:t>
      </w:r>
      <w:r w:rsidR="00515D45">
        <w:rPr>
          <w:rFonts w:ascii="Arial" w:hAnsi="Arial" w:cs="Arial"/>
          <w:sz w:val="20"/>
          <w:szCs w:val="20"/>
        </w:rPr>
        <w:t xml:space="preserve">"плясал" </w:t>
      </w:r>
      <w:r w:rsidR="005F6FE2">
        <w:rPr>
          <w:rFonts w:ascii="Arial" w:hAnsi="Arial" w:cs="Arial"/>
          <w:sz w:val="20"/>
          <w:szCs w:val="20"/>
        </w:rPr>
        <w:t xml:space="preserve">от «Начал» Евклида). </w:t>
      </w:r>
      <w:r w:rsidR="0041060C">
        <w:rPr>
          <w:rFonts w:ascii="Arial" w:hAnsi="Arial" w:cs="Arial"/>
          <w:sz w:val="20"/>
          <w:szCs w:val="20"/>
        </w:rPr>
        <w:t xml:space="preserve">Оттолкнемся от "виновника" схемы МД – Георгия Петровича. </w:t>
      </w:r>
      <w:r w:rsidR="005F6FE2">
        <w:rPr>
          <w:rFonts w:ascii="Arial" w:hAnsi="Arial" w:cs="Arial"/>
          <w:sz w:val="20"/>
          <w:szCs w:val="20"/>
        </w:rPr>
        <w:t xml:space="preserve">Он оставил нам координаты приглашающего </w:t>
      </w:r>
      <w:r w:rsidR="0057717C">
        <w:rPr>
          <w:rFonts w:ascii="Arial" w:hAnsi="Arial" w:cs="Arial"/>
          <w:sz w:val="20"/>
          <w:szCs w:val="20"/>
        </w:rPr>
        <w:t>в</w:t>
      </w:r>
      <w:r w:rsidR="005F6FE2">
        <w:rPr>
          <w:rFonts w:ascii="Arial" w:hAnsi="Arial" w:cs="Arial"/>
          <w:sz w:val="20"/>
          <w:szCs w:val="20"/>
        </w:rPr>
        <w:t xml:space="preserve"> себ</w:t>
      </w:r>
      <w:r w:rsidR="0057717C">
        <w:rPr>
          <w:rFonts w:ascii="Arial" w:hAnsi="Arial" w:cs="Arial"/>
          <w:sz w:val="20"/>
          <w:szCs w:val="20"/>
        </w:rPr>
        <w:t>я</w:t>
      </w:r>
      <w:r w:rsidR="005F6FE2">
        <w:rPr>
          <w:rFonts w:ascii="Arial" w:hAnsi="Arial" w:cs="Arial"/>
          <w:sz w:val="20"/>
          <w:szCs w:val="20"/>
        </w:rPr>
        <w:t xml:space="preserve"> пространства. Координатами пространства, маркированного </w:t>
      </w:r>
      <w:r w:rsidR="00050B63">
        <w:rPr>
          <w:rFonts w:ascii="Arial" w:hAnsi="Arial" w:cs="Arial"/>
          <w:sz w:val="20"/>
          <w:szCs w:val="20"/>
        </w:rPr>
        <w:t>Щедровицким как «</w:t>
      </w:r>
      <w:r w:rsidR="005F6FE2">
        <w:rPr>
          <w:rFonts w:ascii="Arial" w:hAnsi="Arial" w:cs="Arial"/>
          <w:sz w:val="20"/>
          <w:szCs w:val="20"/>
        </w:rPr>
        <w:t>схема-принцип</w:t>
      </w:r>
      <w:r w:rsidR="00050B63">
        <w:rPr>
          <w:rFonts w:ascii="Arial" w:hAnsi="Arial" w:cs="Arial"/>
          <w:sz w:val="20"/>
          <w:szCs w:val="20"/>
        </w:rPr>
        <w:t xml:space="preserve">» </w:t>
      </w:r>
      <w:r w:rsidR="005F6FE2">
        <w:rPr>
          <w:rFonts w:ascii="Arial" w:hAnsi="Arial" w:cs="Arial"/>
          <w:sz w:val="20"/>
          <w:szCs w:val="20"/>
        </w:rPr>
        <w:t>выступ</w:t>
      </w:r>
      <w:r w:rsidR="00050B63">
        <w:rPr>
          <w:rFonts w:ascii="Arial" w:hAnsi="Arial" w:cs="Arial"/>
          <w:sz w:val="20"/>
          <w:szCs w:val="20"/>
        </w:rPr>
        <w:t xml:space="preserve">ает, с одной стороны, ее объектно-онтологическая трактовка и </w:t>
      </w:r>
      <w:bookmarkStart w:id="33" w:name="_Hlk151210582"/>
      <w:r w:rsidR="00050B63">
        <w:rPr>
          <w:rFonts w:ascii="Arial" w:hAnsi="Arial" w:cs="Arial"/>
          <w:sz w:val="20"/>
          <w:szCs w:val="20"/>
        </w:rPr>
        <w:t>соответствующее развертывание в данной координате</w:t>
      </w:r>
      <w:bookmarkEnd w:id="33"/>
      <w:r w:rsidR="00050B63">
        <w:rPr>
          <w:rFonts w:ascii="Arial" w:hAnsi="Arial" w:cs="Arial"/>
          <w:sz w:val="20"/>
          <w:szCs w:val="20"/>
        </w:rPr>
        <w:t xml:space="preserve">. И, с другой </w:t>
      </w:r>
      <w:r w:rsidR="00050B63">
        <w:rPr>
          <w:rFonts w:ascii="Arial" w:hAnsi="Arial" w:cs="Arial"/>
          <w:sz w:val="20"/>
          <w:szCs w:val="20"/>
        </w:rPr>
        <w:lastRenderedPageBreak/>
        <w:t>стороны, организационно-деятельностная трактовка и соответствующее развертывание в этой координате.</w:t>
      </w:r>
      <w:r w:rsidR="005F6FE2">
        <w:rPr>
          <w:rFonts w:ascii="Arial" w:hAnsi="Arial" w:cs="Arial"/>
          <w:sz w:val="20"/>
          <w:szCs w:val="20"/>
        </w:rPr>
        <w:t xml:space="preserve"> </w:t>
      </w:r>
    </w:p>
    <w:p w14:paraId="398D0AC9" w14:textId="77777777" w:rsidR="00CC0032" w:rsidRDefault="00962146" w:rsidP="00621548">
      <w:pPr>
        <w:spacing w:after="80" w:line="276" w:lineRule="auto"/>
        <w:rPr>
          <w:rFonts w:ascii="Arial" w:hAnsi="Arial" w:cs="Arial"/>
          <w:sz w:val="20"/>
          <w:szCs w:val="20"/>
        </w:rPr>
      </w:pPr>
      <w:r>
        <w:rPr>
          <w:rFonts w:ascii="Arial" w:hAnsi="Arial" w:cs="Arial"/>
          <w:sz w:val="20"/>
          <w:szCs w:val="20"/>
        </w:rPr>
        <w:t>Всякий в</w:t>
      </w:r>
      <w:r w:rsidR="00B24A80">
        <w:rPr>
          <w:rFonts w:ascii="Arial" w:hAnsi="Arial" w:cs="Arial"/>
          <w:sz w:val="20"/>
          <w:szCs w:val="20"/>
        </w:rPr>
        <w:t xml:space="preserve">ходящий в МД-пространство </w:t>
      </w:r>
      <w:bookmarkStart w:id="34" w:name="_Hlk151213802"/>
      <w:r w:rsidR="00B24A80">
        <w:rPr>
          <w:rFonts w:ascii="Arial" w:hAnsi="Arial" w:cs="Arial"/>
          <w:sz w:val="20"/>
          <w:szCs w:val="20"/>
        </w:rPr>
        <w:t>"обживает"</w:t>
      </w:r>
      <w:bookmarkEnd w:id="34"/>
      <w:r w:rsidR="00B24A80">
        <w:rPr>
          <w:rFonts w:ascii="Arial" w:hAnsi="Arial" w:cs="Arial"/>
          <w:sz w:val="20"/>
          <w:szCs w:val="20"/>
        </w:rPr>
        <w:t xml:space="preserve"> его двояким образом. </w:t>
      </w:r>
      <w:bookmarkStart w:id="35" w:name="_Hlk151212880"/>
      <w:r w:rsidR="00B24A80">
        <w:rPr>
          <w:rFonts w:ascii="Arial" w:hAnsi="Arial" w:cs="Arial"/>
          <w:sz w:val="20"/>
          <w:szCs w:val="20"/>
        </w:rPr>
        <w:t>В случае его трактовки объектно-онтологически, он по определению Философ, осмысляющий</w:t>
      </w:r>
      <w:bookmarkEnd w:id="35"/>
      <w:r w:rsidR="00B24A80">
        <w:rPr>
          <w:rFonts w:ascii="Arial" w:hAnsi="Arial" w:cs="Arial"/>
          <w:sz w:val="20"/>
          <w:szCs w:val="20"/>
        </w:rPr>
        <w:t xml:space="preserve"> </w:t>
      </w:r>
      <w:r w:rsidR="00B24A80" w:rsidRPr="00962146">
        <w:rPr>
          <w:rFonts w:ascii="Arial" w:hAnsi="Arial" w:cs="Arial"/>
          <w:b/>
          <w:bCs/>
          <w:sz w:val="20"/>
          <w:szCs w:val="20"/>
        </w:rPr>
        <w:t>сущность</w:t>
      </w:r>
      <w:r w:rsidR="00B24A80">
        <w:rPr>
          <w:rFonts w:ascii="Arial" w:hAnsi="Arial" w:cs="Arial"/>
          <w:sz w:val="20"/>
          <w:szCs w:val="20"/>
        </w:rPr>
        <w:t xml:space="preserve"> </w:t>
      </w:r>
      <w:r w:rsidR="008D12A7">
        <w:rPr>
          <w:rFonts w:ascii="Arial" w:hAnsi="Arial" w:cs="Arial"/>
          <w:sz w:val="20"/>
          <w:szCs w:val="20"/>
        </w:rPr>
        <w:t xml:space="preserve">МД-пространства </w:t>
      </w:r>
      <w:r>
        <w:rPr>
          <w:rFonts w:ascii="Arial" w:hAnsi="Arial" w:cs="Arial"/>
          <w:sz w:val="20"/>
          <w:szCs w:val="20"/>
        </w:rPr>
        <w:t>(</w:t>
      </w:r>
      <w:r w:rsidR="00B24A80">
        <w:rPr>
          <w:rFonts w:ascii="Arial" w:hAnsi="Arial" w:cs="Arial"/>
          <w:sz w:val="20"/>
          <w:szCs w:val="20"/>
        </w:rPr>
        <w:t>либо придающий е</w:t>
      </w:r>
      <w:r w:rsidR="00B50BC9">
        <w:rPr>
          <w:rFonts w:ascii="Arial" w:hAnsi="Arial" w:cs="Arial"/>
          <w:sz w:val="20"/>
          <w:szCs w:val="20"/>
        </w:rPr>
        <w:t>му</w:t>
      </w:r>
      <w:r w:rsidR="00B24A80">
        <w:rPr>
          <w:rFonts w:ascii="Arial" w:hAnsi="Arial" w:cs="Arial"/>
          <w:sz w:val="20"/>
          <w:szCs w:val="20"/>
        </w:rPr>
        <w:t xml:space="preserve"> </w:t>
      </w:r>
      <w:r w:rsidR="00865208">
        <w:rPr>
          <w:rFonts w:ascii="Arial" w:hAnsi="Arial" w:cs="Arial"/>
          <w:sz w:val="20"/>
          <w:szCs w:val="20"/>
        </w:rPr>
        <w:t xml:space="preserve">заведомый </w:t>
      </w:r>
      <w:r w:rsidR="00B24A80">
        <w:rPr>
          <w:rFonts w:ascii="Arial" w:hAnsi="Arial" w:cs="Arial"/>
          <w:sz w:val="20"/>
          <w:szCs w:val="20"/>
        </w:rPr>
        <w:t>смысл</w:t>
      </w:r>
      <w:r>
        <w:rPr>
          <w:rFonts w:ascii="Arial" w:hAnsi="Arial" w:cs="Arial"/>
          <w:sz w:val="20"/>
          <w:szCs w:val="20"/>
        </w:rPr>
        <w:t>)</w:t>
      </w:r>
      <w:r w:rsidR="00B24A80">
        <w:rPr>
          <w:rFonts w:ascii="Arial" w:hAnsi="Arial" w:cs="Arial"/>
          <w:sz w:val="20"/>
          <w:szCs w:val="20"/>
        </w:rPr>
        <w:t xml:space="preserve">. В случае трактовки </w:t>
      </w:r>
      <w:bookmarkStart w:id="36" w:name="_Hlk151214333"/>
      <w:r w:rsidR="00B24A80">
        <w:rPr>
          <w:rFonts w:ascii="Arial" w:hAnsi="Arial" w:cs="Arial"/>
          <w:sz w:val="20"/>
          <w:szCs w:val="20"/>
        </w:rPr>
        <w:t xml:space="preserve">МД-пространства </w:t>
      </w:r>
      <w:bookmarkEnd w:id="36"/>
      <w:r w:rsidR="00B24A80">
        <w:rPr>
          <w:rFonts w:ascii="Arial" w:hAnsi="Arial" w:cs="Arial"/>
          <w:sz w:val="20"/>
          <w:szCs w:val="20"/>
        </w:rPr>
        <w:t xml:space="preserve">организационно-деятельностно, он по определению Методолог, </w:t>
      </w:r>
      <w:r w:rsidR="00865208">
        <w:rPr>
          <w:rFonts w:ascii="Arial" w:hAnsi="Arial" w:cs="Arial"/>
          <w:sz w:val="20"/>
          <w:szCs w:val="20"/>
        </w:rPr>
        <w:t xml:space="preserve">означающий </w:t>
      </w:r>
      <w:r w:rsidR="008D12A7" w:rsidRPr="00962146">
        <w:rPr>
          <w:rFonts w:ascii="Arial" w:hAnsi="Arial" w:cs="Arial"/>
          <w:b/>
          <w:bCs/>
          <w:sz w:val="20"/>
          <w:szCs w:val="20"/>
        </w:rPr>
        <w:t>функцию</w:t>
      </w:r>
      <w:r w:rsidR="008D12A7">
        <w:rPr>
          <w:rFonts w:ascii="Arial" w:hAnsi="Arial" w:cs="Arial"/>
          <w:sz w:val="20"/>
          <w:szCs w:val="20"/>
        </w:rPr>
        <w:t xml:space="preserve"> МД-пространства </w:t>
      </w:r>
      <w:r>
        <w:rPr>
          <w:rFonts w:ascii="Arial" w:hAnsi="Arial" w:cs="Arial"/>
          <w:sz w:val="20"/>
          <w:szCs w:val="20"/>
        </w:rPr>
        <w:t>(</w:t>
      </w:r>
      <w:r w:rsidR="00B24A80">
        <w:rPr>
          <w:rFonts w:ascii="Arial" w:hAnsi="Arial" w:cs="Arial"/>
          <w:sz w:val="20"/>
          <w:szCs w:val="20"/>
        </w:rPr>
        <w:t xml:space="preserve">или </w:t>
      </w:r>
      <w:r w:rsidR="008D12A7">
        <w:rPr>
          <w:rFonts w:ascii="Arial" w:hAnsi="Arial" w:cs="Arial"/>
          <w:sz w:val="20"/>
          <w:szCs w:val="20"/>
        </w:rPr>
        <w:t xml:space="preserve">же </w:t>
      </w:r>
      <w:r w:rsidR="00B24A80">
        <w:rPr>
          <w:rFonts w:ascii="Arial" w:hAnsi="Arial" w:cs="Arial"/>
          <w:sz w:val="20"/>
          <w:szCs w:val="20"/>
        </w:rPr>
        <w:t>придающий е</w:t>
      </w:r>
      <w:r w:rsidR="00B50BC9">
        <w:rPr>
          <w:rFonts w:ascii="Arial" w:hAnsi="Arial" w:cs="Arial"/>
          <w:sz w:val="20"/>
          <w:szCs w:val="20"/>
        </w:rPr>
        <w:t>му</w:t>
      </w:r>
      <w:r w:rsidR="00B24A80">
        <w:rPr>
          <w:rFonts w:ascii="Arial" w:hAnsi="Arial" w:cs="Arial"/>
          <w:sz w:val="20"/>
          <w:szCs w:val="20"/>
        </w:rPr>
        <w:t xml:space="preserve"> </w:t>
      </w:r>
      <w:r w:rsidR="00865208">
        <w:rPr>
          <w:rFonts w:ascii="Arial" w:hAnsi="Arial" w:cs="Arial"/>
          <w:sz w:val="20"/>
          <w:szCs w:val="20"/>
        </w:rPr>
        <w:t>заведомое значение</w:t>
      </w:r>
      <w:r>
        <w:rPr>
          <w:rFonts w:ascii="Arial" w:hAnsi="Arial" w:cs="Arial"/>
          <w:sz w:val="20"/>
          <w:szCs w:val="20"/>
        </w:rPr>
        <w:t>)</w:t>
      </w:r>
      <w:r w:rsidR="00B24A80">
        <w:rPr>
          <w:rFonts w:ascii="Arial" w:hAnsi="Arial" w:cs="Arial"/>
          <w:sz w:val="20"/>
          <w:szCs w:val="20"/>
        </w:rPr>
        <w:t>. Что нам подсказывают Дубровский с непременным своим началом</w:t>
      </w:r>
      <w:r w:rsidR="003C6A5C">
        <w:rPr>
          <w:rFonts w:ascii="Arial" w:hAnsi="Arial" w:cs="Arial"/>
          <w:sz w:val="20"/>
          <w:szCs w:val="20"/>
        </w:rPr>
        <w:t>-</w:t>
      </w:r>
      <w:r w:rsidR="00B24A80">
        <w:rPr>
          <w:rFonts w:ascii="Arial" w:hAnsi="Arial" w:cs="Arial"/>
          <w:sz w:val="20"/>
          <w:szCs w:val="20"/>
        </w:rPr>
        <w:t xml:space="preserve">Аристотелем? Положены два предела </w:t>
      </w:r>
      <w:r w:rsidR="003F47BD">
        <w:rPr>
          <w:rFonts w:ascii="Arial" w:hAnsi="Arial" w:cs="Arial"/>
          <w:sz w:val="20"/>
          <w:szCs w:val="20"/>
        </w:rPr>
        <w:t xml:space="preserve">(конечных значения) в интервале (как бы срезе) </w:t>
      </w:r>
      <w:r w:rsidR="00B24A80">
        <w:rPr>
          <w:rFonts w:ascii="Arial" w:hAnsi="Arial" w:cs="Arial"/>
          <w:sz w:val="20"/>
          <w:szCs w:val="20"/>
        </w:rPr>
        <w:t>пространства</w:t>
      </w:r>
      <w:r w:rsidR="003F47BD">
        <w:rPr>
          <w:rFonts w:ascii="Arial" w:hAnsi="Arial" w:cs="Arial"/>
          <w:sz w:val="20"/>
          <w:szCs w:val="20"/>
        </w:rPr>
        <w:t xml:space="preserve"> </w:t>
      </w:r>
      <w:r w:rsidR="00B24A80">
        <w:rPr>
          <w:rFonts w:ascii="Arial" w:hAnsi="Arial" w:cs="Arial"/>
          <w:sz w:val="20"/>
          <w:szCs w:val="20"/>
        </w:rPr>
        <w:t xml:space="preserve">– один маркирован Философом, другой Методологом. </w:t>
      </w:r>
      <w:r w:rsidR="003F47BD">
        <w:rPr>
          <w:rFonts w:ascii="Arial" w:hAnsi="Arial" w:cs="Arial"/>
          <w:sz w:val="20"/>
          <w:szCs w:val="20"/>
        </w:rPr>
        <w:t>Пространство и его любой срез-интервал несет на себе важнейши</w:t>
      </w:r>
      <w:r w:rsidR="00E560A3">
        <w:rPr>
          <w:rFonts w:ascii="Arial" w:hAnsi="Arial" w:cs="Arial"/>
          <w:sz w:val="20"/>
          <w:szCs w:val="20"/>
        </w:rPr>
        <w:t>й</w:t>
      </w:r>
      <w:r w:rsidR="003F47BD">
        <w:rPr>
          <w:rFonts w:ascii="Arial" w:hAnsi="Arial" w:cs="Arial"/>
          <w:sz w:val="20"/>
          <w:szCs w:val="20"/>
        </w:rPr>
        <w:t xml:space="preserve"> атрибут пространства – континуальность. </w:t>
      </w:r>
    </w:p>
    <w:p w14:paraId="3733058E" w14:textId="67FB94EC" w:rsidR="00CE545C" w:rsidRDefault="00017693" w:rsidP="00621548">
      <w:pPr>
        <w:spacing w:after="80" w:line="276" w:lineRule="auto"/>
        <w:rPr>
          <w:rFonts w:ascii="Arial" w:hAnsi="Arial" w:cs="Arial"/>
          <w:sz w:val="20"/>
          <w:szCs w:val="20"/>
        </w:rPr>
      </w:pPr>
      <w:r>
        <w:rPr>
          <w:rFonts w:ascii="Arial" w:hAnsi="Arial" w:cs="Arial"/>
          <w:sz w:val="20"/>
          <w:szCs w:val="20"/>
        </w:rPr>
        <w:t>мо</w:t>
      </w:r>
      <w:r w:rsidR="00E560A3">
        <w:rPr>
          <w:rFonts w:ascii="Arial" w:hAnsi="Arial" w:cs="Arial"/>
          <w:sz w:val="20"/>
          <w:szCs w:val="20"/>
        </w:rPr>
        <w:t>жет</w:t>
      </w:r>
      <w:r>
        <w:rPr>
          <w:rFonts w:ascii="Arial" w:hAnsi="Arial" w:cs="Arial"/>
          <w:sz w:val="20"/>
          <w:szCs w:val="20"/>
        </w:rPr>
        <w:t xml:space="preserve"> быть помыслен и как сущность, и как функция. Вот только и только помыслен, не более того</w:t>
      </w:r>
      <w:r w:rsidR="00E560A3">
        <w:rPr>
          <w:rFonts w:ascii="Arial" w:hAnsi="Arial" w:cs="Arial"/>
          <w:sz w:val="20"/>
          <w:szCs w:val="20"/>
        </w:rPr>
        <w:t xml:space="preserve">, </w:t>
      </w:r>
      <w:r w:rsidR="00B50BC9">
        <w:rPr>
          <w:rFonts w:ascii="Arial" w:hAnsi="Arial" w:cs="Arial"/>
          <w:sz w:val="20"/>
          <w:szCs w:val="20"/>
        </w:rPr>
        <w:t xml:space="preserve">но </w:t>
      </w:r>
      <w:r w:rsidR="003C6A5C">
        <w:rPr>
          <w:rFonts w:ascii="Arial" w:hAnsi="Arial" w:cs="Arial"/>
          <w:sz w:val="20"/>
          <w:szCs w:val="20"/>
        </w:rPr>
        <w:t>это</w:t>
      </w:r>
      <w:r>
        <w:rPr>
          <w:rFonts w:ascii="Arial" w:hAnsi="Arial" w:cs="Arial"/>
          <w:sz w:val="20"/>
          <w:szCs w:val="20"/>
        </w:rPr>
        <w:t xml:space="preserve"> далеко не "обживание" пространства</w:t>
      </w:r>
      <w:r w:rsidR="004F5A65">
        <w:rPr>
          <w:rFonts w:ascii="Arial" w:hAnsi="Arial" w:cs="Arial"/>
          <w:sz w:val="20"/>
          <w:szCs w:val="20"/>
        </w:rPr>
        <w:t>, и</w:t>
      </w:r>
      <w:r w:rsidR="00AF3593">
        <w:rPr>
          <w:rFonts w:ascii="Arial" w:hAnsi="Arial" w:cs="Arial"/>
          <w:sz w:val="20"/>
          <w:szCs w:val="20"/>
        </w:rPr>
        <w:t xml:space="preserve"> это </w:t>
      </w:r>
      <w:r w:rsidR="004F5A65">
        <w:rPr>
          <w:rFonts w:ascii="Arial" w:hAnsi="Arial" w:cs="Arial"/>
          <w:sz w:val="20"/>
          <w:szCs w:val="20"/>
        </w:rPr>
        <w:t xml:space="preserve">– </w:t>
      </w:r>
      <w:bookmarkStart w:id="37" w:name="_Hlk151225885"/>
      <w:r w:rsidR="002F697A">
        <w:rPr>
          <w:rFonts w:ascii="Arial" w:hAnsi="Arial" w:cs="Arial"/>
          <w:sz w:val="20"/>
          <w:szCs w:val="20"/>
        </w:rPr>
        <w:t xml:space="preserve">вполне </w:t>
      </w:r>
      <w:r w:rsidR="00AF3593">
        <w:rPr>
          <w:rFonts w:ascii="Arial" w:hAnsi="Arial" w:cs="Arial"/>
          <w:sz w:val="20"/>
          <w:szCs w:val="20"/>
        </w:rPr>
        <w:t>"медицинский" факт</w:t>
      </w:r>
      <w:bookmarkEnd w:id="37"/>
      <w:r w:rsidR="004F5A65">
        <w:rPr>
          <w:rFonts w:ascii="Arial" w:hAnsi="Arial" w:cs="Arial"/>
          <w:sz w:val="20"/>
          <w:szCs w:val="20"/>
        </w:rPr>
        <w:t>. О</w:t>
      </w:r>
      <w:r w:rsidR="00B50CEF">
        <w:rPr>
          <w:rFonts w:ascii="Arial" w:hAnsi="Arial" w:cs="Arial"/>
          <w:sz w:val="20"/>
          <w:szCs w:val="20"/>
        </w:rPr>
        <w:t xml:space="preserve"> чем он? </w:t>
      </w:r>
    </w:p>
    <w:p w14:paraId="1EC49219" w14:textId="77777777" w:rsidR="00CC0032" w:rsidRDefault="00CC0032" w:rsidP="00621548">
      <w:pPr>
        <w:spacing w:after="80" w:line="276" w:lineRule="auto"/>
        <w:rPr>
          <w:rFonts w:ascii="Arial" w:hAnsi="Arial" w:cs="Arial"/>
          <w:sz w:val="20"/>
          <w:szCs w:val="20"/>
        </w:rPr>
      </w:pPr>
    </w:p>
    <w:p w14:paraId="62DA0E1D" w14:textId="3EABD7CE" w:rsidR="00CE545C" w:rsidRPr="00854099" w:rsidRDefault="00000000" w:rsidP="00CE545C">
      <w:pPr>
        <w:spacing w:after="80" w:line="276" w:lineRule="auto"/>
        <w:rPr>
          <w:rFonts w:ascii="Arial" w:hAnsi="Arial" w:cs="Arial"/>
          <w:sz w:val="24"/>
          <w:szCs w:val="24"/>
        </w:rPr>
      </w:pPr>
      <w:hyperlink w:anchor="разграничивание_" w:history="1">
        <w:r w:rsidR="00CE545C">
          <w:rPr>
            <w:rStyle w:val="aa"/>
            <w:rFonts w:ascii="Arial" w:hAnsi="Arial" w:cs="Arial"/>
            <w:sz w:val="24"/>
            <w:szCs w:val="24"/>
          </w:rPr>
          <w:t>Р</w:t>
        </w:r>
        <w:r w:rsidR="00CE545C" w:rsidRPr="008855CD">
          <w:rPr>
            <w:rStyle w:val="aa"/>
            <w:rFonts w:ascii="Arial" w:hAnsi="Arial" w:cs="Arial"/>
            <w:sz w:val="24"/>
            <w:szCs w:val="24"/>
          </w:rPr>
          <w:t xml:space="preserve">азграничивание </w:t>
        </w:r>
        <w:r w:rsidR="00CE545C">
          <w:rPr>
            <w:rStyle w:val="aa"/>
            <w:rFonts w:ascii="Arial" w:hAnsi="Arial" w:cs="Arial"/>
            <w:sz w:val="24"/>
            <w:szCs w:val="24"/>
          </w:rPr>
          <w:t>МД-п</w:t>
        </w:r>
        <w:r w:rsidR="00CE545C" w:rsidRPr="00854099">
          <w:rPr>
            <w:rStyle w:val="aa"/>
            <w:rFonts w:ascii="Arial" w:hAnsi="Arial" w:cs="Arial"/>
            <w:sz w:val="24"/>
            <w:szCs w:val="24"/>
          </w:rPr>
          <w:t>р</w:t>
        </w:r>
        <w:bookmarkStart w:id="38" w:name="разграничивание"/>
        <w:bookmarkEnd w:id="38"/>
        <w:r w:rsidR="00CE545C" w:rsidRPr="00854099">
          <w:rPr>
            <w:rStyle w:val="aa"/>
            <w:rFonts w:ascii="Arial" w:hAnsi="Arial" w:cs="Arial"/>
            <w:sz w:val="24"/>
            <w:szCs w:val="24"/>
          </w:rPr>
          <w:t>остранства</w:t>
        </w:r>
      </w:hyperlink>
      <w:r w:rsidR="00CE545C" w:rsidRPr="00854099">
        <w:rPr>
          <w:rFonts w:ascii="Arial" w:hAnsi="Arial" w:cs="Arial"/>
          <w:sz w:val="24"/>
          <w:szCs w:val="24"/>
        </w:rPr>
        <w:t xml:space="preserve"> </w:t>
      </w:r>
    </w:p>
    <w:p w14:paraId="39E0E7C1" w14:textId="7D9EB37C" w:rsidR="00946C50" w:rsidRDefault="006B00F1" w:rsidP="006B4349">
      <w:pPr>
        <w:spacing w:after="0" w:line="276" w:lineRule="auto"/>
        <w:rPr>
          <w:rFonts w:ascii="Arial" w:hAnsi="Arial" w:cs="Arial"/>
          <w:sz w:val="20"/>
          <w:szCs w:val="20"/>
        </w:rPr>
      </w:pPr>
      <w:r>
        <w:rPr>
          <w:rFonts w:ascii="Arial" w:hAnsi="Arial" w:cs="Arial"/>
          <w:sz w:val="20"/>
          <w:szCs w:val="20"/>
        </w:rPr>
        <w:t xml:space="preserve">Континуум интервала должен быть разграничен. </w:t>
      </w:r>
      <w:r w:rsidR="004F5A65">
        <w:rPr>
          <w:rFonts w:ascii="Arial" w:hAnsi="Arial" w:cs="Arial"/>
          <w:sz w:val="20"/>
          <w:szCs w:val="20"/>
        </w:rPr>
        <w:t>Дубровский</w:t>
      </w:r>
      <w:r w:rsidR="002F697A">
        <w:rPr>
          <w:rFonts w:ascii="Arial" w:hAnsi="Arial" w:cs="Arial"/>
          <w:sz w:val="20"/>
          <w:szCs w:val="20"/>
        </w:rPr>
        <w:t>-</w:t>
      </w:r>
      <w:r w:rsidR="004F5A65">
        <w:rPr>
          <w:rFonts w:ascii="Arial" w:hAnsi="Arial" w:cs="Arial"/>
          <w:sz w:val="20"/>
          <w:szCs w:val="20"/>
        </w:rPr>
        <w:t xml:space="preserve">Аристотель </w:t>
      </w:r>
      <w:r w:rsidR="006B3FD7">
        <w:rPr>
          <w:rFonts w:ascii="Arial" w:hAnsi="Arial" w:cs="Arial"/>
          <w:sz w:val="20"/>
          <w:szCs w:val="20"/>
        </w:rPr>
        <w:t>начали бы разграничивание с введения промежуточных имен</w:t>
      </w:r>
      <w:r w:rsidR="004F5A65">
        <w:rPr>
          <w:rFonts w:ascii="Arial" w:hAnsi="Arial" w:cs="Arial"/>
          <w:sz w:val="20"/>
          <w:szCs w:val="20"/>
        </w:rPr>
        <w:t>:</w:t>
      </w:r>
      <w:r>
        <w:rPr>
          <w:rFonts w:ascii="Arial" w:hAnsi="Arial" w:cs="Arial"/>
          <w:sz w:val="20"/>
          <w:szCs w:val="20"/>
        </w:rPr>
        <w:t xml:space="preserve"> методологизирующий Философ</w:t>
      </w:r>
      <w:r w:rsidR="006B3FD7">
        <w:rPr>
          <w:rFonts w:ascii="Arial" w:hAnsi="Arial" w:cs="Arial"/>
          <w:sz w:val="20"/>
          <w:szCs w:val="20"/>
        </w:rPr>
        <w:t xml:space="preserve"> и </w:t>
      </w:r>
      <w:r>
        <w:rPr>
          <w:rFonts w:ascii="Arial" w:hAnsi="Arial" w:cs="Arial"/>
          <w:sz w:val="20"/>
          <w:szCs w:val="20"/>
        </w:rPr>
        <w:t>философствующий Методолог</w:t>
      </w:r>
      <w:r w:rsidR="0085264A">
        <w:rPr>
          <w:rFonts w:ascii="Arial" w:hAnsi="Arial" w:cs="Arial"/>
          <w:sz w:val="20"/>
          <w:szCs w:val="20"/>
        </w:rPr>
        <w:t xml:space="preserve"> (см. примечания </w:t>
      </w:r>
      <w:r w:rsidR="0085264A" w:rsidRPr="0085264A">
        <w:rPr>
          <w:rFonts w:ascii="Arial" w:hAnsi="Arial" w:cs="Arial"/>
          <w:sz w:val="20"/>
          <w:szCs w:val="20"/>
        </w:rPr>
        <w:t>[</w:t>
      </w:r>
      <w:r w:rsidR="0085264A">
        <w:rPr>
          <w:rStyle w:val="af"/>
          <w:rFonts w:ascii="Arial" w:hAnsi="Arial" w:cs="Arial"/>
          <w:sz w:val="20"/>
          <w:szCs w:val="20"/>
          <w:lang w:val="en-US"/>
        </w:rPr>
        <w:endnoteReference w:id="2"/>
      </w:r>
      <w:r w:rsidR="0085264A" w:rsidRPr="0085264A">
        <w:rPr>
          <w:rFonts w:ascii="Arial" w:hAnsi="Arial" w:cs="Arial"/>
          <w:sz w:val="20"/>
          <w:szCs w:val="20"/>
        </w:rPr>
        <w:t>]</w:t>
      </w:r>
      <w:r w:rsidR="0085264A">
        <w:rPr>
          <w:rFonts w:ascii="Arial" w:hAnsi="Arial" w:cs="Arial"/>
          <w:sz w:val="20"/>
          <w:szCs w:val="20"/>
        </w:rPr>
        <w:t>)</w:t>
      </w:r>
      <w:r>
        <w:rPr>
          <w:rFonts w:ascii="Arial" w:hAnsi="Arial" w:cs="Arial"/>
          <w:sz w:val="20"/>
          <w:szCs w:val="20"/>
        </w:rPr>
        <w:t xml:space="preserve">. </w:t>
      </w:r>
      <w:r w:rsidR="006B3FD7">
        <w:rPr>
          <w:rFonts w:ascii="Arial" w:hAnsi="Arial" w:cs="Arial"/>
          <w:sz w:val="20"/>
          <w:szCs w:val="20"/>
        </w:rPr>
        <w:t>Данное</w:t>
      </w:r>
      <w:r w:rsidR="009907D0">
        <w:rPr>
          <w:rFonts w:ascii="Arial" w:hAnsi="Arial" w:cs="Arial"/>
          <w:sz w:val="20"/>
          <w:szCs w:val="20"/>
        </w:rPr>
        <w:t xml:space="preserve"> р</w:t>
      </w:r>
      <w:r w:rsidR="00836CFE">
        <w:rPr>
          <w:rFonts w:ascii="Arial" w:hAnsi="Arial" w:cs="Arial"/>
          <w:sz w:val="20"/>
          <w:szCs w:val="20"/>
        </w:rPr>
        <w:t>азгранич</w:t>
      </w:r>
      <w:r w:rsidR="006B3FD7">
        <w:rPr>
          <w:rFonts w:ascii="Arial" w:hAnsi="Arial" w:cs="Arial"/>
          <w:sz w:val="20"/>
          <w:szCs w:val="20"/>
        </w:rPr>
        <w:t>ивание</w:t>
      </w:r>
      <w:r w:rsidR="00836CFE">
        <w:rPr>
          <w:rFonts w:ascii="Arial" w:hAnsi="Arial" w:cs="Arial"/>
          <w:sz w:val="20"/>
          <w:szCs w:val="20"/>
        </w:rPr>
        <w:t xml:space="preserve"> и условн</w:t>
      </w:r>
      <w:r w:rsidR="006B3FD7">
        <w:rPr>
          <w:rFonts w:ascii="Arial" w:hAnsi="Arial" w:cs="Arial"/>
          <w:sz w:val="20"/>
          <w:szCs w:val="20"/>
        </w:rPr>
        <w:t>о</w:t>
      </w:r>
      <w:r w:rsidR="00B50CEF">
        <w:rPr>
          <w:rFonts w:ascii="Arial" w:hAnsi="Arial" w:cs="Arial"/>
          <w:sz w:val="20"/>
          <w:szCs w:val="20"/>
        </w:rPr>
        <w:t>,</w:t>
      </w:r>
      <w:r w:rsidR="00836CFE">
        <w:rPr>
          <w:rFonts w:ascii="Arial" w:hAnsi="Arial" w:cs="Arial"/>
          <w:sz w:val="20"/>
          <w:szCs w:val="20"/>
        </w:rPr>
        <w:t xml:space="preserve"> и действительн</w:t>
      </w:r>
      <w:r w:rsidR="006B3FD7">
        <w:rPr>
          <w:rFonts w:ascii="Arial" w:hAnsi="Arial" w:cs="Arial"/>
          <w:sz w:val="20"/>
          <w:szCs w:val="20"/>
        </w:rPr>
        <w:t>о</w:t>
      </w:r>
      <w:r w:rsidR="00836CFE">
        <w:rPr>
          <w:rFonts w:ascii="Arial" w:hAnsi="Arial" w:cs="Arial"/>
          <w:sz w:val="20"/>
          <w:szCs w:val="20"/>
        </w:rPr>
        <w:t xml:space="preserve"> в том плане, что континуальность как сущностный атрибут сохраняется и в то же время обретает функциональную атрибутику – </w:t>
      </w:r>
      <w:r w:rsidR="009907D0">
        <w:rPr>
          <w:rFonts w:ascii="Arial" w:hAnsi="Arial" w:cs="Arial"/>
          <w:sz w:val="20"/>
          <w:szCs w:val="20"/>
        </w:rPr>
        <w:t xml:space="preserve">это уже не "медицинский" факт, а факт самоопределения. </w:t>
      </w:r>
    </w:p>
    <w:p w14:paraId="1629AF63" w14:textId="0F9C0A2B" w:rsidR="00B549DC" w:rsidRDefault="00FF4C81" w:rsidP="006B4349">
      <w:pPr>
        <w:spacing w:after="0" w:line="276" w:lineRule="auto"/>
        <w:rPr>
          <w:rFonts w:ascii="Arial" w:hAnsi="Arial" w:cs="Arial"/>
          <w:sz w:val="20"/>
          <w:szCs w:val="20"/>
        </w:rPr>
      </w:pPr>
      <w:r>
        <w:rPr>
          <w:rFonts w:ascii="Arial" w:hAnsi="Arial" w:cs="Arial"/>
          <w:sz w:val="20"/>
          <w:szCs w:val="20"/>
        </w:rPr>
        <w:t>Выше уже было отмечено, что согласно 2-му понятию системы, процесс, "захватывая" материал, образует ряд структур</w:t>
      </w:r>
      <w:r w:rsidR="00104556">
        <w:rPr>
          <w:rFonts w:ascii="Arial" w:hAnsi="Arial" w:cs="Arial"/>
          <w:sz w:val="20"/>
          <w:szCs w:val="20"/>
        </w:rPr>
        <w:t xml:space="preserve">. </w:t>
      </w:r>
      <w:r w:rsidR="00104556" w:rsidRPr="00104556">
        <w:rPr>
          <w:rFonts w:ascii="Arial" w:hAnsi="Arial" w:cs="Arial"/>
          <w:sz w:val="20"/>
          <w:szCs w:val="20"/>
        </w:rPr>
        <w:t xml:space="preserve">Позволю в данном контексте провести некоторую параллель между своим рассуждением и рассуждением Г.П.Щедровицкого в «Программировании научных исследований и разработок». </w:t>
      </w:r>
      <w:r w:rsidR="00B549DC">
        <w:rPr>
          <w:rFonts w:ascii="Arial" w:hAnsi="Arial" w:cs="Arial"/>
          <w:sz w:val="20"/>
          <w:szCs w:val="20"/>
        </w:rPr>
        <w:t>ГП</w:t>
      </w:r>
      <w:r w:rsidR="00104556" w:rsidRPr="00104556">
        <w:rPr>
          <w:rFonts w:ascii="Arial" w:hAnsi="Arial" w:cs="Arial"/>
          <w:sz w:val="20"/>
          <w:szCs w:val="20"/>
        </w:rPr>
        <w:t xml:space="preserve"> в</w:t>
      </w:r>
      <w:r w:rsidR="00104556">
        <w:rPr>
          <w:rFonts w:ascii="Arial" w:hAnsi="Arial" w:cs="Arial"/>
          <w:sz w:val="20"/>
          <w:szCs w:val="20"/>
        </w:rPr>
        <w:t xml:space="preserve">о </w:t>
      </w:r>
      <w:r w:rsidR="00104556" w:rsidRPr="00104556">
        <w:rPr>
          <w:rFonts w:ascii="Arial" w:hAnsi="Arial" w:cs="Arial"/>
          <w:sz w:val="20"/>
          <w:szCs w:val="20"/>
        </w:rPr>
        <w:t xml:space="preserve">Ведении отмечает, что </w:t>
      </w:r>
      <w:r w:rsidR="003E55F3">
        <w:rPr>
          <w:rFonts w:ascii="Arial" w:hAnsi="Arial" w:cs="Arial"/>
          <w:sz w:val="20"/>
          <w:szCs w:val="20"/>
        </w:rPr>
        <w:t>«…</w:t>
      </w:r>
      <w:r w:rsidR="00104556" w:rsidRPr="00104556">
        <w:rPr>
          <w:rFonts w:ascii="Arial" w:hAnsi="Arial" w:cs="Arial"/>
          <w:sz w:val="20"/>
          <w:szCs w:val="20"/>
        </w:rPr>
        <w:t xml:space="preserve">в сфере изыскательских работ было выявлено двадцать разных систем, в каждой из которой категории сложности употребляются в своем особом смысле, с особым назначением и функциями. А само существование категорий сложности может быть представлено в виде траекторий их движений и переходов от одной системы к другой с соответствующими скачкообразными изменениями смысла при переходе через границы </w:t>
      </w:r>
      <w:proofErr w:type="gramStart"/>
      <w:r w:rsidR="00104556" w:rsidRPr="00104556">
        <w:rPr>
          <w:rFonts w:ascii="Arial" w:hAnsi="Arial" w:cs="Arial"/>
          <w:sz w:val="20"/>
          <w:szCs w:val="20"/>
        </w:rPr>
        <w:t>систем</w:t>
      </w:r>
      <w:r w:rsidR="003E55F3">
        <w:rPr>
          <w:rFonts w:ascii="Arial" w:hAnsi="Arial" w:cs="Arial"/>
          <w:sz w:val="20"/>
          <w:szCs w:val="20"/>
        </w:rPr>
        <w:t>»</w:t>
      </w:r>
      <w:r w:rsidR="003E55F3" w:rsidRPr="00A971BA">
        <w:rPr>
          <w:rFonts w:ascii="Arial" w:hAnsi="Arial" w:cs="Arial"/>
          <w:color w:val="FF0000"/>
          <w:sz w:val="20"/>
          <w:szCs w:val="20"/>
        </w:rPr>
        <w:t>[</w:t>
      </w:r>
      <w:proofErr w:type="gramEnd"/>
      <w:r w:rsidR="003E55F3">
        <w:rPr>
          <w:rStyle w:val="af"/>
          <w:rFonts w:ascii="Arial" w:hAnsi="Arial" w:cs="Arial"/>
          <w:color w:val="FF0000"/>
          <w:sz w:val="20"/>
          <w:szCs w:val="20"/>
        </w:rPr>
        <w:endnoteReference w:id="3"/>
      </w:r>
      <w:r w:rsidR="003E55F3" w:rsidRPr="00A971BA">
        <w:rPr>
          <w:rFonts w:ascii="Arial" w:hAnsi="Arial" w:cs="Arial"/>
          <w:color w:val="FF0000"/>
          <w:sz w:val="20"/>
          <w:szCs w:val="20"/>
        </w:rPr>
        <w:t>]</w:t>
      </w:r>
      <w:r w:rsidR="00104556" w:rsidRPr="00104556">
        <w:rPr>
          <w:rFonts w:ascii="Arial" w:hAnsi="Arial" w:cs="Arial"/>
          <w:sz w:val="20"/>
          <w:szCs w:val="20"/>
        </w:rPr>
        <w:t>.</w:t>
      </w:r>
      <w:r>
        <w:rPr>
          <w:rFonts w:ascii="Arial" w:hAnsi="Arial" w:cs="Arial"/>
          <w:sz w:val="20"/>
          <w:szCs w:val="20"/>
        </w:rPr>
        <w:t xml:space="preserve"> </w:t>
      </w:r>
    </w:p>
    <w:p w14:paraId="26ECC750" w14:textId="42F39862" w:rsidR="007C676A" w:rsidRDefault="00FF4C81" w:rsidP="006B4349">
      <w:pPr>
        <w:spacing w:after="0" w:line="276" w:lineRule="auto"/>
        <w:rPr>
          <w:rFonts w:ascii="Arial" w:hAnsi="Arial" w:cs="Arial"/>
          <w:sz w:val="20"/>
          <w:szCs w:val="20"/>
        </w:rPr>
      </w:pPr>
      <w:r>
        <w:rPr>
          <w:rFonts w:ascii="Arial" w:hAnsi="Arial" w:cs="Arial"/>
          <w:sz w:val="20"/>
          <w:szCs w:val="20"/>
        </w:rPr>
        <w:t>Последние, можно сказать, есть продукты процесса</w:t>
      </w:r>
      <w:r w:rsidR="00A77A75">
        <w:rPr>
          <w:rFonts w:ascii="Arial" w:hAnsi="Arial" w:cs="Arial"/>
          <w:sz w:val="20"/>
          <w:szCs w:val="20"/>
        </w:rPr>
        <w:t>.</w:t>
      </w:r>
      <w:r>
        <w:rPr>
          <w:rFonts w:ascii="Arial" w:hAnsi="Arial" w:cs="Arial"/>
          <w:sz w:val="20"/>
          <w:szCs w:val="20"/>
        </w:rPr>
        <w:t xml:space="preserve"> </w:t>
      </w:r>
      <w:r w:rsidR="00A77A75">
        <w:rPr>
          <w:rFonts w:ascii="Arial" w:hAnsi="Arial" w:cs="Arial"/>
          <w:sz w:val="20"/>
          <w:szCs w:val="20"/>
        </w:rPr>
        <w:t>Теперь, отталкиваясь от графики схемы МД, следует задаться очередным вопросом</w:t>
      </w:r>
      <w:r w:rsidR="009E34AB">
        <w:rPr>
          <w:rFonts w:ascii="Arial" w:hAnsi="Arial" w:cs="Arial"/>
          <w:sz w:val="20"/>
          <w:szCs w:val="20"/>
        </w:rPr>
        <w:t xml:space="preserve"> или их рядом</w:t>
      </w:r>
      <w:r w:rsidR="00A77A75">
        <w:rPr>
          <w:rFonts w:ascii="Arial" w:hAnsi="Arial" w:cs="Arial"/>
          <w:sz w:val="20"/>
          <w:szCs w:val="20"/>
        </w:rPr>
        <w:t>. Т.к. продукты "производятся" не без помощи механизмов</w:t>
      </w:r>
      <w:r w:rsidR="00C6011E">
        <w:rPr>
          <w:rFonts w:ascii="Arial" w:hAnsi="Arial" w:cs="Arial"/>
          <w:sz w:val="20"/>
          <w:szCs w:val="20"/>
        </w:rPr>
        <w:t>, а</w:t>
      </w:r>
      <w:r w:rsidR="005F7248">
        <w:rPr>
          <w:rFonts w:ascii="Arial" w:hAnsi="Arial" w:cs="Arial"/>
          <w:sz w:val="20"/>
          <w:szCs w:val="20"/>
        </w:rPr>
        <w:t xml:space="preserve"> также</w:t>
      </w:r>
      <w:r w:rsidR="00A77A75">
        <w:rPr>
          <w:rFonts w:ascii="Arial" w:hAnsi="Arial" w:cs="Arial"/>
          <w:sz w:val="20"/>
          <w:szCs w:val="20"/>
        </w:rPr>
        <w:t xml:space="preserve"> исключительно благодаря им (например, производство работ)</w:t>
      </w:r>
      <w:r w:rsidR="009E34AB">
        <w:rPr>
          <w:rFonts w:ascii="Arial" w:hAnsi="Arial" w:cs="Arial"/>
          <w:sz w:val="20"/>
          <w:szCs w:val="20"/>
        </w:rPr>
        <w:t>, то рефлексия должна категори</w:t>
      </w:r>
      <w:r w:rsidR="00553A71">
        <w:rPr>
          <w:rFonts w:ascii="Arial" w:hAnsi="Arial" w:cs="Arial"/>
          <w:sz w:val="20"/>
          <w:szCs w:val="20"/>
        </w:rPr>
        <w:t>зоваться</w:t>
      </w:r>
      <w:r w:rsidR="009E34AB">
        <w:rPr>
          <w:rFonts w:ascii="Arial" w:hAnsi="Arial" w:cs="Arial"/>
          <w:sz w:val="20"/>
          <w:szCs w:val="20"/>
        </w:rPr>
        <w:t xml:space="preserve"> как процесс или механизм? или как трансформация одного в другое? или как </w:t>
      </w:r>
      <w:r w:rsidR="00F21E2A">
        <w:rPr>
          <w:rFonts w:ascii="Arial" w:hAnsi="Arial" w:cs="Arial"/>
          <w:sz w:val="20"/>
          <w:szCs w:val="20"/>
        </w:rPr>
        <w:t xml:space="preserve">их </w:t>
      </w:r>
      <w:r w:rsidR="009E34AB">
        <w:rPr>
          <w:rFonts w:ascii="Arial" w:hAnsi="Arial" w:cs="Arial"/>
          <w:sz w:val="20"/>
          <w:szCs w:val="20"/>
        </w:rPr>
        <w:t xml:space="preserve">связка? </w:t>
      </w:r>
      <w:r w:rsidR="00F12085">
        <w:rPr>
          <w:rFonts w:ascii="Arial" w:hAnsi="Arial" w:cs="Arial"/>
          <w:sz w:val="20"/>
          <w:szCs w:val="20"/>
        </w:rPr>
        <w:t xml:space="preserve">Направлением ответов помимо графики схемы МД служит также графика 2-го понятия системы, на которой "нарисована" система МД (постольку слово «система» в приложении к </w:t>
      </w:r>
      <w:r w:rsidR="00400598">
        <w:rPr>
          <w:rFonts w:ascii="Arial" w:hAnsi="Arial" w:cs="Arial"/>
          <w:sz w:val="20"/>
          <w:szCs w:val="20"/>
        </w:rPr>
        <w:t xml:space="preserve">схеме </w:t>
      </w:r>
      <w:r w:rsidR="00F12085">
        <w:rPr>
          <w:rFonts w:ascii="Arial" w:hAnsi="Arial" w:cs="Arial"/>
          <w:sz w:val="20"/>
          <w:szCs w:val="20"/>
        </w:rPr>
        <w:t xml:space="preserve">МД может быть опущено). </w:t>
      </w:r>
      <w:r w:rsidR="00E45ECD">
        <w:rPr>
          <w:rFonts w:ascii="Arial" w:hAnsi="Arial" w:cs="Arial"/>
          <w:sz w:val="20"/>
          <w:szCs w:val="20"/>
        </w:rPr>
        <w:t xml:space="preserve">Это то, что касается направления ответов. Но чтобы по ним двинуться, следует уточнить их отправление, а для этого необходимо </w:t>
      </w:r>
      <w:r w:rsidR="00C55FD5">
        <w:rPr>
          <w:rFonts w:ascii="Arial" w:hAnsi="Arial" w:cs="Arial"/>
          <w:sz w:val="20"/>
          <w:szCs w:val="20"/>
        </w:rPr>
        <w:t>вернуться на</w:t>
      </w:r>
      <w:r w:rsidR="00E45ECD">
        <w:rPr>
          <w:rFonts w:ascii="Arial" w:hAnsi="Arial" w:cs="Arial"/>
          <w:sz w:val="20"/>
          <w:szCs w:val="20"/>
        </w:rPr>
        <w:t xml:space="preserve"> шаг назад. </w:t>
      </w:r>
    </w:p>
    <w:p w14:paraId="506B62DA" w14:textId="77777777" w:rsidR="00A25FCE" w:rsidRDefault="00A25FCE" w:rsidP="006B4349">
      <w:pPr>
        <w:spacing w:after="0" w:line="276" w:lineRule="auto"/>
        <w:rPr>
          <w:rFonts w:ascii="Arial" w:hAnsi="Arial" w:cs="Arial"/>
          <w:sz w:val="20"/>
          <w:szCs w:val="20"/>
        </w:rPr>
      </w:pPr>
    </w:p>
    <w:bookmarkStart w:id="40" w:name="_Hlk152239346"/>
    <w:p w14:paraId="25E98545" w14:textId="5FDA3CF0" w:rsidR="00603E4F" w:rsidRPr="00ED4C4D" w:rsidRDefault="0047757E" w:rsidP="006B4349">
      <w:pPr>
        <w:spacing w:after="0" w:line="276" w:lineRule="auto"/>
        <w:rPr>
          <w:rFonts w:ascii="Arial" w:hAnsi="Arial" w:cs="Arial"/>
          <w:caps/>
          <w:sz w:val="24"/>
          <w:szCs w:val="24"/>
        </w:rPr>
      </w:pPr>
      <w:r w:rsidRPr="00ED4C4D">
        <w:rPr>
          <w:rFonts w:ascii="Arial" w:hAnsi="Arial" w:cs="Arial"/>
          <w:caps/>
          <w:sz w:val="24"/>
          <w:szCs w:val="24"/>
        </w:rPr>
        <w:fldChar w:fldCharType="begin"/>
      </w:r>
      <w:r w:rsidR="006958C0" w:rsidRPr="00ED4C4D">
        <w:rPr>
          <w:rFonts w:ascii="Arial" w:hAnsi="Arial" w:cs="Arial"/>
          <w:caps/>
          <w:sz w:val="24"/>
          <w:szCs w:val="24"/>
        </w:rPr>
        <w:instrText>HYPERLINK  \l "процессы_и_механизмы_"</w:instrText>
      </w:r>
      <w:r w:rsidRPr="00ED4C4D">
        <w:rPr>
          <w:rFonts w:ascii="Arial" w:hAnsi="Arial" w:cs="Arial"/>
          <w:caps/>
          <w:sz w:val="24"/>
          <w:szCs w:val="24"/>
        </w:rPr>
      </w:r>
      <w:r w:rsidRPr="00ED4C4D">
        <w:rPr>
          <w:rFonts w:ascii="Arial" w:hAnsi="Arial" w:cs="Arial"/>
          <w:caps/>
          <w:sz w:val="24"/>
          <w:szCs w:val="24"/>
        </w:rPr>
        <w:fldChar w:fldCharType="separate"/>
      </w:r>
      <w:r w:rsidR="00C55E5F" w:rsidRPr="00ED4C4D">
        <w:rPr>
          <w:rStyle w:val="aa"/>
          <w:rFonts w:ascii="Arial" w:hAnsi="Arial" w:cs="Arial"/>
          <w:caps/>
          <w:sz w:val="24"/>
          <w:szCs w:val="24"/>
        </w:rPr>
        <w:t>Процессы и меха</w:t>
      </w:r>
      <w:bookmarkStart w:id="41" w:name="процессы_и_механизмы"/>
      <w:bookmarkEnd w:id="41"/>
      <w:r w:rsidR="00C55E5F" w:rsidRPr="00ED4C4D">
        <w:rPr>
          <w:rStyle w:val="aa"/>
          <w:rFonts w:ascii="Arial" w:hAnsi="Arial" w:cs="Arial"/>
          <w:caps/>
          <w:sz w:val="24"/>
          <w:szCs w:val="24"/>
        </w:rPr>
        <w:t>низмы рефлексии</w:t>
      </w:r>
      <w:r w:rsidRPr="00ED4C4D">
        <w:rPr>
          <w:rFonts w:ascii="Arial" w:hAnsi="Arial" w:cs="Arial"/>
          <w:caps/>
          <w:sz w:val="24"/>
          <w:szCs w:val="24"/>
        </w:rPr>
        <w:fldChar w:fldCharType="end"/>
      </w:r>
      <w:r w:rsidR="00603E4F" w:rsidRPr="00ED4C4D">
        <w:rPr>
          <w:rFonts w:ascii="Arial" w:hAnsi="Arial" w:cs="Arial"/>
          <w:caps/>
          <w:sz w:val="24"/>
          <w:szCs w:val="24"/>
        </w:rPr>
        <w:t xml:space="preserve"> </w:t>
      </w:r>
    </w:p>
    <w:bookmarkEnd w:id="40"/>
    <w:p w14:paraId="44BA9C8E" w14:textId="516490EF" w:rsidR="00A25FCE" w:rsidRDefault="00000000" w:rsidP="006B4349">
      <w:pPr>
        <w:spacing w:after="0" w:line="276" w:lineRule="auto"/>
        <w:rPr>
          <w:rFonts w:ascii="Arial" w:hAnsi="Arial" w:cs="Arial"/>
          <w:sz w:val="20"/>
          <w:szCs w:val="20"/>
        </w:rPr>
      </w:pPr>
      <w:r>
        <w:fldChar w:fldCharType="begin"/>
      </w:r>
      <w:r>
        <w:instrText>HYPERLINK \l "кинетика_динамика_"</w:instrText>
      </w:r>
      <w:r>
        <w:fldChar w:fldCharType="separate"/>
      </w:r>
      <w:r w:rsidR="004500FE" w:rsidRPr="004500FE">
        <w:rPr>
          <w:rStyle w:val="aa"/>
          <w:rFonts w:ascii="Arial" w:hAnsi="Arial" w:cs="Arial"/>
          <w:sz w:val="24"/>
          <w:szCs w:val="24"/>
        </w:rPr>
        <w:t>Кинетика и динамик</w:t>
      </w:r>
      <w:bookmarkStart w:id="42" w:name="кинетика_динамика"/>
      <w:bookmarkEnd w:id="42"/>
      <w:r w:rsidR="004500FE" w:rsidRPr="004500FE">
        <w:rPr>
          <w:rStyle w:val="aa"/>
          <w:rFonts w:ascii="Arial" w:hAnsi="Arial" w:cs="Arial"/>
          <w:sz w:val="24"/>
          <w:szCs w:val="24"/>
        </w:rPr>
        <w:t xml:space="preserve">а </w:t>
      </w:r>
      <w:proofErr w:type="gramStart"/>
      <w:r w:rsidR="004500FE" w:rsidRPr="004500FE">
        <w:rPr>
          <w:rStyle w:val="aa"/>
          <w:rFonts w:ascii="Arial" w:hAnsi="Arial" w:cs="Arial"/>
          <w:sz w:val="24"/>
          <w:szCs w:val="24"/>
        </w:rPr>
        <w:t>процесса</w:t>
      </w:r>
      <w:bookmarkStart w:id="43" w:name="_Hlk159448437"/>
      <w:r w:rsidR="00A446D6" w:rsidRPr="004E27DE">
        <w:rPr>
          <w:rStyle w:val="aa"/>
          <w:rFonts w:ascii="Arial" w:hAnsi="Arial" w:cs="Arial"/>
          <w:sz w:val="24"/>
          <w:szCs w:val="24"/>
        </w:rPr>
        <w:t>[</w:t>
      </w:r>
      <w:proofErr w:type="gramEnd"/>
      <w:r w:rsidR="00A446D6">
        <w:rPr>
          <w:rStyle w:val="a9"/>
          <w:rFonts w:ascii="Arial" w:hAnsi="Arial" w:cs="Arial"/>
          <w:color w:val="0563C1" w:themeColor="hyperlink"/>
          <w:sz w:val="24"/>
          <w:szCs w:val="24"/>
          <w:u w:val="single"/>
        </w:rPr>
        <w:footnoteReference w:id="6"/>
      </w:r>
      <w:r w:rsidR="00A446D6" w:rsidRPr="004E27DE">
        <w:rPr>
          <w:rStyle w:val="aa"/>
          <w:rFonts w:ascii="Arial" w:hAnsi="Arial" w:cs="Arial"/>
          <w:sz w:val="24"/>
          <w:szCs w:val="24"/>
        </w:rPr>
        <w:t>]</w:t>
      </w:r>
      <w:bookmarkEnd w:id="43"/>
      <w:r w:rsidR="004500FE" w:rsidRPr="004500FE">
        <w:rPr>
          <w:rStyle w:val="aa"/>
          <w:rFonts w:ascii="Arial" w:hAnsi="Arial" w:cs="Arial"/>
          <w:sz w:val="24"/>
          <w:szCs w:val="24"/>
        </w:rPr>
        <w:t>. Работа и функционирование механизма</w:t>
      </w:r>
      <w:r w:rsidR="009A5533">
        <w:rPr>
          <w:rStyle w:val="aa"/>
          <w:rFonts w:ascii="Arial" w:hAnsi="Arial" w:cs="Arial"/>
          <w:sz w:val="24"/>
          <w:szCs w:val="24"/>
        </w:rPr>
        <w:t xml:space="preserve"> </w:t>
      </w:r>
      <w:r>
        <w:rPr>
          <w:rStyle w:val="aa"/>
          <w:rFonts w:ascii="Arial" w:hAnsi="Arial" w:cs="Arial"/>
          <w:sz w:val="24"/>
          <w:szCs w:val="24"/>
        </w:rPr>
        <w:fldChar w:fldCharType="end"/>
      </w:r>
    </w:p>
    <w:p w14:paraId="295F0803" w14:textId="5A353D5D" w:rsidR="00C745A6" w:rsidRDefault="00593146" w:rsidP="00E12E32">
      <w:pPr>
        <w:spacing w:after="80" w:line="276" w:lineRule="auto"/>
        <w:rPr>
          <w:rFonts w:ascii="Arial" w:hAnsi="Arial" w:cs="Arial"/>
          <w:sz w:val="20"/>
          <w:szCs w:val="20"/>
        </w:rPr>
      </w:pPr>
      <w:r>
        <w:rPr>
          <w:rFonts w:ascii="Arial" w:hAnsi="Arial" w:cs="Arial"/>
          <w:sz w:val="20"/>
          <w:szCs w:val="20"/>
        </w:rPr>
        <w:t>Говоря о рефлексии в терминах процесса и механизма</w:t>
      </w:r>
      <w:r w:rsidR="00BF2FB7">
        <w:rPr>
          <w:rFonts w:ascii="Arial" w:hAnsi="Arial" w:cs="Arial"/>
          <w:sz w:val="20"/>
          <w:szCs w:val="20"/>
        </w:rPr>
        <w:t xml:space="preserve">, </w:t>
      </w:r>
      <w:r>
        <w:rPr>
          <w:rFonts w:ascii="Arial" w:hAnsi="Arial" w:cs="Arial"/>
          <w:sz w:val="20"/>
          <w:szCs w:val="20"/>
        </w:rPr>
        <w:t xml:space="preserve">мы с необходимостью связываем с ней </w:t>
      </w:r>
      <w:r w:rsidR="00BF2FB7">
        <w:rPr>
          <w:rFonts w:ascii="Arial" w:hAnsi="Arial" w:cs="Arial"/>
          <w:sz w:val="20"/>
          <w:szCs w:val="20"/>
        </w:rPr>
        <w:t xml:space="preserve">смысл о ее </w:t>
      </w:r>
      <w:r>
        <w:rPr>
          <w:rFonts w:ascii="Arial" w:hAnsi="Arial" w:cs="Arial"/>
          <w:sz w:val="20"/>
          <w:szCs w:val="20"/>
        </w:rPr>
        <w:t>некотор</w:t>
      </w:r>
      <w:r w:rsidR="00BF2FB7">
        <w:rPr>
          <w:rFonts w:ascii="Arial" w:hAnsi="Arial" w:cs="Arial"/>
          <w:sz w:val="20"/>
          <w:szCs w:val="20"/>
        </w:rPr>
        <w:t>ой</w:t>
      </w:r>
      <w:r>
        <w:rPr>
          <w:rFonts w:ascii="Arial" w:hAnsi="Arial" w:cs="Arial"/>
          <w:sz w:val="20"/>
          <w:szCs w:val="20"/>
        </w:rPr>
        <w:t xml:space="preserve"> работ</w:t>
      </w:r>
      <w:r w:rsidR="00BF2FB7">
        <w:rPr>
          <w:rFonts w:ascii="Arial" w:hAnsi="Arial" w:cs="Arial"/>
          <w:sz w:val="20"/>
          <w:szCs w:val="20"/>
        </w:rPr>
        <w:t>е</w:t>
      </w:r>
      <w:r>
        <w:rPr>
          <w:rFonts w:ascii="Arial" w:hAnsi="Arial" w:cs="Arial"/>
          <w:sz w:val="20"/>
          <w:szCs w:val="20"/>
        </w:rPr>
        <w:t xml:space="preserve">. При этом, уточняя процесс как кинематику или динамику мы вынуждены различить характер работы связки «процесс-механизм». </w:t>
      </w:r>
      <w:r w:rsidR="00171E80">
        <w:rPr>
          <w:rFonts w:ascii="Arial" w:hAnsi="Arial" w:cs="Arial"/>
          <w:sz w:val="20"/>
          <w:szCs w:val="20"/>
        </w:rPr>
        <w:t xml:space="preserve">И этого мало, мы также вынуждены определиться с вопросом, </w:t>
      </w:r>
      <w:r w:rsidR="00BF2FB7">
        <w:rPr>
          <w:rFonts w:ascii="Arial" w:hAnsi="Arial" w:cs="Arial"/>
          <w:sz w:val="20"/>
          <w:szCs w:val="20"/>
        </w:rPr>
        <w:t>какой элемент</w:t>
      </w:r>
      <w:r w:rsidR="00824A29">
        <w:rPr>
          <w:rFonts w:ascii="Arial" w:hAnsi="Arial" w:cs="Arial"/>
          <w:sz w:val="20"/>
          <w:szCs w:val="20"/>
        </w:rPr>
        <w:t xml:space="preserve"> связки</w:t>
      </w:r>
      <w:r w:rsidR="00BF2FB7">
        <w:rPr>
          <w:rFonts w:ascii="Arial" w:hAnsi="Arial" w:cs="Arial"/>
          <w:sz w:val="20"/>
          <w:szCs w:val="20"/>
        </w:rPr>
        <w:t xml:space="preserve"> </w:t>
      </w:r>
      <w:r w:rsidR="00171E80">
        <w:rPr>
          <w:rFonts w:ascii="Arial" w:hAnsi="Arial" w:cs="Arial"/>
          <w:sz w:val="20"/>
          <w:szCs w:val="20"/>
        </w:rPr>
        <w:t>"порожд</w:t>
      </w:r>
      <w:r w:rsidR="00BF2FB7">
        <w:rPr>
          <w:rFonts w:ascii="Arial" w:hAnsi="Arial" w:cs="Arial"/>
          <w:sz w:val="20"/>
          <w:szCs w:val="20"/>
        </w:rPr>
        <w:t>ен</w:t>
      </w:r>
      <w:r w:rsidR="00171E80">
        <w:rPr>
          <w:rFonts w:ascii="Arial" w:hAnsi="Arial" w:cs="Arial"/>
          <w:sz w:val="20"/>
          <w:szCs w:val="20"/>
        </w:rPr>
        <w:t xml:space="preserve">" </w:t>
      </w:r>
      <w:r w:rsidR="00824A29">
        <w:rPr>
          <w:rFonts w:ascii="Arial" w:hAnsi="Arial" w:cs="Arial"/>
          <w:sz w:val="20"/>
          <w:szCs w:val="20"/>
        </w:rPr>
        <w:t>каким</w:t>
      </w:r>
      <w:r w:rsidR="00170617">
        <w:rPr>
          <w:rFonts w:ascii="Arial" w:hAnsi="Arial" w:cs="Arial"/>
          <w:sz w:val="20"/>
          <w:szCs w:val="20"/>
        </w:rPr>
        <w:t>,</w:t>
      </w:r>
      <w:r w:rsidR="00824A29">
        <w:rPr>
          <w:rFonts w:ascii="Arial" w:hAnsi="Arial" w:cs="Arial"/>
          <w:sz w:val="20"/>
          <w:szCs w:val="20"/>
        </w:rPr>
        <w:t xml:space="preserve"> с </w:t>
      </w:r>
      <w:r w:rsidR="00E12E32">
        <w:rPr>
          <w:rFonts w:ascii="Arial" w:hAnsi="Arial" w:cs="Arial"/>
          <w:sz w:val="20"/>
          <w:szCs w:val="20"/>
        </w:rPr>
        <w:t>последующими</w:t>
      </w:r>
      <w:r w:rsidR="00824A29">
        <w:rPr>
          <w:rFonts w:ascii="Arial" w:hAnsi="Arial" w:cs="Arial"/>
          <w:sz w:val="20"/>
          <w:szCs w:val="20"/>
        </w:rPr>
        <w:t xml:space="preserve"> выводами. </w:t>
      </w:r>
    </w:p>
    <w:p w14:paraId="5455ED02" w14:textId="3CECEA40" w:rsidR="00824A29" w:rsidRDefault="004B2E79" w:rsidP="001A1CB3">
      <w:pPr>
        <w:spacing w:after="80" w:line="276" w:lineRule="auto"/>
        <w:rPr>
          <w:rFonts w:ascii="Arial" w:hAnsi="Arial" w:cs="Arial"/>
          <w:sz w:val="20"/>
          <w:szCs w:val="20"/>
        </w:rPr>
      </w:pPr>
      <w:r>
        <w:rPr>
          <w:rFonts w:ascii="Arial" w:hAnsi="Arial" w:cs="Arial"/>
          <w:sz w:val="20"/>
          <w:szCs w:val="20"/>
        </w:rPr>
        <w:lastRenderedPageBreak/>
        <w:t xml:space="preserve">Из какого схематизма и тематизма работы </w:t>
      </w:r>
      <w:r w:rsidR="000E6A9E">
        <w:rPr>
          <w:rFonts w:ascii="Arial" w:hAnsi="Arial" w:cs="Arial"/>
          <w:sz w:val="20"/>
          <w:szCs w:val="20"/>
        </w:rPr>
        <w:t xml:space="preserve">здесь </w:t>
      </w:r>
      <w:r>
        <w:rPr>
          <w:rFonts w:ascii="Arial" w:hAnsi="Arial" w:cs="Arial"/>
          <w:sz w:val="20"/>
          <w:szCs w:val="20"/>
        </w:rPr>
        <w:t>достаточно исходить, не прини</w:t>
      </w:r>
      <w:r w:rsidR="0091766E">
        <w:rPr>
          <w:rFonts w:ascii="Arial" w:hAnsi="Arial" w:cs="Arial"/>
          <w:sz w:val="20"/>
          <w:szCs w:val="20"/>
        </w:rPr>
        <w:t>зив</w:t>
      </w:r>
      <w:r>
        <w:rPr>
          <w:rFonts w:ascii="Arial" w:hAnsi="Arial" w:cs="Arial"/>
          <w:sz w:val="20"/>
          <w:szCs w:val="20"/>
        </w:rPr>
        <w:t xml:space="preserve"> "высокого" смысла рефлексии, будь она процесс или механизм?</w:t>
      </w:r>
      <w:r w:rsidR="0001541B">
        <w:rPr>
          <w:rFonts w:ascii="Arial" w:hAnsi="Arial" w:cs="Arial"/>
          <w:sz w:val="20"/>
          <w:szCs w:val="20"/>
        </w:rPr>
        <w:t xml:space="preserve"> Но сначала от </w:t>
      </w:r>
      <w:r w:rsidR="00E81D81">
        <w:rPr>
          <w:rFonts w:ascii="Arial" w:hAnsi="Arial" w:cs="Arial"/>
          <w:sz w:val="20"/>
          <w:szCs w:val="20"/>
        </w:rPr>
        <w:t xml:space="preserve">иллюстрации, </w:t>
      </w:r>
      <w:r w:rsidR="00327D76">
        <w:rPr>
          <w:rFonts w:ascii="Arial" w:hAnsi="Arial" w:cs="Arial"/>
          <w:sz w:val="20"/>
          <w:szCs w:val="20"/>
        </w:rPr>
        <w:t xml:space="preserve">негативной </w:t>
      </w:r>
      <w:r w:rsidR="000E6A9E">
        <w:rPr>
          <w:rFonts w:ascii="Arial" w:hAnsi="Arial" w:cs="Arial"/>
          <w:sz w:val="20"/>
          <w:szCs w:val="20"/>
        </w:rPr>
        <w:t xml:space="preserve">предстоящему </w:t>
      </w:r>
      <w:r w:rsidR="00327D76">
        <w:rPr>
          <w:rFonts w:ascii="Arial" w:hAnsi="Arial" w:cs="Arial"/>
          <w:sz w:val="20"/>
          <w:szCs w:val="20"/>
        </w:rPr>
        <w:t>позитив</w:t>
      </w:r>
      <w:r w:rsidR="000E6A9E">
        <w:rPr>
          <w:rFonts w:ascii="Arial" w:hAnsi="Arial" w:cs="Arial"/>
          <w:sz w:val="20"/>
          <w:szCs w:val="20"/>
        </w:rPr>
        <w:t>у</w:t>
      </w:r>
      <w:r w:rsidR="00E81D81">
        <w:rPr>
          <w:rFonts w:ascii="Arial" w:hAnsi="Arial" w:cs="Arial"/>
          <w:sz w:val="20"/>
          <w:szCs w:val="20"/>
        </w:rPr>
        <w:t xml:space="preserve"> схематизм</w:t>
      </w:r>
      <w:r w:rsidR="000E6A9E">
        <w:rPr>
          <w:rFonts w:ascii="Arial" w:hAnsi="Arial" w:cs="Arial"/>
          <w:sz w:val="20"/>
          <w:szCs w:val="20"/>
        </w:rPr>
        <w:t>а</w:t>
      </w:r>
      <w:r w:rsidR="00E81D81">
        <w:rPr>
          <w:rFonts w:ascii="Arial" w:hAnsi="Arial" w:cs="Arial"/>
          <w:sz w:val="20"/>
          <w:szCs w:val="20"/>
        </w:rPr>
        <w:t>/тематизм</w:t>
      </w:r>
      <w:r w:rsidR="000E6A9E">
        <w:rPr>
          <w:rFonts w:ascii="Arial" w:hAnsi="Arial" w:cs="Arial"/>
          <w:sz w:val="20"/>
          <w:szCs w:val="20"/>
        </w:rPr>
        <w:t>а</w:t>
      </w:r>
      <w:r w:rsidR="0001541B">
        <w:rPr>
          <w:rFonts w:ascii="Arial" w:hAnsi="Arial" w:cs="Arial"/>
          <w:sz w:val="20"/>
          <w:szCs w:val="20"/>
        </w:rPr>
        <w:t xml:space="preserve">. Работа не должна </w:t>
      </w:r>
      <w:r w:rsidR="00D142FB">
        <w:rPr>
          <w:rFonts w:ascii="Arial" w:hAnsi="Arial" w:cs="Arial"/>
          <w:sz w:val="20"/>
          <w:szCs w:val="20"/>
        </w:rPr>
        <w:t>видеться</w:t>
      </w:r>
      <w:r w:rsidR="0001541B">
        <w:rPr>
          <w:rFonts w:ascii="Arial" w:hAnsi="Arial" w:cs="Arial"/>
          <w:sz w:val="20"/>
          <w:szCs w:val="20"/>
        </w:rPr>
        <w:t xml:space="preserve"> непрерывным преобразованием однородного материала</w:t>
      </w:r>
      <w:r w:rsidR="00327D76">
        <w:rPr>
          <w:rFonts w:ascii="Arial" w:hAnsi="Arial" w:cs="Arial"/>
          <w:sz w:val="20"/>
          <w:szCs w:val="20"/>
        </w:rPr>
        <w:t xml:space="preserve">, как она может представляться на "моментальном снимке" </w:t>
      </w:r>
      <w:r w:rsidR="00531AD3">
        <w:rPr>
          <w:rFonts w:ascii="Arial" w:hAnsi="Arial" w:cs="Arial"/>
          <w:sz w:val="20"/>
          <w:szCs w:val="20"/>
        </w:rPr>
        <w:t xml:space="preserve">индивидуального акта деятельности или акта мыследействования – </w:t>
      </w:r>
      <w:r w:rsidR="00327D76">
        <w:rPr>
          <w:rFonts w:ascii="Arial" w:hAnsi="Arial" w:cs="Arial"/>
          <w:sz w:val="20"/>
          <w:szCs w:val="20"/>
        </w:rPr>
        <w:t xml:space="preserve">взаимодействия орудия с </w:t>
      </w:r>
      <w:r w:rsidR="001A1CB3">
        <w:rPr>
          <w:rFonts w:ascii="Arial" w:hAnsi="Arial" w:cs="Arial"/>
          <w:sz w:val="20"/>
          <w:szCs w:val="20"/>
        </w:rPr>
        <w:t>"</w:t>
      </w:r>
      <w:r w:rsidR="00327D76">
        <w:rPr>
          <w:rFonts w:ascii="Arial" w:hAnsi="Arial" w:cs="Arial"/>
          <w:sz w:val="20"/>
          <w:szCs w:val="20"/>
        </w:rPr>
        <w:t>линией</w:t>
      </w:r>
      <w:r w:rsidR="001A1CB3">
        <w:rPr>
          <w:rFonts w:ascii="Arial" w:hAnsi="Arial" w:cs="Arial"/>
          <w:sz w:val="20"/>
          <w:szCs w:val="20"/>
        </w:rPr>
        <w:t>"</w:t>
      </w:r>
      <w:r w:rsidR="00327D76">
        <w:rPr>
          <w:rFonts w:ascii="Arial" w:hAnsi="Arial" w:cs="Arial"/>
          <w:sz w:val="20"/>
          <w:szCs w:val="20"/>
        </w:rPr>
        <w:t xml:space="preserve"> преобразования исходного материала в продукт</w:t>
      </w:r>
      <w:r w:rsidR="0001541B">
        <w:rPr>
          <w:rFonts w:ascii="Arial" w:hAnsi="Arial" w:cs="Arial"/>
          <w:sz w:val="20"/>
          <w:szCs w:val="20"/>
        </w:rPr>
        <w:t xml:space="preserve">. </w:t>
      </w:r>
      <w:r w:rsidR="00327D76">
        <w:rPr>
          <w:rFonts w:ascii="Arial" w:hAnsi="Arial" w:cs="Arial"/>
          <w:sz w:val="20"/>
          <w:szCs w:val="20"/>
        </w:rPr>
        <w:t xml:space="preserve">Но в случае "прокрутки киноленты" мы засвидетельствуем </w:t>
      </w:r>
      <w:r w:rsidR="00531AD3">
        <w:rPr>
          <w:rFonts w:ascii="Arial" w:hAnsi="Arial" w:cs="Arial"/>
          <w:sz w:val="20"/>
          <w:szCs w:val="20"/>
        </w:rPr>
        <w:t>и преобразование "природы" материала, и дифференцированность линии преобразования, и смену орудий.</w:t>
      </w:r>
      <w:r w:rsidR="00E81D81">
        <w:rPr>
          <w:rFonts w:ascii="Arial" w:hAnsi="Arial" w:cs="Arial"/>
          <w:sz w:val="20"/>
          <w:szCs w:val="20"/>
        </w:rPr>
        <w:t xml:space="preserve"> </w:t>
      </w:r>
      <w:r w:rsidR="00811AB1">
        <w:rPr>
          <w:rFonts w:ascii="Arial" w:hAnsi="Arial" w:cs="Arial"/>
          <w:sz w:val="20"/>
          <w:szCs w:val="20"/>
        </w:rPr>
        <w:t xml:space="preserve">Следовательно, придав динамику </w:t>
      </w:r>
      <w:r w:rsidR="00D142FB">
        <w:rPr>
          <w:rFonts w:ascii="Arial" w:hAnsi="Arial" w:cs="Arial"/>
          <w:sz w:val="20"/>
          <w:szCs w:val="20"/>
        </w:rPr>
        <w:t>изображенному</w:t>
      </w:r>
      <w:r w:rsidR="00811AB1">
        <w:rPr>
          <w:rFonts w:ascii="Arial" w:hAnsi="Arial" w:cs="Arial"/>
          <w:sz w:val="20"/>
          <w:szCs w:val="20"/>
        </w:rPr>
        <w:t xml:space="preserve">, мы должны сказать, что работа есть </w:t>
      </w:r>
      <w:r w:rsidR="00F70D14">
        <w:rPr>
          <w:rFonts w:ascii="Arial" w:hAnsi="Arial" w:cs="Arial"/>
          <w:sz w:val="20"/>
          <w:szCs w:val="20"/>
        </w:rPr>
        <w:t>как бы пульсирующее взаимодействие различных орудий</w:t>
      </w:r>
      <w:r w:rsidR="00811AB1">
        <w:rPr>
          <w:rFonts w:ascii="Arial" w:hAnsi="Arial" w:cs="Arial"/>
          <w:sz w:val="20"/>
          <w:szCs w:val="20"/>
        </w:rPr>
        <w:t xml:space="preserve"> </w:t>
      </w:r>
      <w:r w:rsidR="00F70D14">
        <w:rPr>
          <w:rFonts w:ascii="Arial" w:hAnsi="Arial" w:cs="Arial"/>
          <w:sz w:val="20"/>
          <w:szCs w:val="20"/>
        </w:rPr>
        <w:t xml:space="preserve">с разнородным материалом. Вывод: </w:t>
      </w:r>
      <w:r w:rsidR="0022538F">
        <w:rPr>
          <w:rFonts w:ascii="Arial" w:hAnsi="Arial" w:cs="Arial"/>
          <w:sz w:val="20"/>
          <w:szCs w:val="20"/>
        </w:rPr>
        <w:t xml:space="preserve">"линия" </w:t>
      </w:r>
      <w:r w:rsidR="00F70D14">
        <w:rPr>
          <w:rFonts w:ascii="Arial" w:hAnsi="Arial" w:cs="Arial"/>
          <w:sz w:val="20"/>
          <w:szCs w:val="20"/>
        </w:rPr>
        <w:t>работ</w:t>
      </w:r>
      <w:r w:rsidR="0022538F">
        <w:rPr>
          <w:rFonts w:ascii="Arial" w:hAnsi="Arial" w:cs="Arial"/>
          <w:sz w:val="20"/>
          <w:szCs w:val="20"/>
        </w:rPr>
        <w:t>ы</w:t>
      </w:r>
      <w:r w:rsidR="00F70D14">
        <w:rPr>
          <w:rFonts w:ascii="Arial" w:hAnsi="Arial" w:cs="Arial"/>
          <w:sz w:val="20"/>
          <w:szCs w:val="20"/>
        </w:rPr>
        <w:t xml:space="preserve"> </w:t>
      </w:r>
      <w:r w:rsidR="001A1CB3">
        <w:rPr>
          <w:rFonts w:ascii="Arial" w:hAnsi="Arial" w:cs="Arial"/>
          <w:sz w:val="20"/>
          <w:szCs w:val="20"/>
        </w:rPr>
        <w:t xml:space="preserve">в акте деятельности </w:t>
      </w:r>
      <w:r w:rsidR="00F70D14">
        <w:rPr>
          <w:rFonts w:ascii="Arial" w:hAnsi="Arial" w:cs="Arial"/>
          <w:sz w:val="20"/>
          <w:szCs w:val="20"/>
        </w:rPr>
        <w:t>суть пересечение разграничений разного материала</w:t>
      </w:r>
      <w:r w:rsidR="0022538F">
        <w:rPr>
          <w:rFonts w:ascii="Arial" w:hAnsi="Arial" w:cs="Arial"/>
          <w:sz w:val="20"/>
          <w:szCs w:val="20"/>
        </w:rPr>
        <w:t xml:space="preserve"> и смены рабочих средств</w:t>
      </w:r>
      <w:r w:rsidR="00F70D14">
        <w:rPr>
          <w:rFonts w:ascii="Arial" w:hAnsi="Arial" w:cs="Arial"/>
          <w:sz w:val="20"/>
          <w:szCs w:val="20"/>
        </w:rPr>
        <w:t xml:space="preserve">. </w:t>
      </w:r>
    </w:p>
    <w:p w14:paraId="1D2F96ED" w14:textId="11314C3A" w:rsidR="00207D6C" w:rsidRDefault="008B36E4" w:rsidP="006F38CA">
      <w:pPr>
        <w:spacing w:after="80" w:line="276" w:lineRule="auto"/>
        <w:rPr>
          <w:rFonts w:ascii="Arial" w:hAnsi="Arial" w:cs="Arial"/>
          <w:sz w:val="20"/>
          <w:szCs w:val="20"/>
        </w:rPr>
      </w:pPr>
      <w:r>
        <w:rPr>
          <w:rFonts w:ascii="Arial" w:hAnsi="Arial" w:cs="Arial"/>
          <w:sz w:val="20"/>
          <w:szCs w:val="20"/>
        </w:rPr>
        <w:t xml:space="preserve">Что касается кинетики </w:t>
      </w:r>
      <w:r w:rsidR="00E63A64">
        <w:rPr>
          <w:rFonts w:ascii="Arial" w:hAnsi="Arial" w:cs="Arial"/>
          <w:sz w:val="20"/>
          <w:szCs w:val="20"/>
        </w:rPr>
        <w:t xml:space="preserve">процесса, </w:t>
      </w:r>
      <w:r w:rsidR="001F1E24">
        <w:rPr>
          <w:rFonts w:ascii="Arial" w:hAnsi="Arial" w:cs="Arial"/>
          <w:sz w:val="20"/>
          <w:szCs w:val="20"/>
        </w:rPr>
        <w:t>то</w:t>
      </w:r>
      <w:r>
        <w:rPr>
          <w:rFonts w:ascii="Arial" w:hAnsi="Arial" w:cs="Arial"/>
          <w:sz w:val="20"/>
          <w:szCs w:val="20"/>
        </w:rPr>
        <w:t xml:space="preserve"> </w:t>
      </w:r>
      <w:r w:rsidR="001F1E24">
        <w:rPr>
          <w:rFonts w:ascii="Arial" w:hAnsi="Arial" w:cs="Arial"/>
          <w:sz w:val="20"/>
          <w:szCs w:val="20"/>
        </w:rPr>
        <w:t xml:space="preserve">мы вправе допустить представление о его </w:t>
      </w:r>
      <w:r w:rsidR="00D37C8B">
        <w:rPr>
          <w:rFonts w:ascii="Arial" w:hAnsi="Arial" w:cs="Arial"/>
          <w:sz w:val="20"/>
          <w:szCs w:val="20"/>
        </w:rPr>
        <w:t>"</w:t>
      </w:r>
      <w:r w:rsidR="001F1E24">
        <w:rPr>
          <w:rFonts w:ascii="Arial" w:hAnsi="Arial" w:cs="Arial"/>
          <w:sz w:val="20"/>
          <w:szCs w:val="20"/>
        </w:rPr>
        <w:t>работе</w:t>
      </w:r>
      <w:r w:rsidR="00D37C8B">
        <w:rPr>
          <w:rFonts w:ascii="Arial" w:hAnsi="Arial" w:cs="Arial"/>
          <w:sz w:val="20"/>
          <w:szCs w:val="20"/>
        </w:rPr>
        <w:t>"</w:t>
      </w:r>
      <w:r w:rsidR="001F1E24">
        <w:rPr>
          <w:rFonts w:ascii="Arial" w:hAnsi="Arial" w:cs="Arial"/>
          <w:sz w:val="20"/>
          <w:szCs w:val="20"/>
        </w:rPr>
        <w:t xml:space="preserve">, как не предполагающей </w:t>
      </w:r>
      <w:proofErr w:type="gramStart"/>
      <w:r w:rsidR="001F1E24">
        <w:rPr>
          <w:rFonts w:ascii="Arial" w:hAnsi="Arial" w:cs="Arial"/>
          <w:sz w:val="20"/>
          <w:szCs w:val="20"/>
        </w:rPr>
        <w:t>продукта</w:t>
      </w:r>
      <w:r w:rsidR="00272555" w:rsidRPr="001F1E24">
        <w:rPr>
          <w:rFonts w:ascii="Arial" w:hAnsi="Arial" w:cs="Arial"/>
          <w:sz w:val="20"/>
          <w:szCs w:val="20"/>
        </w:rPr>
        <w:t>[</w:t>
      </w:r>
      <w:proofErr w:type="gramEnd"/>
      <w:r w:rsidR="00272555">
        <w:rPr>
          <w:rStyle w:val="a9"/>
          <w:rFonts w:ascii="Arial" w:hAnsi="Arial" w:cs="Arial"/>
          <w:sz w:val="20"/>
          <w:szCs w:val="20"/>
        </w:rPr>
        <w:footnoteReference w:id="7"/>
      </w:r>
      <w:r w:rsidR="00272555" w:rsidRPr="001F1E24">
        <w:rPr>
          <w:rFonts w:ascii="Arial" w:hAnsi="Arial" w:cs="Arial"/>
          <w:sz w:val="20"/>
          <w:szCs w:val="20"/>
        </w:rPr>
        <w:t>]</w:t>
      </w:r>
      <w:r w:rsidR="001F1E24">
        <w:rPr>
          <w:rFonts w:ascii="Arial" w:hAnsi="Arial" w:cs="Arial"/>
          <w:sz w:val="20"/>
          <w:szCs w:val="20"/>
        </w:rPr>
        <w:t xml:space="preserve">, </w:t>
      </w:r>
      <w:r w:rsidR="005D6F16">
        <w:rPr>
          <w:rFonts w:ascii="Arial" w:hAnsi="Arial" w:cs="Arial"/>
          <w:sz w:val="20"/>
          <w:szCs w:val="20"/>
        </w:rPr>
        <w:t>что не означает отсутствия какого-либо результата.</w:t>
      </w:r>
      <w:r w:rsidR="001F1E24">
        <w:rPr>
          <w:rFonts w:ascii="Arial" w:hAnsi="Arial" w:cs="Arial"/>
          <w:sz w:val="20"/>
          <w:szCs w:val="20"/>
        </w:rPr>
        <w:t xml:space="preserve"> </w:t>
      </w:r>
      <w:r w:rsidR="00D37C8B">
        <w:rPr>
          <w:rFonts w:ascii="Arial" w:hAnsi="Arial" w:cs="Arial"/>
          <w:sz w:val="20"/>
          <w:szCs w:val="20"/>
        </w:rPr>
        <w:t>В связке «процесс-механизм» стационарный процесс (см. сноску</w:t>
      </w:r>
      <w:r w:rsidR="0058482B">
        <w:rPr>
          <w:rFonts w:ascii="Arial" w:hAnsi="Arial" w:cs="Arial"/>
          <w:sz w:val="20"/>
          <w:szCs w:val="20"/>
        </w:rPr>
        <w:t xml:space="preserve"> ниже</w:t>
      </w:r>
      <w:r w:rsidR="00D37C8B">
        <w:rPr>
          <w:rFonts w:ascii="Arial" w:hAnsi="Arial" w:cs="Arial"/>
          <w:sz w:val="20"/>
          <w:szCs w:val="20"/>
        </w:rPr>
        <w:t xml:space="preserve">) отвечает за функционирование механизма. </w:t>
      </w:r>
      <w:r w:rsidR="0058482B">
        <w:rPr>
          <w:rFonts w:ascii="Arial" w:hAnsi="Arial" w:cs="Arial"/>
          <w:sz w:val="20"/>
          <w:szCs w:val="20"/>
        </w:rPr>
        <w:t xml:space="preserve">Следовательно, в представлении рефлексии как механизма в случае кинетического (стационарного) процесса мы будем иметь дело с ее функционированием. </w:t>
      </w:r>
      <w:r w:rsidR="00132C16">
        <w:rPr>
          <w:rFonts w:ascii="Arial" w:hAnsi="Arial" w:cs="Arial"/>
          <w:sz w:val="20"/>
          <w:szCs w:val="20"/>
        </w:rPr>
        <w:t xml:space="preserve">И если в случае процесса как динамики нам придется </w:t>
      </w:r>
      <w:r w:rsidR="00CF65C7">
        <w:rPr>
          <w:rFonts w:ascii="Arial" w:hAnsi="Arial" w:cs="Arial"/>
          <w:color w:val="FF0000"/>
          <w:sz w:val="20"/>
          <w:szCs w:val="20"/>
        </w:rPr>
        <w:t>выделять</w:t>
      </w:r>
      <w:r w:rsidR="00132C16" w:rsidRPr="00132C16">
        <w:rPr>
          <w:rFonts w:ascii="Arial" w:hAnsi="Arial" w:cs="Arial"/>
          <w:color w:val="FF0000"/>
          <w:sz w:val="20"/>
          <w:szCs w:val="20"/>
        </w:rPr>
        <w:t xml:space="preserve"> </w:t>
      </w:r>
      <w:r w:rsidR="00132C16">
        <w:rPr>
          <w:rFonts w:ascii="Arial" w:hAnsi="Arial" w:cs="Arial"/>
          <w:sz w:val="20"/>
          <w:szCs w:val="20"/>
        </w:rPr>
        <w:t>различные продукты рефлексии, то в случае процесса как кинетики, мы будем должны зафиксировать вполне однозначный</w:t>
      </w:r>
      <w:r w:rsidR="00A406AC">
        <w:rPr>
          <w:rFonts w:ascii="Arial" w:hAnsi="Arial" w:cs="Arial"/>
          <w:sz w:val="20"/>
          <w:szCs w:val="20"/>
        </w:rPr>
        <w:t>, грубо говоря, единственно должный и необходимый</w:t>
      </w:r>
      <w:r w:rsidR="00132C16">
        <w:rPr>
          <w:rFonts w:ascii="Arial" w:hAnsi="Arial" w:cs="Arial"/>
          <w:sz w:val="20"/>
          <w:szCs w:val="20"/>
        </w:rPr>
        <w:t xml:space="preserve"> ее результат. </w:t>
      </w:r>
    </w:p>
    <w:p w14:paraId="6A5F67F2" w14:textId="77777777" w:rsidR="00BD3C3D" w:rsidRDefault="00BD3C3D" w:rsidP="006F38CA">
      <w:pPr>
        <w:spacing w:after="80" w:line="276" w:lineRule="auto"/>
        <w:rPr>
          <w:rFonts w:ascii="Arial" w:hAnsi="Arial" w:cs="Arial"/>
          <w:sz w:val="20"/>
          <w:szCs w:val="20"/>
        </w:rPr>
      </w:pPr>
    </w:p>
    <w:p w14:paraId="587297A9" w14:textId="7F35D8C5" w:rsidR="00E00295" w:rsidRPr="00016826" w:rsidRDefault="00000000" w:rsidP="00E00295">
      <w:pPr>
        <w:spacing w:after="0" w:line="276" w:lineRule="auto"/>
        <w:rPr>
          <w:rFonts w:ascii="Arial" w:hAnsi="Arial" w:cs="Arial"/>
          <w:caps/>
          <w:sz w:val="24"/>
          <w:szCs w:val="24"/>
        </w:rPr>
      </w:pPr>
      <w:hyperlink w:anchor="рамки_представления_формы_" w:history="1">
        <w:r w:rsidR="00E00295" w:rsidRPr="00016826">
          <w:rPr>
            <w:rStyle w:val="aa"/>
            <w:rFonts w:ascii="Arial" w:hAnsi="Arial" w:cs="Arial"/>
            <w:caps/>
            <w:sz w:val="24"/>
            <w:szCs w:val="24"/>
          </w:rPr>
          <w:t>Рамки представлен</w:t>
        </w:r>
        <w:bookmarkStart w:id="45" w:name="рамки_представления"/>
        <w:bookmarkStart w:id="46" w:name="рамки_представления_формы"/>
        <w:bookmarkEnd w:id="45"/>
        <w:bookmarkEnd w:id="46"/>
        <w:r w:rsidR="00E00295" w:rsidRPr="00016826">
          <w:rPr>
            <w:rStyle w:val="aa"/>
            <w:rFonts w:ascii="Arial" w:hAnsi="Arial" w:cs="Arial"/>
            <w:caps/>
            <w:sz w:val="24"/>
            <w:szCs w:val="24"/>
          </w:rPr>
          <w:t>ия формы и способов рефлексии</w:t>
        </w:r>
      </w:hyperlink>
      <w:r w:rsidR="00E00295" w:rsidRPr="00016826">
        <w:rPr>
          <w:rFonts w:ascii="Arial" w:hAnsi="Arial" w:cs="Arial"/>
          <w:caps/>
          <w:sz w:val="24"/>
          <w:szCs w:val="24"/>
        </w:rPr>
        <w:t xml:space="preserve"> </w:t>
      </w:r>
    </w:p>
    <w:p w14:paraId="61966CED" w14:textId="05891F16" w:rsidR="00E83855" w:rsidRPr="00016826" w:rsidRDefault="00357576" w:rsidP="00E83855">
      <w:pPr>
        <w:spacing w:after="80" w:line="276" w:lineRule="auto"/>
        <w:rPr>
          <w:rFonts w:ascii="Arial" w:hAnsi="Arial" w:cs="Arial"/>
          <w:caps/>
          <w:sz w:val="20"/>
          <w:szCs w:val="20"/>
        </w:rPr>
      </w:pPr>
      <w:bookmarkStart w:id="47" w:name="_Hlk158238525"/>
      <w:r>
        <w:rPr>
          <w:rFonts w:ascii="Arial" w:hAnsi="Arial" w:cs="Arial"/>
          <w:sz w:val="20"/>
          <w:szCs w:val="20"/>
        </w:rPr>
        <w:t xml:space="preserve">Прежде чем перейти к заключительной части </w:t>
      </w:r>
      <w:bookmarkStart w:id="48" w:name="_Hlk152243105"/>
      <w:r>
        <w:rPr>
          <w:rFonts w:ascii="Arial" w:hAnsi="Arial" w:cs="Arial"/>
          <w:sz w:val="20"/>
          <w:szCs w:val="20"/>
        </w:rPr>
        <w:t xml:space="preserve">– </w:t>
      </w:r>
      <w:bookmarkEnd w:id="48"/>
      <w:r>
        <w:rPr>
          <w:rFonts w:ascii="Arial" w:hAnsi="Arial" w:cs="Arial"/>
          <w:sz w:val="20"/>
          <w:szCs w:val="20"/>
        </w:rPr>
        <w:t xml:space="preserve">к рефлексии в МД, – </w:t>
      </w:r>
      <w:r w:rsidRPr="006F2B57">
        <w:rPr>
          <w:rFonts w:ascii="Arial" w:hAnsi="Arial" w:cs="Arial"/>
          <w:sz w:val="20"/>
          <w:szCs w:val="20"/>
        </w:rPr>
        <w:t xml:space="preserve">следует </w:t>
      </w:r>
      <w:r w:rsidR="000740CD" w:rsidRPr="006F2B57">
        <w:rPr>
          <w:rFonts w:ascii="Arial" w:hAnsi="Arial" w:cs="Arial"/>
          <w:sz w:val="20"/>
          <w:szCs w:val="20"/>
        </w:rPr>
        <w:t xml:space="preserve">"сплющить" </w:t>
      </w:r>
      <w:r>
        <w:rPr>
          <w:rFonts w:ascii="Arial" w:hAnsi="Arial" w:cs="Arial"/>
          <w:sz w:val="20"/>
          <w:szCs w:val="20"/>
        </w:rPr>
        <w:t xml:space="preserve">предыдущие разделы в виде рамок, определяющих ее конституирование и, не менее важно, ее инициализацию, как то: ее МД-форму репрезентации и МД-способы отправления, а равно ее МД-продукты и ее МД-результат. </w:t>
      </w:r>
      <w:r w:rsidR="00A87BB3">
        <w:rPr>
          <w:rFonts w:ascii="Arial" w:hAnsi="Arial" w:cs="Arial"/>
          <w:sz w:val="20"/>
          <w:szCs w:val="20"/>
        </w:rPr>
        <w:t>А для этого</w:t>
      </w:r>
      <w:r w:rsidR="00EF5ADC">
        <w:rPr>
          <w:rFonts w:ascii="Arial" w:hAnsi="Arial" w:cs="Arial"/>
          <w:sz w:val="20"/>
          <w:szCs w:val="20"/>
        </w:rPr>
        <w:t xml:space="preserve"> необходимо вновь вернуться </w:t>
      </w:r>
      <w:r w:rsidR="006A7667">
        <w:rPr>
          <w:rFonts w:ascii="Arial" w:hAnsi="Arial" w:cs="Arial"/>
          <w:sz w:val="20"/>
          <w:szCs w:val="20"/>
        </w:rPr>
        <w:t xml:space="preserve">к </w:t>
      </w:r>
      <w:r w:rsidR="00EF5ADC">
        <w:rPr>
          <w:rFonts w:ascii="Arial" w:hAnsi="Arial" w:cs="Arial"/>
          <w:sz w:val="20"/>
          <w:szCs w:val="20"/>
        </w:rPr>
        <w:t xml:space="preserve">системному строению схемы МД. </w:t>
      </w:r>
    </w:p>
    <w:bookmarkStart w:id="49" w:name="_Hlk153788753"/>
    <w:bookmarkEnd w:id="47"/>
    <w:p w14:paraId="38E2B78E" w14:textId="6B4D704A" w:rsidR="003C132F" w:rsidRPr="005226EC" w:rsidRDefault="003C132F" w:rsidP="00CD56A5">
      <w:pPr>
        <w:spacing w:after="80" w:line="276" w:lineRule="auto"/>
        <w:rPr>
          <w:rFonts w:ascii="Arial" w:hAnsi="Arial" w:cs="Arial"/>
        </w:rPr>
      </w:pPr>
      <w:r w:rsidRPr="005226EC">
        <w:fldChar w:fldCharType="begin"/>
      </w:r>
      <w:r w:rsidR="00CD56A5" w:rsidRPr="005226EC">
        <w:instrText>HYPERLINK  \l "о_системе_МД_"</w:instrText>
      </w:r>
      <w:r w:rsidRPr="005226EC">
        <w:fldChar w:fldCharType="separate"/>
      </w:r>
      <w:r w:rsidRPr="005226EC">
        <w:rPr>
          <w:rStyle w:val="aa"/>
          <w:rFonts w:ascii="Arial" w:hAnsi="Arial" w:cs="Arial"/>
        </w:rPr>
        <w:t xml:space="preserve">О системе МД, как </w:t>
      </w:r>
      <w:r w:rsidR="006F2B57" w:rsidRPr="005226EC">
        <w:rPr>
          <w:rStyle w:val="aa"/>
          <w:rFonts w:ascii="Arial" w:hAnsi="Arial" w:cs="Arial"/>
        </w:rPr>
        <w:t>"</w:t>
      </w:r>
      <w:r w:rsidRPr="005226EC">
        <w:rPr>
          <w:rStyle w:val="aa"/>
          <w:rFonts w:ascii="Arial" w:hAnsi="Arial" w:cs="Arial"/>
        </w:rPr>
        <w:t>ри</w:t>
      </w:r>
      <w:bookmarkStart w:id="50" w:name="о_системе_МД"/>
      <w:bookmarkEnd w:id="50"/>
      <w:r w:rsidRPr="005226EC">
        <w:rPr>
          <w:rStyle w:val="aa"/>
          <w:rFonts w:ascii="Arial" w:hAnsi="Arial" w:cs="Arial"/>
        </w:rPr>
        <w:t>сунке</w:t>
      </w:r>
      <w:r w:rsidR="006F2B57" w:rsidRPr="005226EC">
        <w:rPr>
          <w:rStyle w:val="aa"/>
          <w:rFonts w:ascii="Arial" w:hAnsi="Arial" w:cs="Arial"/>
        </w:rPr>
        <w:t>"</w:t>
      </w:r>
      <w:r w:rsidRPr="005226EC">
        <w:rPr>
          <w:rStyle w:val="aa"/>
          <w:rFonts w:ascii="Arial" w:hAnsi="Arial" w:cs="Arial"/>
        </w:rPr>
        <w:t xml:space="preserve"> на </w:t>
      </w:r>
      <w:r w:rsidR="006F2B57" w:rsidRPr="005226EC">
        <w:rPr>
          <w:rStyle w:val="aa"/>
          <w:rFonts w:ascii="Arial" w:hAnsi="Arial" w:cs="Arial"/>
        </w:rPr>
        <w:t xml:space="preserve">"ткани" </w:t>
      </w:r>
      <w:r w:rsidRPr="005226EC">
        <w:rPr>
          <w:rStyle w:val="aa"/>
          <w:rFonts w:ascii="Arial" w:hAnsi="Arial" w:cs="Arial"/>
        </w:rPr>
        <w:t>систем</w:t>
      </w:r>
      <w:r w:rsidR="006F2B57" w:rsidRPr="005226EC">
        <w:rPr>
          <w:rStyle w:val="aa"/>
          <w:rFonts w:ascii="Arial" w:hAnsi="Arial" w:cs="Arial"/>
        </w:rPr>
        <w:t>ы</w:t>
      </w:r>
      <w:r w:rsidRPr="005226EC">
        <w:rPr>
          <w:rStyle w:val="aa"/>
          <w:rFonts w:ascii="Arial" w:hAnsi="Arial" w:cs="Arial"/>
        </w:rPr>
        <w:t xml:space="preserve"> 2-го понятия</w:t>
      </w:r>
      <w:r w:rsidRPr="005226EC">
        <w:rPr>
          <w:rStyle w:val="aa"/>
          <w:rFonts w:ascii="Arial" w:hAnsi="Arial" w:cs="Arial"/>
        </w:rPr>
        <w:fldChar w:fldCharType="end"/>
      </w:r>
      <w:bookmarkEnd w:id="49"/>
      <w:r w:rsidRPr="005226EC">
        <w:rPr>
          <w:rFonts w:ascii="Arial" w:hAnsi="Arial" w:cs="Arial"/>
        </w:rPr>
        <w:t xml:space="preserve"> </w:t>
      </w:r>
    </w:p>
    <w:p w14:paraId="16B6A10A" w14:textId="37276614" w:rsidR="005F049B" w:rsidRDefault="005F049B" w:rsidP="00C61331">
      <w:pPr>
        <w:spacing w:after="80" w:line="276" w:lineRule="auto"/>
        <w:rPr>
          <w:rFonts w:ascii="Arial" w:hAnsi="Arial" w:cs="Arial"/>
          <w:sz w:val="20"/>
          <w:szCs w:val="20"/>
        </w:rPr>
      </w:pPr>
      <w:bookmarkStart w:id="51" w:name="_Hlk158238597"/>
      <w:r>
        <w:rPr>
          <w:rFonts w:ascii="Arial" w:hAnsi="Arial" w:cs="Arial"/>
          <w:sz w:val="20"/>
          <w:szCs w:val="20"/>
        </w:rPr>
        <w:t xml:space="preserve">Обратимся к графике </w:t>
      </w:r>
      <w:bookmarkStart w:id="52" w:name="_Hlk153230630"/>
      <w:r>
        <w:rPr>
          <w:rFonts w:ascii="Arial" w:hAnsi="Arial" w:cs="Arial"/>
          <w:sz w:val="20"/>
          <w:szCs w:val="20"/>
        </w:rPr>
        <w:t xml:space="preserve">рефлексивных "ходов" </w:t>
      </w:r>
      <w:bookmarkEnd w:id="52"/>
      <w:r>
        <w:rPr>
          <w:rFonts w:ascii="Arial" w:hAnsi="Arial" w:cs="Arial"/>
          <w:sz w:val="20"/>
          <w:szCs w:val="20"/>
        </w:rPr>
        <w:t xml:space="preserve">на схеме МД. Их </w:t>
      </w:r>
      <w:r w:rsidR="00AD2A1C">
        <w:rPr>
          <w:rFonts w:ascii="Arial" w:hAnsi="Arial" w:cs="Arial"/>
          <w:sz w:val="20"/>
          <w:szCs w:val="20"/>
        </w:rPr>
        <w:t>изображение</w:t>
      </w:r>
      <w:r>
        <w:rPr>
          <w:rFonts w:ascii="Arial" w:hAnsi="Arial" w:cs="Arial"/>
          <w:sz w:val="20"/>
          <w:szCs w:val="20"/>
        </w:rPr>
        <w:t xml:space="preserve"> следует рассматривать дважды: (а) проводимыми как бы </w:t>
      </w:r>
      <w:r w:rsidR="00AD2A1C">
        <w:rPr>
          <w:rFonts w:ascii="Arial" w:hAnsi="Arial" w:cs="Arial"/>
          <w:sz w:val="20"/>
          <w:szCs w:val="20"/>
        </w:rPr>
        <w:t>на</w:t>
      </w:r>
      <w:r>
        <w:rPr>
          <w:rFonts w:ascii="Arial" w:hAnsi="Arial" w:cs="Arial"/>
          <w:sz w:val="20"/>
          <w:szCs w:val="20"/>
        </w:rPr>
        <w:t xml:space="preserve"> "плоскости" схемы МД и (б) пр</w:t>
      </w:r>
      <w:r w:rsidR="00E0637E">
        <w:rPr>
          <w:rFonts w:ascii="Arial" w:hAnsi="Arial" w:cs="Arial"/>
          <w:sz w:val="20"/>
          <w:szCs w:val="20"/>
        </w:rPr>
        <w:t>о</w:t>
      </w:r>
      <w:r>
        <w:rPr>
          <w:rFonts w:ascii="Arial" w:hAnsi="Arial" w:cs="Arial"/>
          <w:sz w:val="20"/>
          <w:szCs w:val="20"/>
        </w:rPr>
        <w:t xml:space="preserve">водимыми </w:t>
      </w:r>
      <w:r w:rsidR="00850BD6">
        <w:rPr>
          <w:rFonts w:ascii="Arial" w:hAnsi="Arial" w:cs="Arial"/>
          <w:sz w:val="20"/>
          <w:szCs w:val="20"/>
        </w:rPr>
        <w:t xml:space="preserve">как бы </w:t>
      </w:r>
      <w:r w:rsidR="00AD2A1C">
        <w:rPr>
          <w:rFonts w:ascii="Arial" w:hAnsi="Arial" w:cs="Arial"/>
          <w:sz w:val="20"/>
          <w:szCs w:val="20"/>
        </w:rPr>
        <w:t>в</w:t>
      </w:r>
      <w:r w:rsidR="00914847">
        <w:rPr>
          <w:rFonts w:ascii="Arial" w:hAnsi="Arial" w:cs="Arial"/>
          <w:sz w:val="20"/>
          <w:szCs w:val="20"/>
        </w:rPr>
        <w:t xml:space="preserve"> ее </w:t>
      </w:r>
      <w:bookmarkStart w:id="53" w:name="_Hlk153276971"/>
      <w:r w:rsidRPr="005F049B">
        <w:rPr>
          <w:rFonts w:ascii="Arial" w:hAnsi="Arial" w:cs="Arial"/>
          <w:sz w:val="20"/>
          <w:szCs w:val="20"/>
        </w:rPr>
        <w:t>"</w:t>
      </w:r>
      <w:r>
        <w:rPr>
          <w:rFonts w:ascii="Arial" w:hAnsi="Arial" w:cs="Arial"/>
          <w:sz w:val="20"/>
          <w:szCs w:val="20"/>
        </w:rPr>
        <w:t>рельеф</w:t>
      </w:r>
      <w:r w:rsidR="00AD2A1C">
        <w:rPr>
          <w:rFonts w:ascii="Arial" w:hAnsi="Arial" w:cs="Arial"/>
          <w:sz w:val="20"/>
          <w:szCs w:val="20"/>
        </w:rPr>
        <w:t>е</w:t>
      </w:r>
      <w:r w:rsidRPr="005F049B">
        <w:rPr>
          <w:rFonts w:ascii="Arial" w:hAnsi="Arial" w:cs="Arial"/>
          <w:sz w:val="20"/>
          <w:szCs w:val="20"/>
        </w:rPr>
        <w:t>"</w:t>
      </w:r>
      <w:r>
        <w:rPr>
          <w:rFonts w:ascii="Arial" w:hAnsi="Arial" w:cs="Arial"/>
          <w:sz w:val="20"/>
          <w:szCs w:val="20"/>
        </w:rPr>
        <w:t xml:space="preserve">, </w:t>
      </w:r>
      <w:bookmarkEnd w:id="53"/>
      <w:r>
        <w:rPr>
          <w:rFonts w:ascii="Arial" w:hAnsi="Arial" w:cs="Arial"/>
          <w:sz w:val="20"/>
          <w:szCs w:val="20"/>
        </w:rPr>
        <w:t>образованн</w:t>
      </w:r>
      <w:r w:rsidR="00914847">
        <w:rPr>
          <w:rFonts w:ascii="Arial" w:hAnsi="Arial" w:cs="Arial"/>
          <w:sz w:val="20"/>
          <w:szCs w:val="20"/>
        </w:rPr>
        <w:t>ому</w:t>
      </w:r>
      <w:r>
        <w:rPr>
          <w:rFonts w:ascii="Arial" w:hAnsi="Arial" w:cs="Arial"/>
          <w:sz w:val="20"/>
          <w:szCs w:val="20"/>
        </w:rPr>
        <w:t xml:space="preserve"> </w:t>
      </w:r>
      <w:r w:rsidR="00914847">
        <w:rPr>
          <w:rFonts w:ascii="Arial" w:hAnsi="Arial" w:cs="Arial"/>
          <w:sz w:val="20"/>
          <w:szCs w:val="20"/>
        </w:rPr>
        <w:t>2-м понятием системы</w:t>
      </w:r>
      <w:r w:rsidR="00B97D54">
        <w:rPr>
          <w:rFonts w:ascii="Arial" w:hAnsi="Arial" w:cs="Arial"/>
          <w:sz w:val="20"/>
          <w:szCs w:val="20"/>
        </w:rPr>
        <w:t xml:space="preserve"> как онтологической </w:t>
      </w:r>
      <w:r w:rsidR="0078670C">
        <w:rPr>
          <w:rFonts w:ascii="Arial" w:hAnsi="Arial" w:cs="Arial"/>
          <w:sz w:val="20"/>
          <w:szCs w:val="20"/>
        </w:rPr>
        <w:t>основой</w:t>
      </w:r>
      <w:r w:rsidR="00B97D54">
        <w:rPr>
          <w:rFonts w:ascii="Arial" w:hAnsi="Arial" w:cs="Arial"/>
          <w:sz w:val="20"/>
          <w:szCs w:val="20"/>
        </w:rPr>
        <w:t xml:space="preserve"> схемы МД (см. здесь раздел</w:t>
      </w:r>
      <w:r w:rsidR="00A06406">
        <w:rPr>
          <w:rFonts w:ascii="Arial" w:hAnsi="Arial" w:cs="Arial"/>
          <w:sz w:val="20"/>
          <w:szCs w:val="20"/>
        </w:rPr>
        <w:t>ы</w:t>
      </w:r>
      <w:r w:rsidR="00B97D54">
        <w:rPr>
          <w:rFonts w:ascii="Arial" w:hAnsi="Arial" w:cs="Arial"/>
          <w:sz w:val="20"/>
          <w:szCs w:val="20"/>
        </w:rPr>
        <w:t xml:space="preserve"> </w:t>
      </w:r>
      <w:r w:rsidR="00A06406">
        <w:rPr>
          <w:rFonts w:ascii="Arial" w:hAnsi="Arial" w:cs="Arial"/>
          <w:sz w:val="20"/>
          <w:szCs w:val="20"/>
        </w:rPr>
        <w:t>«</w:t>
      </w:r>
      <w:hyperlink w:anchor="пролегомены_Лефевр" w:history="1">
        <w:r w:rsidR="00A06406" w:rsidRPr="00A06406">
          <w:rPr>
            <w:rStyle w:val="aa"/>
            <w:rFonts w:ascii="Arial" w:hAnsi="Arial" w:cs="Arial"/>
            <w:sz w:val="20"/>
            <w:szCs w:val="20"/>
          </w:rPr>
          <w:t>Лефевр: Системы, нарисованные на системах</w:t>
        </w:r>
      </w:hyperlink>
      <w:r w:rsidR="00A06406">
        <w:rPr>
          <w:rFonts w:ascii="Arial" w:hAnsi="Arial" w:cs="Arial"/>
          <w:sz w:val="20"/>
          <w:szCs w:val="20"/>
        </w:rPr>
        <w:t xml:space="preserve">» и </w:t>
      </w:r>
      <w:r w:rsidR="00B97D54">
        <w:rPr>
          <w:rFonts w:ascii="Arial" w:hAnsi="Arial" w:cs="Arial"/>
          <w:sz w:val="20"/>
          <w:szCs w:val="20"/>
        </w:rPr>
        <w:t>«</w:t>
      </w:r>
      <w:hyperlink w:anchor="как_я_понимаю_разграничивание" w:history="1">
        <w:r w:rsidR="00B97D54">
          <w:rPr>
            <w:rStyle w:val="aa"/>
            <w:rFonts w:ascii="Arial" w:hAnsi="Arial" w:cs="Arial"/>
            <w:sz w:val="20"/>
            <w:szCs w:val="20"/>
          </w:rPr>
          <w:t>Разграничивание МД-пространства</w:t>
        </w:r>
      </w:hyperlink>
      <w:r w:rsidR="00B97D54">
        <w:rPr>
          <w:rFonts w:ascii="Arial" w:hAnsi="Arial" w:cs="Arial"/>
          <w:sz w:val="20"/>
          <w:szCs w:val="20"/>
        </w:rPr>
        <w:t xml:space="preserve">»). </w:t>
      </w:r>
      <w:r w:rsidR="0078670C">
        <w:rPr>
          <w:rFonts w:ascii="Arial" w:hAnsi="Arial" w:cs="Arial"/>
          <w:sz w:val="20"/>
          <w:szCs w:val="20"/>
        </w:rPr>
        <w:t xml:space="preserve">В рассмотрении рефлексивных </w:t>
      </w:r>
      <w:bookmarkStart w:id="54" w:name="_Hlk153230982"/>
      <w:r w:rsidR="0078670C">
        <w:rPr>
          <w:rFonts w:ascii="Arial" w:hAnsi="Arial" w:cs="Arial"/>
          <w:sz w:val="20"/>
          <w:szCs w:val="20"/>
        </w:rPr>
        <w:t xml:space="preserve">"ходов" </w:t>
      </w:r>
      <w:bookmarkEnd w:id="54"/>
      <w:r w:rsidR="007B086D">
        <w:rPr>
          <w:rFonts w:ascii="Arial" w:hAnsi="Arial" w:cs="Arial"/>
          <w:sz w:val="20"/>
          <w:szCs w:val="20"/>
        </w:rPr>
        <w:t xml:space="preserve">пункта </w:t>
      </w:r>
      <w:r w:rsidR="0078670C">
        <w:rPr>
          <w:rFonts w:ascii="Arial" w:hAnsi="Arial" w:cs="Arial"/>
          <w:sz w:val="20"/>
          <w:szCs w:val="20"/>
        </w:rPr>
        <w:t>(а) имеются два разграничения, выделяющих пояса схемы МД</w:t>
      </w:r>
      <w:r w:rsidR="00267541">
        <w:rPr>
          <w:rFonts w:ascii="Arial" w:hAnsi="Arial" w:cs="Arial"/>
          <w:sz w:val="20"/>
          <w:szCs w:val="20"/>
        </w:rPr>
        <w:t>. В</w:t>
      </w:r>
      <w:r w:rsidR="0078670C">
        <w:rPr>
          <w:rFonts w:ascii="Arial" w:hAnsi="Arial" w:cs="Arial"/>
          <w:sz w:val="20"/>
          <w:szCs w:val="20"/>
        </w:rPr>
        <w:t xml:space="preserve"> рассмотрении </w:t>
      </w:r>
      <w:r w:rsidR="007B086D">
        <w:rPr>
          <w:rFonts w:ascii="Arial" w:hAnsi="Arial" w:cs="Arial"/>
          <w:sz w:val="20"/>
          <w:szCs w:val="20"/>
        </w:rPr>
        <w:t xml:space="preserve">пункта </w:t>
      </w:r>
      <w:r w:rsidR="0078670C">
        <w:rPr>
          <w:rFonts w:ascii="Arial" w:hAnsi="Arial" w:cs="Arial"/>
          <w:sz w:val="20"/>
          <w:szCs w:val="20"/>
        </w:rPr>
        <w:t xml:space="preserve">(б) помимо </w:t>
      </w:r>
      <w:r w:rsidR="007B086D">
        <w:rPr>
          <w:rFonts w:ascii="Arial" w:hAnsi="Arial" w:cs="Arial"/>
          <w:sz w:val="20"/>
          <w:szCs w:val="20"/>
        </w:rPr>
        <w:t>уже отмеченных</w:t>
      </w:r>
      <w:r w:rsidR="0078670C">
        <w:rPr>
          <w:rFonts w:ascii="Arial" w:hAnsi="Arial" w:cs="Arial"/>
          <w:sz w:val="20"/>
          <w:szCs w:val="20"/>
        </w:rPr>
        <w:t xml:space="preserve"> разграничений необходимо полагать </w:t>
      </w:r>
      <w:r w:rsidR="007B086D">
        <w:rPr>
          <w:rFonts w:ascii="Arial" w:hAnsi="Arial" w:cs="Arial"/>
          <w:sz w:val="20"/>
          <w:szCs w:val="20"/>
        </w:rPr>
        <w:t>е</w:t>
      </w:r>
      <w:r w:rsidR="00923EFB">
        <w:rPr>
          <w:rFonts w:ascii="Arial" w:hAnsi="Arial" w:cs="Arial"/>
          <w:sz w:val="20"/>
          <w:szCs w:val="20"/>
        </w:rPr>
        <w:t>щ</w:t>
      </w:r>
      <w:r w:rsidR="007B086D">
        <w:rPr>
          <w:rFonts w:ascii="Arial" w:hAnsi="Arial" w:cs="Arial"/>
          <w:sz w:val="20"/>
          <w:szCs w:val="20"/>
        </w:rPr>
        <w:t xml:space="preserve">е и </w:t>
      </w:r>
      <w:r w:rsidR="0078670C">
        <w:rPr>
          <w:rFonts w:ascii="Arial" w:hAnsi="Arial" w:cs="Arial"/>
          <w:sz w:val="20"/>
          <w:szCs w:val="20"/>
        </w:rPr>
        <w:t xml:space="preserve">разграничения в каждом отдельном поясе. Последнее относится прежде всего к "ходам", </w:t>
      </w:r>
      <w:r w:rsidR="00C61331">
        <w:rPr>
          <w:rFonts w:ascii="Arial" w:hAnsi="Arial" w:cs="Arial"/>
          <w:sz w:val="20"/>
          <w:szCs w:val="20"/>
        </w:rPr>
        <w:t>соединяющим</w:t>
      </w:r>
      <w:r w:rsidR="0078670C">
        <w:rPr>
          <w:rFonts w:ascii="Arial" w:hAnsi="Arial" w:cs="Arial"/>
          <w:sz w:val="20"/>
          <w:szCs w:val="20"/>
        </w:rPr>
        <w:t xml:space="preserve"> пронумерованные фигурки </w:t>
      </w:r>
      <w:proofErr w:type="gramStart"/>
      <w:r w:rsidR="0078670C">
        <w:rPr>
          <w:rFonts w:ascii="Arial" w:hAnsi="Arial" w:cs="Arial"/>
          <w:sz w:val="20"/>
          <w:szCs w:val="20"/>
        </w:rPr>
        <w:t>позиционеров</w:t>
      </w:r>
      <w:r w:rsidR="00CD56A5" w:rsidRPr="00CD56A5">
        <w:rPr>
          <w:rFonts w:ascii="Arial" w:hAnsi="Arial" w:cs="Arial"/>
          <w:sz w:val="20"/>
          <w:szCs w:val="20"/>
        </w:rPr>
        <w:t>[</w:t>
      </w:r>
      <w:proofErr w:type="gramEnd"/>
      <w:r w:rsidR="00CD56A5">
        <w:rPr>
          <w:rStyle w:val="a9"/>
          <w:rFonts w:ascii="Arial" w:hAnsi="Arial" w:cs="Arial"/>
          <w:sz w:val="20"/>
          <w:szCs w:val="20"/>
        </w:rPr>
        <w:footnoteReference w:id="8"/>
      </w:r>
      <w:r w:rsidR="00CD56A5" w:rsidRPr="00CD56A5">
        <w:rPr>
          <w:rFonts w:ascii="Arial" w:hAnsi="Arial" w:cs="Arial"/>
          <w:sz w:val="20"/>
          <w:szCs w:val="20"/>
        </w:rPr>
        <w:t>]</w:t>
      </w:r>
      <w:r w:rsidR="0078670C">
        <w:rPr>
          <w:rFonts w:ascii="Arial" w:hAnsi="Arial" w:cs="Arial"/>
          <w:sz w:val="20"/>
          <w:szCs w:val="20"/>
        </w:rPr>
        <w:t xml:space="preserve">. </w:t>
      </w:r>
      <w:r w:rsidR="00C61331">
        <w:rPr>
          <w:rFonts w:ascii="Arial" w:hAnsi="Arial" w:cs="Arial"/>
          <w:sz w:val="20"/>
          <w:szCs w:val="20"/>
        </w:rPr>
        <w:t xml:space="preserve">Именно эти соединения фигурок следует соотносить с разграничениями, обусловленными </w:t>
      </w:r>
      <w:r w:rsidR="00C61331" w:rsidRPr="005F049B">
        <w:rPr>
          <w:rFonts w:ascii="Arial" w:hAnsi="Arial" w:cs="Arial"/>
          <w:sz w:val="20"/>
          <w:szCs w:val="20"/>
        </w:rPr>
        <w:t>"</w:t>
      </w:r>
      <w:r w:rsidR="00C61331">
        <w:rPr>
          <w:rFonts w:ascii="Arial" w:hAnsi="Arial" w:cs="Arial"/>
          <w:sz w:val="20"/>
          <w:szCs w:val="20"/>
        </w:rPr>
        <w:t>рельефом</w:t>
      </w:r>
      <w:r w:rsidR="00C61331" w:rsidRPr="005F049B">
        <w:rPr>
          <w:rFonts w:ascii="Arial" w:hAnsi="Arial" w:cs="Arial"/>
          <w:sz w:val="20"/>
          <w:szCs w:val="20"/>
        </w:rPr>
        <w:t>"</w:t>
      </w:r>
      <w:r w:rsidR="00C61331">
        <w:rPr>
          <w:rFonts w:ascii="Arial" w:hAnsi="Arial" w:cs="Arial"/>
          <w:sz w:val="20"/>
          <w:szCs w:val="20"/>
        </w:rPr>
        <w:t xml:space="preserve"> поясов схемы МД, а именно, строением </w:t>
      </w:r>
      <w:bookmarkStart w:id="56" w:name="_Hlk153284919"/>
      <w:r w:rsidR="00C61331">
        <w:rPr>
          <w:rFonts w:ascii="Arial" w:hAnsi="Arial" w:cs="Arial"/>
          <w:sz w:val="20"/>
          <w:szCs w:val="20"/>
        </w:rPr>
        <w:t>2-го понятия системы</w:t>
      </w:r>
      <w:bookmarkEnd w:id="56"/>
      <w:r w:rsidR="00C61331">
        <w:rPr>
          <w:rFonts w:ascii="Arial" w:hAnsi="Arial" w:cs="Arial"/>
          <w:sz w:val="20"/>
          <w:szCs w:val="20"/>
        </w:rPr>
        <w:t xml:space="preserve">. </w:t>
      </w:r>
    </w:p>
    <w:p w14:paraId="460F8E90" w14:textId="25D44EB2" w:rsidR="00742D2D" w:rsidRDefault="00C93CF7" w:rsidP="00F970DC">
      <w:pPr>
        <w:spacing w:after="80" w:line="276" w:lineRule="auto"/>
        <w:rPr>
          <w:rFonts w:ascii="Arial" w:hAnsi="Arial" w:cs="Arial"/>
          <w:sz w:val="20"/>
          <w:szCs w:val="20"/>
        </w:rPr>
      </w:pPr>
      <w:r>
        <w:rPr>
          <w:rFonts w:ascii="Arial" w:hAnsi="Arial" w:cs="Arial"/>
          <w:sz w:val="20"/>
          <w:szCs w:val="20"/>
        </w:rPr>
        <w:t xml:space="preserve">Задумаемся, </w:t>
      </w:r>
      <w:r w:rsidR="004F4E70">
        <w:rPr>
          <w:rFonts w:ascii="Arial" w:hAnsi="Arial" w:cs="Arial"/>
          <w:sz w:val="20"/>
          <w:szCs w:val="20"/>
        </w:rPr>
        <w:t xml:space="preserve">каким образом </w:t>
      </w:r>
      <w:r>
        <w:rPr>
          <w:rFonts w:ascii="Arial" w:hAnsi="Arial" w:cs="Arial"/>
          <w:sz w:val="20"/>
          <w:szCs w:val="20"/>
        </w:rPr>
        <w:t xml:space="preserve">строение системы </w:t>
      </w:r>
      <w:bookmarkStart w:id="57" w:name="_Hlk153285035"/>
      <w:r w:rsidR="004F4E70">
        <w:rPr>
          <w:rFonts w:ascii="Arial" w:hAnsi="Arial" w:cs="Arial"/>
          <w:sz w:val="20"/>
          <w:szCs w:val="20"/>
        </w:rPr>
        <w:t xml:space="preserve">2-го </w:t>
      </w:r>
      <w:r w:rsidR="00616F6A">
        <w:rPr>
          <w:rFonts w:ascii="Arial" w:hAnsi="Arial" w:cs="Arial"/>
          <w:sz w:val="20"/>
          <w:szCs w:val="20"/>
        </w:rPr>
        <w:t xml:space="preserve">ее </w:t>
      </w:r>
      <w:r w:rsidR="004F4E70">
        <w:rPr>
          <w:rFonts w:ascii="Arial" w:hAnsi="Arial" w:cs="Arial"/>
          <w:sz w:val="20"/>
          <w:szCs w:val="20"/>
        </w:rPr>
        <w:t>понятия (</w:t>
      </w:r>
      <w:bookmarkEnd w:id="57"/>
      <w:r>
        <w:rPr>
          <w:rFonts w:ascii="Arial" w:hAnsi="Arial" w:cs="Arial"/>
          <w:sz w:val="20"/>
          <w:szCs w:val="20"/>
        </w:rPr>
        <w:t>пять категориально различных представлений "объекта"</w:t>
      </w:r>
      <w:r w:rsidR="004F4E70">
        <w:rPr>
          <w:rFonts w:ascii="Arial" w:hAnsi="Arial" w:cs="Arial"/>
          <w:sz w:val="20"/>
          <w:szCs w:val="20"/>
        </w:rPr>
        <w:t>)</w:t>
      </w:r>
      <w:r>
        <w:rPr>
          <w:rFonts w:ascii="Arial" w:hAnsi="Arial" w:cs="Arial"/>
          <w:sz w:val="20"/>
          <w:szCs w:val="20"/>
        </w:rPr>
        <w:t xml:space="preserve"> </w:t>
      </w:r>
      <w:r w:rsidR="00F706FA">
        <w:rPr>
          <w:rFonts w:ascii="Arial" w:hAnsi="Arial" w:cs="Arial"/>
          <w:sz w:val="20"/>
          <w:szCs w:val="20"/>
        </w:rPr>
        <w:t xml:space="preserve">присутствуют, пусть </w:t>
      </w:r>
      <w:r w:rsidR="00A87910">
        <w:rPr>
          <w:rFonts w:ascii="Arial" w:hAnsi="Arial" w:cs="Arial"/>
          <w:sz w:val="20"/>
          <w:szCs w:val="20"/>
        </w:rPr>
        <w:t xml:space="preserve">и </w:t>
      </w:r>
      <w:r w:rsidR="00F706FA">
        <w:rPr>
          <w:rFonts w:ascii="Arial" w:hAnsi="Arial" w:cs="Arial"/>
          <w:sz w:val="20"/>
          <w:szCs w:val="20"/>
        </w:rPr>
        <w:t>в снятом виде</w:t>
      </w:r>
      <w:r w:rsidR="00A36249">
        <w:rPr>
          <w:rFonts w:ascii="Arial" w:hAnsi="Arial" w:cs="Arial"/>
          <w:sz w:val="20"/>
          <w:szCs w:val="20"/>
        </w:rPr>
        <w:t xml:space="preserve"> или латентно</w:t>
      </w:r>
      <w:r w:rsidR="00F706FA">
        <w:rPr>
          <w:rFonts w:ascii="Arial" w:hAnsi="Arial" w:cs="Arial"/>
          <w:sz w:val="20"/>
          <w:szCs w:val="20"/>
        </w:rPr>
        <w:t>, в схеме МД</w:t>
      </w:r>
      <w:r w:rsidR="004B7A3C">
        <w:rPr>
          <w:rFonts w:ascii="Arial" w:hAnsi="Arial" w:cs="Arial"/>
          <w:sz w:val="20"/>
          <w:szCs w:val="20"/>
        </w:rPr>
        <w:t>? И</w:t>
      </w:r>
      <w:r w:rsidR="00F706FA">
        <w:rPr>
          <w:rFonts w:ascii="Arial" w:hAnsi="Arial" w:cs="Arial"/>
          <w:sz w:val="20"/>
          <w:szCs w:val="20"/>
        </w:rPr>
        <w:t xml:space="preserve"> если присутствуют, то как </w:t>
      </w:r>
      <w:r w:rsidR="000065D8">
        <w:rPr>
          <w:rFonts w:ascii="Arial" w:hAnsi="Arial" w:cs="Arial"/>
          <w:sz w:val="20"/>
          <w:szCs w:val="20"/>
        </w:rPr>
        <w:t xml:space="preserve">система-2 </w:t>
      </w:r>
      <w:r w:rsidR="00F706FA">
        <w:rPr>
          <w:rFonts w:ascii="Arial" w:hAnsi="Arial" w:cs="Arial"/>
          <w:sz w:val="20"/>
          <w:szCs w:val="20"/>
        </w:rPr>
        <w:t>локализован</w:t>
      </w:r>
      <w:r w:rsidR="000065D8">
        <w:rPr>
          <w:rFonts w:ascii="Arial" w:hAnsi="Arial" w:cs="Arial"/>
          <w:sz w:val="20"/>
          <w:szCs w:val="20"/>
        </w:rPr>
        <w:t xml:space="preserve">а </w:t>
      </w:r>
      <w:r w:rsidR="000101C4">
        <w:rPr>
          <w:rFonts w:ascii="Arial" w:hAnsi="Arial" w:cs="Arial"/>
          <w:sz w:val="20"/>
          <w:szCs w:val="20"/>
        </w:rPr>
        <w:t>в ее "пространстве"</w:t>
      </w:r>
      <w:r w:rsidR="00F706FA">
        <w:rPr>
          <w:rFonts w:ascii="Arial" w:hAnsi="Arial" w:cs="Arial"/>
          <w:sz w:val="20"/>
          <w:szCs w:val="20"/>
        </w:rPr>
        <w:t xml:space="preserve">? </w:t>
      </w:r>
      <w:proofErr w:type="spellStart"/>
      <w:r w:rsidR="001E720E">
        <w:rPr>
          <w:rFonts w:ascii="Arial" w:hAnsi="Arial" w:cs="Arial"/>
          <w:sz w:val="20"/>
          <w:szCs w:val="20"/>
        </w:rPr>
        <w:t>Вл</w:t>
      </w:r>
      <w:r w:rsidR="003C132F">
        <w:rPr>
          <w:rFonts w:ascii="Arial" w:hAnsi="Arial" w:cs="Arial"/>
          <w:sz w:val="20"/>
          <w:szCs w:val="20"/>
        </w:rPr>
        <w:t>.</w:t>
      </w:r>
      <w:r w:rsidR="001E720E">
        <w:rPr>
          <w:rFonts w:ascii="Arial" w:hAnsi="Arial" w:cs="Arial"/>
          <w:sz w:val="20"/>
          <w:szCs w:val="20"/>
        </w:rPr>
        <w:t>Лефевр</w:t>
      </w:r>
      <w:proofErr w:type="spellEnd"/>
      <w:r w:rsidR="001E720E">
        <w:rPr>
          <w:rFonts w:ascii="Arial" w:hAnsi="Arial" w:cs="Arial"/>
          <w:sz w:val="20"/>
          <w:szCs w:val="20"/>
        </w:rPr>
        <w:t>, нас</w:t>
      </w:r>
      <w:r w:rsidR="008C78BD">
        <w:rPr>
          <w:rFonts w:ascii="Arial" w:hAnsi="Arial" w:cs="Arial"/>
          <w:sz w:val="20"/>
          <w:szCs w:val="20"/>
        </w:rPr>
        <w:t>к</w:t>
      </w:r>
      <w:r w:rsidR="001E720E">
        <w:rPr>
          <w:rFonts w:ascii="Arial" w:hAnsi="Arial" w:cs="Arial"/>
          <w:sz w:val="20"/>
          <w:szCs w:val="20"/>
        </w:rPr>
        <w:t xml:space="preserve">олько мне известно, </w:t>
      </w:r>
      <w:r w:rsidR="00267541">
        <w:rPr>
          <w:rFonts w:ascii="Arial" w:hAnsi="Arial" w:cs="Arial"/>
          <w:sz w:val="20"/>
          <w:szCs w:val="20"/>
        </w:rPr>
        <w:t>методически не развернул отношение</w:t>
      </w:r>
      <w:r w:rsidR="001E720E">
        <w:rPr>
          <w:rFonts w:ascii="Arial" w:hAnsi="Arial" w:cs="Arial"/>
          <w:sz w:val="20"/>
          <w:szCs w:val="20"/>
        </w:rPr>
        <w:t xml:space="preserve"> </w:t>
      </w:r>
      <w:bookmarkStart w:id="58" w:name="_Hlk153707747"/>
      <w:bookmarkStart w:id="59" w:name="_Hlk153707836"/>
      <w:r w:rsidR="001E720E">
        <w:rPr>
          <w:rFonts w:ascii="Arial" w:hAnsi="Arial" w:cs="Arial"/>
          <w:sz w:val="20"/>
          <w:szCs w:val="20"/>
        </w:rPr>
        <w:t>"ткань-рисунок"</w:t>
      </w:r>
      <w:bookmarkEnd w:id="58"/>
      <w:r w:rsidR="00267541">
        <w:rPr>
          <w:rFonts w:ascii="Arial" w:hAnsi="Arial" w:cs="Arial"/>
          <w:sz w:val="20"/>
          <w:szCs w:val="20"/>
        </w:rPr>
        <w:t xml:space="preserve">, </w:t>
      </w:r>
      <w:bookmarkEnd w:id="59"/>
      <w:r w:rsidR="00267541">
        <w:rPr>
          <w:rFonts w:ascii="Arial" w:hAnsi="Arial" w:cs="Arial"/>
          <w:sz w:val="20"/>
          <w:szCs w:val="20"/>
        </w:rPr>
        <w:t xml:space="preserve">но сама формулировка отношения позволяет отнести </w:t>
      </w:r>
      <w:bookmarkStart w:id="60" w:name="_Hlk153707814"/>
      <w:r w:rsidR="00267541">
        <w:rPr>
          <w:rFonts w:ascii="Arial" w:hAnsi="Arial" w:cs="Arial"/>
          <w:sz w:val="20"/>
          <w:szCs w:val="20"/>
        </w:rPr>
        <w:t>смысл</w:t>
      </w:r>
      <w:r w:rsidR="00B31A87">
        <w:rPr>
          <w:rFonts w:ascii="Arial" w:hAnsi="Arial" w:cs="Arial"/>
          <w:sz w:val="20"/>
          <w:szCs w:val="20"/>
        </w:rPr>
        <w:t xml:space="preserve"> (</w:t>
      </w:r>
      <w:r w:rsidR="00267541">
        <w:rPr>
          <w:rFonts w:ascii="Arial" w:hAnsi="Arial" w:cs="Arial"/>
          <w:sz w:val="20"/>
          <w:szCs w:val="20"/>
        </w:rPr>
        <w:t>идею</w:t>
      </w:r>
      <w:r w:rsidR="00B31A87">
        <w:rPr>
          <w:rFonts w:ascii="Arial" w:hAnsi="Arial" w:cs="Arial"/>
          <w:sz w:val="20"/>
          <w:szCs w:val="20"/>
        </w:rPr>
        <w:t>)</w:t>
      </w:r>
      <w:r w:rsidR="00267541">
        <w:rPr>
          <w:rFonts w:ascii="Arial" w:hAnsi="Arial" w:cs="Arial"/>
          <w:sz w:val="20"/>
          <w:szCs w:val="20"/>
        </w:rPr>
        <w:t xml:space="preserve"> </w:t>
      </w:r>
      <w:bookmarkStart w:id="61" w:name="_Hlk153708664"/>
      <w:bookmarkEnd w:id="60"/>
      <w:r w:rsidR="00267541">
        <w:rPr>
          <w:rFonts w:ascii="Arial" w:hAnsi="Arial" w:cs="Arial"/>
          <w:sz w:val="20"/>
          <w:szCs w:val="20"/>
        </w:rPr>
        <w:t xml:space="preserve">"ткани" </w:t>
      </w:r>
      <w:bookmarkEnd w:id="61"/>
      <w:r w:rsidR="00267541">
        <w:rPr>
          <w:rFonts w:ascii="Arial" w:hAnsi="Arial" w:cs="Arial"/>
          <w:sz w:val="20"/>
          <w:szCs w:val="20"/>
        </w:rPr>
        <w:t>к системе-2, а смысл</w:t>
      </w:r>
      <w:r w:rsidR="00B31A87">
        <w:rPr>
          <w:rFonts w:ascii="Arial" w:hAnsi="Arial" w:cs="Arial"/>
          <w:sz w:val="20"/>
          <w:szCs w:val="20"/>
        </w:rPr>
        <w:t xml:space="preserve"> (идею)</w:t>
      </w:r>
      <w:r w:rsidR="00267541">
        <w:rPr>
          <w:rFonts w:ascii="Arial" w:hAnsi="Arial" w:cs="Arial"/>
          <w:sz w:val="20"/>
          <w:szCs w:val="20"/>
        </w:rPr>
        <w:t xml:space="preserve"> </w:t>
      </w:r>
      <w:bookmarkStart w:id="62" w:name="_Hlk153788346"/>
      <w:r w:rsidR="00B31A87">
        <w:rPr>
          <w:rFonts w:ascii="Arial" w:hAnsi="Arial" w:cs="Arial"/>
          <w:sz w:val="20"/>
          <w:szCs w:val="20"/>
        </w:rPr>
        <w:t xml:space="preserve">"рисунка" </w:t>
      </w:r>
      <w:bookmarkEnd w:id="62"/>
      <w:r w:rsidR="00B31A87">
        <w:rPr>
          <w:rFonts w:ascii="Arial" w:hAnsi="Arial" w:cs="Arial"/>
          <w:sz w:val="20"/>
          <w:szCs w:val="20"/>
        </w:rPr>
        <w:t xml:space="preserve">к схематизируемой МД. </w:t>
      </w:r>
      <w:r w:rsidR="00D90CDC">
        <w:rPr>
          <w:rFonts w:ascii="Arial" w:hAnsi="Arial" w:cs="Arial"/>
          <w:sz w:val="20"/>
          <w:szCs w:val="20"/>
        </w:rPr>
        <w:t>Что касается "ткани" то Г.П.</w:t>
      </w:r>
      <w:bookmarkStart w:id="63" w:name="_Hlk153870378"/>
      <w:r w:rsidR="00D90CDC">
        <w:rPr>
          <w:rFonts w:ascii="Arial" w:hAnsi="Arial" w:cs="Arial"/>
          <w:sz w:val="20"/>
          <w:szCs w:val="20"/>
        </w:rPr>
        <w:t xml:space="preserve">Щедровицкий </w:t>
      </w:r>
      <w:bookmarkEnd w:id="63"/>
      <w:r w:rsidR="00D90CDC">
        <w:rPr>
          <w:rFonts w:ascii="Arial" w:hAnsi="Arial" w:cs="Arial"/>
          <w:sz w:val="20"/>
          <w:szCs w:val="20"/>
        </w:rPr>
        <w:t>лицом системы-2 полагал процесс</w:t>
      </w:r>
      <w:r w:rsidR="003C132F">
        <w:rPr>
          <w:rFonts w:ascii="Arial" w:hAnsi="Arial" w:cs="Arial"/>
          <w:sz w:val="20"/>
          <w:szCs w:val="20"/>
        </w:rPr>
        <w:t>ы</w:t>
      </w:r>
      <w:r w:rsidR="00D90CDC">
        <w:rPr>
          <w:rFonts w:ascii="Arial" w:hAnsi="Arial" w:cs="Arial"/>
          <w:sz w:val="20"/>
          <w:szCs w:val="20"/>
        </w:rPr>
        <w:t xml:space="preserve"> – </w:t>
      </w:r>
      <w:r w:rsidR="00141F4E">
        <w:rPr>
          <w:rFonts w:ascii="Arial" w:hAnsi="Arial" w:cs="Arial"/>
          <w:sz w:val="20"/>
          <w:szCs w:val="20"/>
        </w:rPr>
        <w:t xml:space="preserve">функционирования или развития. </w:t>
      </w:r>
      <w:r w:rsidR="00742D2D">
        <w:rPr>
          <w:rFonts w:ascii="Arial" w:hAnsi="Arial" w:cs="Arial"/>
          <w:sz w:val="20"/>
          <w:szCs w:val="20"/>
        </w:rPr>
        <w:t xml:space="preserve">Если характеристикой </w:t>
      </w:r>
      <w:bookmarkStart w:id="64" w:name="_Hlk153792733"/>
      <w:bookmarkStart w:id="65" w:name="_Hlk153622131"/>
      <w:r w:rsidR="00742D2D">
        <w:rPr>
          <w:rFonts w:ascii="Arial" w:hAnsi="Arial" w:cs="Arial"/>
          <w:sz w:val="20"/>
          <w:szCs w:val="20"/>
        </w:rPr>
        <w:t>системы-"ткани"</w:t>
      </w:r>
      <w:bookmarkEnd w:id="64"/>
      <w:r w:rsidR="00742D2D">
        <w:rPr>
          <w:rFonts w:ascii="Arial" w:hAnsi="Arial" w:cs="Arial"/>
          <w:sz w:val="20"/>
          <w:szCs w:val="20"/>
        </w:rPr>
        <w:t xml:space="preserve"> </w:t>
      </w:r>
      <w:bookmarkEnd w:id="65"/>
      <w:r w:rsidR="00742D2D">
        <w:rPr>
          <w:rFonts w:ascii="Arial" w:hAnsi="Arial" w:cs="Arial"/>
          <w:sz w:val="20"/>
          <w:szCs w:val="20"/>
        </w:rPr>
        <w:t xml:space="preserve">выступает процесс функционирования, то "рисунок" системы МД совпадет </w:t>
      </w:r>
      <w:r w:rsidR="003C132F">
        <w:rPr>
          <w:rFonts w:ascii="Arial" w:hAnsi="Arial" w:cs="Arial"/>
          <w:sz w:val="20"/>
          <w:szCs w:val="20"/>
        </w:rPr>
        <w:t xml:space="preserve">по </w:t>
      </w:r>
      <w:r w:rsidR="00500897">
        <w:rPr>
          <w:rFonts w:ascii="Arial" w:hAnsi="Arial" w:cs="Arial"/>
          <w:sz w:val="20"/>
          <w:szCs w:val="20"/>
        </w:rPr>
        <w:t>Щедровицкому</w:t>
      </w:r>
      <w:r w:rsidR="003C132F">
        <w:rPr>
          <w:rFonts w:ascii="Arial" w:hAnsi="Arial" w:cs="Arial"/>
          <w:sz w:val="20"/>
          <w:szCs w:val="20"/>
        </w:rPr>
        <w:t xml:space="preserve"> </w:t>
      </w:r>
      <w:r w:rsidR="00760A81">
        <w:rPr>
          <w:rFonts w:ascii="Arial" w:hAnsi="Arial" w:cs="Arial"/>
          <w:sz w:val="20"/>
          <w:szCs w:val="20"/>
          <w:lang w:val="en-US"/>
        </w:rPr>
        <w:t>c</w:t>
      </w:r>
      <w:r w:rsidR="00760A81" w:rsidRPr="00760A81">
        <w:rPr>
          <w:rFonts w:ascii="Arial" w:hAnsi="Arial" w:cs="Arial"/>
          <w:sz w:val="20"/>
          <w:szCs w:val="20"/>
        </w:rPr>
        <w:t xml:space="preserve"> </w:t>
      </w:r>
      <w:r w:rsidR="00742D2D">
        <w:rPr>
          <w:rFonts w:ascii="Arial" w:hAnsi="Arial" w:cs="Arial"/>
          <w:sz w:val="20"/>
          <w:szCs w:val="20"/>
        </w:rPr>
        <w:t>системой-"тканью"</w:t>
      </w:r>
      <w:r w:rsidR="0073743A">
        <w:rPr>
          <w:rFonts w:ascii="Arial" w:hAnsi="Arial" w:cs="Arial"/>
          <w:sz w:val="20"/>
          <w:szCs w:val="20"/>
        </w:rPr>
        <w:t xml:space="preserve"> (см. здесь </w:t>
      </w:r>
      <w:r w:rsidR="006F2B57">
        <w:rPr>
          <w:rFonts w:ascii="Arial" w:hAnsi="Arial" w:cs="Arial"/>
          <w:sz w:val="20"/>
          <w:szCs w:val="20"/>
        </w:rPr>
        <w:t xml:space="preserve">также </w:t>
      </w:r>
      <w:r w:rsidR="0073743A">
        <w:rPr>
          <w:rFonts w:ascii="Arial" w:hAnsi="Arial" w:cs="Arial"/>
          <w:sz w:val="20"/>
          <w:szCs w:val="20"/>
        </w:rPr>
        <w:t xml:space="preserve">рубрику о </w:t>
      </w:r>
      <w:hyperlink w:anchor="кинетика_динамика" w:history="1">
        <w:r w:rsidR="0073743A" w:rsidRPr="0073743A">
          <w:rPr>
            <w:rStyle w:val="aa"/>
            <w:rFonts w:ascii="Arial" w:hAnsi="Arial" w:cs="Arial"/>
            <w:sz w:val="20"/>
            <w:szCs w:val="20"/>
          </w:rPr>
          <w:t>кинетике и динамике процессов</w:t>
        </w:r>
      </w:hyperlink>
      <w:r w:rsidR="0073743A">
        <w:rPr>
          <w:rFonts w:ascii="Arial" w:hAnsi="Arial" w:cs="Arial"/>
          <w:sz w:val="20"/>
          <w:szCs w:val="20"/>
        </w:rPr>
        <w:t>)</w:t>
      </w:r>
      <w:r w:rsidR="00742D2D">
        <w:rPr>
          <w:rFonts w:ascii="Arial" w:hAnsi="Arial" w:cs="Arial"/>
          <w:sz w:val="20"/>
          <w:szCs w:val="20"/>
        </w:rPr>
        <w:t>. Другими словами</w:t>
      </w:r>
      <w:r w:rsidR="00AF5444">
        <w:rPr>
          <w:rFonts w:ascii="Arial" w:hAnsi="Arial" w:cs="Arial"/>
          <w:sz w:val="20"/>
          <w:szCs w:val="20"/>
        </w:rPr>
        <w:t>, мы не получим нового</w:t>
      </w:r>
      <w:r w:rsidR="00BD513F">
        <w:rPr>
          <w:rFonts w:ascii="Arial" w:hAnsi="Arial" w:cs="Arial"/>
          <w:sz w:val="20"/>
          <w:szCs w:val="20"/>
        </w:rPr>
        <w:t>, собственно,</w:t>
      </w:r>
      <w:r w:rsidR="00AF5444">
        <w:rPr>
          <w:rFonts w:ascii="Arial" w:hAnsi="Arial" w:cs="Arial"/>
          <w:sz w:val="20"/>
          <w:szCs w:val="20"/>
        </w:rPr>
        <w:t xml:space="preserve"> </w:t>
      </w:r>
      <w:r w:rsidR="00BD513F">
        <w:rPr>
          <w:rFonts w:ascii="Arial" w:hAnsi="Arial" w:cs="Arial"/>
          <w:sz w:val="20"/>
          <w:szCs w:val="20"/>
        </w:rPr>
        <w:t xml:space="preserve">мыследеятельностного </w:t>
      </w:r>
      <w:r w:rsidR="00AF5444">
        <w:rPr>
          <w:rFonts w:ascii="Arial" w:hAnsi="Arial" w:cs="Arial"/>
          <w:sz w:val="20"/>
          <w:szCs w:val="20"/>
        </w:rPr>
        <w:t xml:space="preserve">качества </w:t>
      </w:r>
      <w:r w:rsidR="003C132F">
        <w:rPr>
          <w:rFonts w:ascii="Arial" w:hAnsi="Arial" w:cs="Arial"/>
          <w:sz w:val="20"/>
          <w:szCs w:val="20"/>
        </w:rPr>
        <w:t>"рис</w:t>
      </w:r>
      <w:r w:rsidR="00A848EA">
        <w:rPr>
          <w:rFonts w:ascii="Arial" w:hAnsi="Arial" w:cs="Arial"/>
          <w:sz w:val="20"/>
          <w:szCs w:val="20"/>
        </w:rPr>
        <w:t>уемой</w:t>
      </w:r>
      <w:r w:rsidR="003C132F">
        <w:rPr>
          <w:rFonts w:ascii="Arial" w:hAnsi="Arial" w:cs="Arial"/>
          <w:sz w:val="20"/>
          <w:szCs w:val="20"/>
        </w:rPr>
        <w:t xml:space="preserve">" </w:t>
      </w:r>
      <w:r w:rsidR="00BD513F">
        <w:rPr>
          <w:rFonts w:ascii="Arial" w:hAnsi="Arial" w:cs="Arial"/>
          <w:sz w:val="20"/>
          <w:szCs w:val="20"/>
        </w:rPr>
        <w:t>системы</w:t>
      </w:r>
      <w:r w:rsidR="00742D2D">
        <w:rPr>
          <w:rFonts w:ascii="Arial" w:hAnsi="Arial" w:cs="Arial"/>
          <w:sz w:val="20"/>
          <w:szCs w:val="20"/>
        </w:rPr>
        <w:t xml:space="preserve">. </w:t>
      </w:r>
      <w:r w:rsidR="003C132F">
        <w:rPr>
          <w:rFonts w:ascii="Arial" w:hAnsi="Arial" w:cs="Arial"/>
          <w:sz w:val="20"/>
          <w:szCs w:val="20"/>
        </w:rPr>
        <w:lastRenderedPageBreak/>
        <w:t xml:space="preserve">Следовательно, для обретения искомого качества лицом системы-"ткани" должен быть процесс развития. </w:t>
      </w:r>
      <w:r w:rsidR="00F970DC">
        <w:rPr>
          <w:rFonts w:ascii="Arial" w:hAnsi="Arial" w:cs="Arial"/>
          <w:sz w:val="20"/>
          <w:szCs w:val="20"/>
        </w:rPr>
        <w:t>К</w:t>
      </w:r>
      <w:r w:rsidR="00A93F8B">
        <w:rPr>
          <w:rFonts w:ascii="Arial" w:hAnsi="Arial" w:cs="Arial"/>
          <w:sz w:val="20"/>
          <w:szCs w:val="20"/>
        </w:rPr>
        <w:t xml:space="preserve">ак </w:t>
      </w:r>
      <w:r w:rsidR="00102150">
        <w:rPr>
          <w:rFonts w:ascii="Arial" w:hAnsi="Arial" w:cs="Arial"/>
          <w:sz w:val="20"/>
          <w:szCs w:val="20"/>
        </w:rPr>
        <w:t xml:space="preserve">в этом случае </w:t>
      </w:r>
      <w:r w:rsidR="00A93F8B">
        <w:rPr>
          <w:rFonts w:ascii="Arial" w:hAnsi="Arial" w:cs="Arial"/>
          <w:sz w:val="20"/>
          <w:szCs w:val="20"/>
        </w:rPr>
        <w:t>нан</w:t>
      </w:r>
      <w:r w:rsidR="006E7A21">
        <w:rPr>
          <w:rFonts w:ascii="Arial" w:hAnsi="Arial" w:cs="Arial"/>
          <w:sz w:val="20"/>
          <w:szCs w:val="20"/>
        </w:rPr>
        <w:t>осится</w:t>
      </w:r>
      <w:r w:rsidR="00A93F8B">
        <w:rPr>
          <w:rFonts w:ascii="Arial" w:hAnsi="Arial" w:cs="Arial"/>
          <w:sz w:val="20"/>
          <w:szCs w:val="20"/>
        </w:rPr>
        <w:t xml:space="preserve"> </w:t>
      </w:r>
      <w:bookmarkStart w:id="66" w:name="_Hlk153795003"/>
      <w:r w:rsidR="00A93F8B">
        <w:rPr>
          <w:rFonts w:ascii="Arial" w:hAnsi="Arial" w:cs="Arial"/>
          <w:sz w:val="20"/>
          <w:szCs w:val="20"/>
        </w:rPr>
        <w:t xml:space="preserve">"рисунок" </w:t>
      </w:r>
      <w:bookmarkEnd w:id="66"/>
      <w:r w:rsidR="00A93F8B">
        <w:rPr>
          <w:rFonts w:ascii="Arial" w:hAnsi="Arial" w:cs="Arial"/>
          <w:sz w:val="20"/>
          <w:szCs w:val="20"/>
        </w:rPr>
        <w:t>на систему-"ткань</w:t>
      </w:r>
      <w:proofErr w:type="gramStart"/>
      <w:r w:rsidR="00A93F8B">
        <w:rPr>
          <w:rFonts w:ascii="Arial" w:hAnsi="Arial" w:cs="Arial"/>
          <w:sz w:val="20"/>
          <w:szCs w:val="20"/>
        </w:rPr>
        <w:t>"</w:t>
      </w:r>
      <w:r w:rsidR="00F970DC">
        <w:rPr>
          <w:rFonts w:ascii="Arial" w:hAnsi="Arial" w:cs="Arial"/>
          <w:sz w:val="20"/>
          <w:szCs w:val="20"/>
        </w:rPr>
        <w:t>?</w:t>
      </w:r>
      <w:r w:rsidR="00A93F8B" w:rsidRPr="006E7A21">
        <w:rPr>
          <w:rFonts w:ascii="Arial" w:hAnsi="Arial" w:cs="Arial"/>
          <w:sz w:val="20"/>
          <w:szCs w:val="20"/>
        </w:rPr>
        <w:t>[</w:t>
      </w:r>
      <w:proofErr w:type="gramEnd"/>
      <w:r w:rsidR="00A93F8B">
        <w:rPr>
          <w:rStyle w:val="a9"/>
          <w:rFonts w:ascii="Arial" w:hAnsi="Arial" w:cs="Arial"/>
          <w:sz w:val="20"/>
          <w:szCs w:val="20"/>
          <w:lang w:val="en-US"/>
        </w:rPr>
        <w:footnoteReference w:id="9"/>
      </w:r>
      <w:r w:rsidR="00A93F8B" w:rsidRPr="006E7A21">
        <w:rPr>
          <w:rFonts w:ascii="Arial" w:hAnsi="Arial" w:cs="Arial"/>
          <w:sz w:val="20"/>
          <w:szCs w:val="20"/>
        </w:rPr>
        <w:t>]</w:t>
      </w:r>
      <w:r w:rsidR="006E7A21">
        <w:rPr>
          <w:rFonts w:ascii="Arial" w:hAnsi="Arial" w:cs="Arial"/>
          <w:sz w:val="20"/>
          <w:szCs w:val="20"/>
        </w:rPr>
        <w:t>.</w:t>
      </w:r>
      <w:r w:rsidR="00A93F8B">
        <w:rPr>
          <w:rFonts w:ascii="Arial" w:hAnsi="Arial" w:cs="Arial"/>
          <w:sz w:val="20"/>
          <w:szCs w:val="20"/>
        </w:rPr>
        <w:t xml:space="preserve"> </w:t>
      </w:r>
    </w:p>
    <w:p w14:paraId="1B109E9E" w14:textId="77777777" w:rsidR="00CC0032" w:rsidRDefault="00CC0032" w:rsidP="00F970DC">
      <w:pPr>
        <w:spacing w:after="80" w:line="276" w:lineRule="auto"/>
        <w:rPr>
          <w:rFonts w:ascii="Arial" w:hAnsi="Arial" w:cs="Arial"/>
          <w:sz w:val="20"/>
          <w:szCs w:val="20"/>
        </w:rPr>
      </w:pPr>
    </w:p>
    <w:bookmarkEnd w:id="51"/>
    <w:p w14:paraId="128A7F74" w14:textId="14D9C06B" w:rsidR="00B43E78" w:rsidRPr="004E7718" w:rsidRDefault="00000000" w:rsidP="00F73793">
      <w:pPr>
        <w:spacing w:after="80" w:line="276" w:lineRule="auto"/>
        <w:rPr>
          <w:rFonts w:ascii="Arial" w:hAnsi="Arial" w:cs="Arial"/>
        </w:rPr>
      </w:pPr>
      <w:r>
        <w:fldChar w:fldCharType="begin"/>
      </w:r>
      <w:r>
        <w:instrText>HYPERLINK \l "пространственное_развитие_"</w:instrText>
      </w:r>
      <w:r>
        <w:fldChar w:fldCharType="separate"/>
      </w:r>
      <w:r w:rsidR="00B43E78" w:rsidRPr="004E7718">
        <w:rPr>
          <w:rStyle w:val="aa"/>
          <w:rFonts w:ascii="Arial" w:hAnsi="Arial" w:cs="Arial"/>
        </w:rPr>
        <w:t>Пространственное раз</w:t>
      </w:r>
      <w:bookmarkStart w:id="68" w:name="пространственное_развитие"/>
      <w:bookmarkEnd w:id="68"/>
      <w:r w:rsidR="00B43E78" w:rsidRPr="004E7718">
        <w:rPr>
          <w:rStyle w:val="aa"/>
          <w:rFonts w:ascii="Arial" w:hAnsi="Arial" w:cs="Arial"/>
        </w:rPr>
        <w:t>витие и ОДИ</w:t>
      </w:r>
      <w:r>
        <w:rPr>
          <w:rStyle w:val="aa"/>
          <w:rFonts w:ascii="Arial" w:hAnsi="Arial" w:cs="Arial"/>
        </w:rPr>
        <w:fldChar w:fldCharType="end"/>
      </w:r>
      <w:r w:rsidR="00B43E78" w:rsidRPr="004E7718">
        <w:rPr>
          <w:rFonts w:ascii="Arial" w:hAnsi="Arial" w:cs="Arial"/>
        </w:rPr>
        <w:t xml:space="preserve"> </w:t>
      </w:r>
    </w:p>
    <w:p w14:paraId="553CFDFE" w14:textId="14F9ACA3" w:rsidR="002F0351" w:rsidRDefault="006E7A21" w:rsidP="00F73793">
      <w:pPr>
        <w:spacing w:after="80" w:line="276" w:lineRule="auto"/>
        <w:rPr>
          <w:rFonts w:ascii="Arial" w:hAnsi="Arial" w:cs="Arial"/>
          <w:sz w:val="20"/>
          <w:szCs w:val="20"/>
        </w:rPr>
      </w:pPr>
      <w:r>
        <w:rPr>
          <w:rFonts w:ascii="Arial" w:hAnsi="Arial" w:cs="Arial"/>
          <w:sz w:val="20"/>
          <w:szCs w:val="20"/>
        </w:rPr>
        <w:t xml:space="preserve">Итак, </w:t>
      </w:r>
      <w:r w:rsidR="0007778D">
        <w:rPr>
          <w:rFonts w:ascii="Arial" w:hAnsi="Arial" w:cs="Arial"/>
          <w:sz w:val="20"/>
          <w:szCs w:val="20"/>
        </w:rPr>
        <w:t xml:space="preserve">в принятом случае </w:t>
      </w:r>
      <w:r>
        <w:rPr>
          <w:rFonts w:ascii="Arial" w:hAnsi="Arial" w:cs="Arial"/>
          <w:sz w:val="20"/>
          <w:szCs w:val="20"/>
        </w:rPr>
        <w:t xml:space="preserve">лицом системы-2 выступает процесс развития. </w:t>
      </w:r>
      <w:r w:rsidR="0007778D">
        <w:rPr>
          <w:rFonts w:ascii="Arial" w:hAnsi="Arial" w:cs="Arial"/>
          <w:sz w:val="20"/>
          <w:szCs w:val="20"/>
        </w:rPr>
        <w:t>К</w:t>
      </w:r>
      <w:r w:rsidR="00D9532F">
        <w:rPr>
          <w:rFonts w:ascii="Arial" w:hAnsi="Arial" w:cs="Arial"/>
          <w:sz w:val="20"/>
          <w:szCs w:val="20"/>
        </w:rPr>
        <w:t xml:space="preserve">онтекстом таковой </w:t>
      </w:r>
      <w:r w:rsidR="0007778D">
        <w:rPr>
          <w:rFonts w:ascii="Arial" w:hAnsi="Arial" w:cs="Arial"/>
          <w:sz w:val="20"/>
          <w:szCs w:val="20"/>
        </w:rPr>
        <w:t xml:space="preserve">я </w:t>
      </w:r>
      <w:r w:rsidR="00D9532F">
        <w:rPr>
          <w:rFonts w:ascii="Arial" w:hAnsi="Arial" w:cs="Arial"/>
          <w:sz w:val="20"/>
          <w:szCs w:val="20"/>
        </w:rPr>
        <w:t xml:space="preserve">приму феномен пространственного развития, а прообразом "рисунка" </w:t>
      </w:r>
      <w:bookmarkStart w:id="69" w:name="_Hlk158222470"/>
      <w:r w:rsidR="00D9532F">
        <w:rPr>
          <w:rFonts w:ascii="Arial" w:hAnsi="Arial" w:cs="Arial"/>
          <w:sz w:val="20"/>
          <w:szCs w:val="20"/>
        </w:rPr>
        <w:t xml:space="preserve">– </w:t>
      </w:r>
      <w:bookmarkStart w:id="70" w:name="_Hlk155338127"/>
      <w:bookmarkEnd w:id="69"/>
      <w:r w:rsidR="00D9532F">
        <w:rPr>
          <w:rFonts w:ascii="Arial" w:hAnsi="Arial" w:cs="Arial"/>
          <w:sz w:val="20"/>
          <w:szCs w:val="20"/>
        </w:rPr>
        <w:t>организационно-деятельностную игру (ОДИ)</w:t>
      </w:r>
      <w:r w:rsidR="0007778D">
        <w:rPr>
          <w:rFonts w:ascii="Arial" w:hAnsi="Arial" w:cs="Arial"/>
          <w:sz w:val="20"/>
          <w:szCs w:val="20"/>
        </w:rPr>
        <w:t xml:space="preserve"> и</w:t>
      </w:r>
      <w:r w:rsidR="00606649">
        <w:rPr>
          <w:rFonts w:ascii="Arial" w:hAnsi="Arial" w:cs="Arial"/>
          <w:sz w:val="20"/>
          <w:szCs w:val="20"/>
        </w:rPr>
        <w:t>ли</w:t>
      </w:r>
      <w:r w:rsidR="00A848EA">
        <w:rPr>
          <w:rFonts w:ascii="Arial" w:hAnsi="Arial" w:cs="Arial"/>
          <w:sz w:val="20"/>
          <w:szCs w:val="20"/>
        </w:rPr>
        <w:t xml:space="preserve"> ее</w:t>
      </w:r>
      <w:r w:rsidR="0007778D">
        <w:rPr>
          <w:rFonts w:ascii="Arial" w:hAnsi="Arial" w:cs="Arial"/>
          <w:sz w:val="20"/>
          <w:szCs w:val="20"/>
        </w:rPr>
        <w:t xml:space="preserve"> производные </w:t>
      </w:r>
      <w:proofErr w:type="gramStart"/>
      <w:r w:rsidR="0007778D">
        <w:rPr>
          <w:rFonts w:ascii="Arial" w:hAnsi="Arial" w:cs="Arial"/>
          <w:sz w:val="20"/>
          <w:szCs w:val="20"/>
        </w:rPr>
        <w:t>формы</w:t>
      </w:r>
      <w:bookmarkEnd w:id="70"/>
      <w:r w:rsidR="00914482" w:rsidRPr="00C75407">
        <w:rPr>
          <w:rFonts w:ascii="Arial" w:hAnsi="Arial" w:cs="Arial"/>
          <w:sz w:val="20"/>
          <w:szCs w:val="20"/>
        </w:rPr>
        <w:t>[</w:t>
      </w:r>
      <w:proofErr w:type="gramEnd"/>
      <w:r w:rsidR="00914482">
        <w:rPr>
          <w:rStyle w:val="a9"/>
          <w:rFonts w:ascii="Arial" w:hAnsi="Arial" w:cs="Arial"/>
          <w:sz w:val="20"/>
          <w:szCs w:val="20"/>
        </w:rPr>
        <w:footnoteReference w:id="10"/>
      </w:r>
      <w:r w:rsidR="00914482" w:rsidRPr="00C75407">
        <w:rPr>
          <w:rFonts w:ascii="Arial" w:hAnsi="Arial" w:cs="Arial"/>
          <w:sz w:val="20"/>
          <w:szCs w:val="20"/>
        </w:rPr>
        <w:t>]</w:t>
      </w:r>
      <w:r w:rsidR="00D9532F">
        <w:rPr>
          <w:rFonts w:ascii="Arial" w:hAnsi="Arial" w:cs="Arial"/>
          <w:sz w:val="20"/>
          <w:szCs w:val="20"/>
        </w:rPr>
        <w:t xml:space="preserve">. </w:t>
      </w:r>
      <w:r w:rsidR="0021746F">
        <w:rPr>
          <w:rFonts w:ascii="Arial" w:hAnsi="Arial" w:cs="Arial"/>
          <w:sz w:val="20"/>
          <w:szCs w:val="20"/>
        </w:rPr>
        <w:t xml:space="preserve">Во что, если грубо, упирается процесс развития системы «пространственное развитие»? </w:t>
      </w:r>
      <w:r w:rsidR="0022361F">
        <w:rPr>
          <w:rFonts w:ascii="Arial" w:hAnsi="Arial" w:cs="Arial"/>
          <w:sz w:val="20"/>
          <w:szCs w:val="20"/>
        </w:rPr>
        <w:t xml:space="preserve">В материал, в </w:t>
      </w:r>
      <w:r w:rsidR="00A834F1">
        <w:rPr>
          <w:rFonts w:ascii="Arial" w:hAnsi="Arial" w:cs="Arial"/>
          <w:sz w:val="20"/>
          <w:szCs w:val="20"/>
        </w:rPr>
        <w:t xml:space="preserve">своей </w:t>
      </w:r>
      <w:r w:rsidR="0022361F">
        <w:rPr>
          <w:rFonts w:ascii="Arial" w:hAnsi="Arial" w:cs="Arial"/>
          <w:sz w:val="20"/>
          <w:szCs w:val="20"/>
        </w:rPr>
        <w:t>совокупности репрезентирующий сложившиеся разграничения</w:t>
      </w:r>
      <w:r w:rsidR="00A834F1">
        <w:rPr>
          <w:rFonts w:ascii="Arial" w:hAnsi="Arial" w:cs="Arial"/>
          <w:sz w:val="20"/>
          <w:szCs w:val="20"/>
        </w:rPr>
        <w:t>, а равно</w:t>
      </w:r>
      <w:r w:rsidR="0022361F">
        <w:rPr>
          <w:rFonts w:ascii="Arial" w:hAnsi="Arial" w:cs="Arial"/>
          <w:sz w:val="20"/>
          <w:szCs w:val="20"/>
        </w:rPr>
        <w:t xml:space="preserve"> их обратную сторону в виде соответствующих </w:t>
      </w:r>
      <w:proofErr w:type="gramStart"/>
      <w:r w:rsidR="0022361F">
        <w:rPr>
          <w:rFonts w:ascii="Arial" w:hAnsi="Arial" w:cs="Arial"/>
          <w:sz w:val="20"/>
          <w:szCs w:val="20"/>
        </w:rPr>
        <w:t>ограничений</w:t>
      </w:r>
      <w:r w:rsidR="00E65EB1" w:rsidRPr="00E65EB1">
        <w:rPr>
          <w:rFonts w:ascii="Arial" w:hAnsi="Arial" w:cs="Arial"/>
          <w:sz w:val="20"/>
          <w:szCs w:val="20"/>
        </w:rPr>
        <w:t>[</w:t>
      </w:r>
      <w:proofErr w:type="gramEnd"/>
      <w:r w:rsidR="00E65EB1">
        <w:rPr>
          <w:rStyle w:val="a9"/>
          <w:rFonts w:ascii="Arial" w:hAnsi="Arial" w:cs="Arial"/>
          <w:sz w:val="20"/>
          <w:szCs w:val="20"/>
        </w:rPr>
        <w:footnoteReference w:id="11"/>
      </w:r>
      <w:r w:rsidR="00E65EB1" w:rsidRPr="00E65EB1">
        <w:rPr>
          <w:rFonts w:ascii="Arial" w:hAnsi="Arial" w:cs="Arial"/>
          <w:sz w:val="20"/>
          <w:szCs w:val="20"/>
        </w:rPr>
        <w:t>]</w:t>
      </w:r>
      <w:r w:rsidR="00A834F1">
        <w:rPr>
          <w:rFonts w:ascii="Arial" w:hAnsi="Arial" w:cs="Arial"/>
          <w:sz w:val="20"/>
          <w:szCs w:val="20"/>
        </w:rPr>
        <w:t>.</w:t>
      </w:r>
      <w:r w:rsidR="002F0351">
        <w:rPr>
          <w:rFonts w:ascii="Arial" w:hAnsi="Arial" w:cs="Arial"/>
          <w:sz w:val="20"/>
          <w:szCs w:val="20"/>
        </w:rPr>
        <w:t xml:space="preserve"> </w:t>
      </w:r>
      <w:r w:rsidR="00AF3BEF">
        <w:rPr>
          <w:rFonts w:ascii="Arial" w:hAnsi="Arial" w:cs="Arial"/>
          <w:sz w:val="20"/>
          <w:szCs w:val="20"/>
        </w:rPr>
        <w:t>З</w:t>
      </w:r>
      <w:r w:rsidR="00CD5908">
        <w:rPr>
          <w:rFonts w:ascii="Arial" w:hAnsi="Arial" w:cs="Arial"/>
          <w:sz w:val="20"/>
          <w:szCs w:val="20"/>
        </w:rPr>
        <w:t xml:space="preserve">десь важно то, что </w:t>
      </w:r>
      <w:r w:rsidR="002F0351">
        <w:rPr>
          <w:rFonts w:ascii="Arial" w:hAnsi="Arial" w:cs="Arial"/>
          <w:sz w:val="20"/>
          <w:szCs w:val="20"/>
        </w:rPr>
        <w:t>"</w:t>
      </w:r>
      <w:r w:rsidR="00CD5908">
        <w:rPr>
          <w:rFonts w:ascii="Arial" w:hAnsi="Arial" w:cs="Arial"/>
          <w:sz w:val="20"/>
          <w:szCs w:val="20"/>
        </w:rPr>
        <w:t>о</w:t>
      </w:r>
      <w:r w:rsidR="002F0351">
        <w:rPr>
          <w:rFonts w:ascii="Arial" w:hAnsi="Arial" w:cs="Arial"/>
          <w:sz w:val="20"/>
          <w:szCs w:val="20"/>
        </w:rPr>
        <w:t xml:space="preserve">тпечатком" искомого процесса на данном материале выступает </w:t>
      </w:r>
      <w:r w:rsidR="003B4E74">
        <w:rPr>
          <w:rFonts w:ascii="Arial" w:hAnsi="Arial" w:cs="Arial"/>
          <w:sz w:val="20"/>
          <w:szCs w:val="20"/>
        </w:rPr>
        <w:t xml:space="preserve">не единственно </w:t>
      </w:r>
      <w:r w:rsidR="00CD5908">
        <w:rPr>
          <w:rFonts w:ascii="Arial" w:hAnsi="Arial" w:cs="Arial"/>
          <w:sz w:val="20"/>
          <w:szCs w:val="20"/>
        </w:rPr>
        <w:t>возникшая</w:t>
      </w:r>
      <w:r w:rsidR="003B4E74">
        <w:rPr>
          <w:rFonts w:ascii="Arial" w:hAnsi="Arial" w:cs="Arial"/>
          <w:sz w:val="20"/>
          <w:szCs w:val="20"/>
        </w:rPr>
        <w:t xml:space="preserve"> организованность материала, закреп</w:t>
      </w:r>
      <w:r w:rsidR="00AF3BEF">
        <w:rPr>
          <w:rFonts w:ascii="Arial" w:hAnsi="Arial" w:cs="Arial"/>
          <w:sz w:val="20"/>
          <w:szCs w:val="20"/>
        </w:rPr>
        <w:t>ляющая</w:t>
      </w:r>
      <w:r w:rsidR="00CD5908">
        <w:rPr>
          <w:rFonts w:ascii="Arial" w:hAnsi="Arial" w:cs="Arial"/>
          <w:sz w:val="20"/>
          <w:szCs w:val="20"/>
        </w:rPr>
        <w:t xml:space="preserve"> определенн</w:t>
      </w:r>
      <w:r w:rsidR="00AF3BEF">
        <w:rPr>
          <w:rFonts w:ascii="Arial" w:hAnsi="Arial" w:cs="Arial"/>
          <w:sz w:val="20"/>
          <w:szCs w:val="20"/>
        </w:rPr>
        <w:t>ый</w:t>
      </w:r>
      <w:r w:rsidR="00CD5908">
        <w:rPr>
          <w:rFonts w:ascii="Arial" w:hAnsi="Arial" w:cs="Arial"/>
          <w:sz w:val="20"/>
          <w:szCs w:val="20"/>
        </w:rPr>
        <w:t xml:space="preserve"> его</w:t>
      </w:r>
      <w:r w:rsidR="003B4E74">
        <w:rPr>
          <w:rFonts w:ascii="Arial" w:hAnsi="Arial" w:cs="Arial"/>
          <w:sz w:val="20"/>
          <w:szCs w:val="20"/>
        </w:rPr>
        <w:t xml:space="preserve"> </w:t>
      </w:r>
      <w:r w:rsidR="00AF3BEF">
        <w:rPr>
          <w:rFonts w:ascii="Arial" w:hAnsi="Arial" w:cs="Arial"/>
          <w:sz w:val="20"/>
          <w:szCs w:val="20"/>
        </w:rPr>
        <w:t xml:space="preserve">характер </w:t>
      </w:r>
      <w:r w:rsidR="00CD5908">
        <w:rPr>
          <w:rFonts w:ascii="Arial" w:hAnsi="Arial" w:cs="Arial"/>
          <w:sz w:val="20"/>
          <w:szCs w:val="20"/>
        </w:rPr>
        <w:t>(</w:t>
      </w:r>
      <w:bookmarkStart w:id="71" w:name="_Hlk153802526"/>
      <w:r w:rsidR="00AF3BEF">
        <w:rPr>
          <w:rFonts w:ascii="Arial" w:hAnsi="Arial" w:cs="Arial"/>
          <w:sz w:val="20"/>
          <w:szCs w:val="20"/>
        </w:rPr>
        <w:t>направленность</w:t>
      </w:r>
      <w:bookmarkEnd w:id="71"/>
      <w:r w:rsidR="00CD5908">
        <w:rPr>
          <w:rFonts w:ascii="Arial" w:hAnsi="Arial" w:cs="Arial"/>
          <w:sz w:val="20"/>
          <w:szCs w:val="20"/>
        </w:rPr>
        <w:t xml:space="preserve">). </w:t>
      </w:r>
      <w:r w:rsidR="00AF3BEF">
        <w:rPr>
          <w:rFonts w:ascii="Arial" w:hAnsi="Arial" w:cs="Arial"/>
          <w:sz w:val="20"/>
          <w:szCs w:val="20"/>
        </w:rPr>
        <w:t>Напротив, характер</w:t>
      </w:r>
      <w:r w:rsidR="00CD5908">
        <w:rPr>
          <w:rFonts w:ascii="Arial" w:hAnsi="Arial" w:cs="Arial"/>
          <w:sz w:val="20"/>
          <w:szCs w:val="20"/>
        </w:rPr>
        <w:t xml:space="preserve"> процесс</w:t>
      </w:r>
      <w:r w:rsidR="00AF3BEF">
        <w:rPr>
          <w:rFonts w:ascii="Arial" w:hAnsi="Arial" w:cs="Arial"/>
          <w:sz w:val="20"/>
          <w:szCs w:val="20"/>
        </w:rPr>
        <w:t>а</w:t>
      </w:r>
      <w:r w:rsidR="00CD5908">
        <w:rPr>
          <w:rFonts w:ascii="Arial" w:hAnsi="Arial" w:cs="Arial"/>
          <w:sz w:val="20"/>
          <w:szCs w:val="20"/>
        </w:rPr>
        <w:t xml:space="preserve"> "отпечатывается" на материале некоторым множеством организованностей</w:t>
      </w:r>
      <w:r w:rsidR="00AF3BEF">
        <w:rPr>
          <w:rFonts w:ascii="Arial" w:hAnsi="Arial" w:cs="Arial"/>
          <w:sz w:val="20"/>
          <w:szCs w:val="20"/>
        </w:rPr>
        <w:t xml:space="preserve">, </w:t>
      </w:r>
      <w:r w:rsidR="00E2601A">
        <w:rPr>
          <w:rFonts w:ascii="Arial" w:hAnsi="Arial" w:cs="Arial"/>
          <w:sz w:val="20"/>
          <w:szCs w:val="20"/>
        </w:rPr>
        <w:t>поддерживающих</w:t>
      </w:r>
      <w:r w:rsidR="00AF3BEF">
        <w:rPr>
          <w:rFonts w:ascii="Arial" w:hAnsi="Arial" w:cs="Arial"/>
          <w:sz w:val="20"/>
          <w:szCs w:val="20"/>
        </w:rPr>
        <w:t xml:space="preserve"> </w:t>
      </w:r>
      <w:r w:rsidR="00C304B6">
        <w:rPr>
          <w:rFonts w:ascii="Arial" w:hAnsi="Arial" w:cs="Arial"/>
          <w:sz w:val="20"/>
          <w:szCs w:val="20"/>
        </w:rPr>
        <w:t xml:space="preserve">также </w:t>
      </w:r>
      <w:r w:rsidR="00AF3BEF">
        <w:rPr>
          <w:rFonts w:ascii="Arial" w:hAnsi="Arial" w:cs="Arial"/>
          <w:sz w:val="20"/>
          <w:szCs w:val="20"/>
        </w:rPr>
        <w:t>некоторое разнообразие</w:t>
      </w:r>
      <w:r w:rsidR="00E2601A">
        <w:rPr>
          <w:rFonts w:ascii="Arial" w:hAnsi="Arial" w:cs="Arial"/>
          <w:sz w:val="20"/>
          <w:szCs w:val="20"/>
        </w:rPr>
        <w:t xml:space="preserve"> направлений его последующего протекания</w:t>
      </w:r>
      <w:r w:rsidR="00C304B6">
        <w:rPr>
          <w:rFonts w:ascii="Arial" w:hAnsi="Arial" w:cs="Arial"/>
          <w:sz w:val="20"/>
          <w:szCs w:val="20"/>
        </w:rPr>
        <w:t>. А</w:t>
      </w:r>
      <w:r w:rsidR="00F73793">
        <w:rPr>
          <w:rFonts w:ascii="Arial" w:hAnsi="Arial" w:cs="Arial"/>
          <w:sz w:val="20"/>
          <w:szCs w:val="20"/>
        </w:rPr>
        <w:t xml:space="preserve"> разнообразие направлений порождает разнообразие производных структур дальнейшего </w:t>
      </w:r>
      <w:r w:rsidR="00F860CC">
        <w:rPr>
          <w:rFonts w:ascii="Arial" w:hAnsi="Arial" w:cs="Arial"/>
          <w:sz w:val="20"/>
          <w:szCs w:val="20"/>
        </w:rPr>
        <w:t xml:space="preserve">взаимодействия связки </w:t>
      </w:r>
      <w:r w:rsidR="00F73793">
        <w:rPr>
          <w:rFonts w:ascii="Arial" w:hAnsi="Arial" w:cs="Arial"/>
          <w:sz w:val="20"/>
          <w:szCs w:val="20"/>
        </w:rPr>
        <w:t xml:space="preserve">«процесс-материал». </w:t>
      </w:r>
    </w:p>
    <w:p w14:paraId="0CB3B122" w14:textId="509CCFB9" w:rsidR="001214FC" w:rsidRPr="00905867" w:rsidRDefault="003B0E8F" w:rsidP="001214FC">
      <w:pPr>
        <w:spacing w:after="80" w:line="276" w:lineRule="auto"/>
        <w:rPr>
          <w:rFonts w:ascii="Arial" w:hAnsi="Arial" w:cs="Arial"/>
          <w:sz w:val="20"/>
          <w:szCs w:val="20"/>
        </w:rPr>
      </w:pPr>
      <w:r w:rsidRPr="00905867">
        <w:rPr>
          <w:rFonts w:ascii="Arial" w:hAnsi="Arial" w:cs="Arial"/>
          <w:sz w:val="20"/>
          <w:szCs w:val="20"/>
        </w:rPr>
        <w:t xml:space="preserve">Подобные системные обстоятельства создают широкий спектр изменений </w:t>
      </w:r>
      <w:r w:rsidR="000E1E48" w:rsidRPr="00905867">
        <w:rPr>
          <w:rFonts w:ascii="Arial" w:hAnsi="Arial" w:cs="Arial"/>
          <w:sz w:val="20"/>
          <w:szCs w:val="20"/>
        </w:rPr>
        <w:t>в совокупности</w:t>
      </w:r>
      <w:r w:rsidRPr="00905867">
        <w:rPr>
          <w:rFonts w:ascii="Arial" w:hAnsi="Arial" w:cs="Arial"/>
          <w:sz w:val="20"/>
          <w:szCs w:val="20"/>
        </w:rPr>
        <w:t xml:space="preserve"> сложивш</w:t>
      </w:r>
      <w:r w:rsidR="000E1E48" w:rsidRPr="00905867">
        <w:rPr>
          <w:rFonts w:ascii="Arial" w:hAnsi="Arial" w:cs="Arial"/>
          <w:sz w:val="20"/>
          <w:szCs w:val="20"/>
        </w:rPr>
        <w:t>егося</w:t>
      </w:r>
      <w:r w:rsidRPr="00905867">
        <w:rPr>
          <w:rFonts w:ascii="Arial" w:hAnsi="Arial" w:cs="Arial"/>
          <w:sz w:val="20"/>
          <w:szCs w:val="20"/>
        </w:rPr>
        <w:t xml:space="preserve"> положени</w:t>
      </w:r>
      <w:r w:rsidR="000E1E48" w:rsidRPr="00905867">
        <w:rPr>
          <w:rFonts w:ascii="Arial" w:hAnsi="Arial" w:cs="Arial"/>
          <w:sz w:val="20"/>
          <w:szCs w:val="20"/>
        </w:rPr>
        <w:t>я</w:t>
      </w:r>
      <w:r w:rsidRPr="00905867">
        <w:rPr>
          <w:rFonts w:ascii="Arial" w:hAnsi="Arial" w:cs="Arial"/>
          <w:sz w:val="20"/>
          <w:szCs w:val="20"/>
        </w:rPr>
        <w:t xml:space="preserve"> дел</w:t>
      </w:r>
      <w:r w:rsidR="000E1E48" w:rsidRPr="00905867">
        <w:rPr>
          <w:rFonts w:ascii="Arial" w:hAnsi="Arial" w:cs="Arial"/>
          <w:sz w:val="20"/>
          <w:szCs w:val="20"/>
        </w:rPr>
        <w:t>, к</w:t>
      </w:r>
      <w:r w:rsidR="00360F2D" w:rsidRPr="00905867">
        <w:rPr>
          <w:rFonts w:ascii="Arial" w:hAnsi="Arial" w:cs="Arial"/>
          <w:sz w:val="20"/>
          <w:szCs w:val="20"/>
        </w:rPr>
        <w:t>аждый эпизод из которых может быть реконструирован в схеме МД</w:t>
      </w:r>
      <w:r w:rsidR="005A0F2E" w:rsidRPr="00905867">
        <w:rPr>
          <w:rFonts w:ascii="Arial" w:hAnsi="Arial" w:cs="Arial"/>
          <w:sz w:val="20"/>
          <w:szCs w:val="20"/>
        </w:rPr>
        <w:t>, если таковую рассматривать</w:t>
      </w:r>
      <w:r w:rsidR="00360F2D" w:rsidRPr="00905867">
        <w:rPr>
          <w:rFonts w:ascii="Arial" w:hAnsi="Arial" w:cs="Arial"/>
          <w:sz w:val="20"/>
          <w:szCs w:val="20"/>
        </w:rPr>
        <w:t xml:space="preserve"> </w:t>
      </w:r>
      <w:r w:rsidR="00AD488A" w:rsidRPr="00905867">
        <w:rPr>
          <w:rFonts w:ascii="Arial" w:hAnsi="Arial" w:cs="Arial"/>
          <w:sz w:val="20"/>
          <w:szCs w:val="20"/>
        </w:rPr>
        <w:t xml:space="preserve">в функции репрезентации </w:t>
      </w:r>
      <w:r w:rsidR="00B662EC" w:rsidRPr="00905867">
        <w:rPr>
          <w:rFonts w:ascii="Arial" w:hAnsi="Arial" w:cs="Arial"/>
          <w:sz w:val="20"/>
          <w:szCs w:val="20"/>
        </w:rPr>
        <w:t xml:space="preserve">ОДИ. </w:t>
      </w:r>
      <w:r w:rsidR="00200937" w:rsidRPr="00905867">
        <w:rPr>
          <w:rFonts w:ascii="Arial" w:hAnsi="Arial" w:cs="Arial"/>
          <w:sz w:val="20"/>
          <w:szCs w:val="20"/>
        </w:rPr>
        <w:t xml:space="preserve">Здесь следует иметь в виду мысль О.И.Генисаретского о </w:t>
      </w:r>
      <w:r w:rsidR="00200937">
        <w:rPr>
          <w:rFonts w:ascii="Arial" w:hAnsi="Arial" w:cs="Arial"/>
          <w:sz w:val="20"/>
          <w:szCs w:val="20"/>
        </w:rPr>
        <w:t>рефлектированных институтах и практиках. Ф</w:t>
      </w:r>
      <w:r w:rsidR="00200937" w:rsidRPr="00905867">
        <w:rPr>
          <w:rFonts w:ascii="Arial" w:hAnsi="Arial" w:cs="Arial"/>
          <w:sz w:val="20"/>
          <w:szCs w:val="20"/>
        </w:rPr>
        <w:t xml:space="preserve">еномен пространственного развития </w:t>
      </w:r>
      <w:r w:rsidR="00200937">
        <w:rPr>
          <w:rFonts w:ascii="Arial" w:hAnsi="Arial" w:cs="Arial"/>
          <w:sz w:val="20"/>
          <w:szCs w:val="20"/>
        </w:rPr>
        <w:t>с</w:t>
      </w:r>
      <w:r w:rsidR="00200937" w:rsidRPr="00905867">
        <w:rPr>
          <w:rFonts w:ascii="Arial" w:hAnsi="Arial" w:cs="Arial"/>
          <w:sz w:val="20"/>
          <w:szCs w:val="20"/>
        </w:rPr>
        <w:t xml:space="preserve"> его </w:t>
      </w:r>
      <w:r w:rsidR="00200937">
        <w:rPr>
          <w:rFonts w:ascii="Arial" w:hAnsi="Arial" w:cs="Arial"/>
          <w:sz w:val="20"/>
          <w:szCs w:val="20"/>
        </w:rPr>
        <w:t xml:space="preserve">европейскими </w:t>
      </w:r>
      <w:r w:rsidR="00200937" w:rsidRPr="00905867">
        <w:rPr>
          <w:rFonts w:ascii="Arial" w:hAnsi="Arial" w:cs="Arial"/>
          <w:sz w:val="20"/>
          <w:szCs w:val="20"/>
        </w:rPr>
        <w:t>институт</w:t>
      </w:r>
      <w:r w:rsidR="00200937">
        <w:rPr>
          <w:rFonts w:ascii="Arial" w:hAnsi="Arial" w:cs="Arial"/>
          <w:sz w:val="20"/>
          <w:szCs w:val="20"/>
        </w:rPr>
        <w:t>ами</w:t>
      </w:r>
      <w:r w:rsidR="00200937" w:rsidRPr="00905867">
        <w:rPr>
          <w:rFonts w:ascii="Arial" w:hAnsi="Arial" w:cs="Arial"/>
          <w:sz w:val="20"/>
          <w:szCs w:val="20"/>
        </w:rPr>
        <w:t xml:space="preserve"> и практика</w:t>
      </w:r>
      <w:r w:rsidR="00200937">
        <w:rPr>
          <w:rFonts w:ascii="Arial" w:hAnsi="Arial" w:cs="Arial"/>
          <w:sz w:val="20"/>
          <w:szCs w:val="20"/>
        </w:rPr>
        <w:t>ми</w:t>
      </w:r>
      <w:r w:rsidR="00200937" w:rsidRPr="00905867">
        <w:rPr>
          <w:rFonts w:ascii="Arial" w:hAnsi="Arial" w:cs="Arial"/>
          <w:sz w:val="20"/>
          <w:szCs w:val="20"/>
        </w:rPr>
        <w:t xml:space="preserve"> </w:t>
      </w:r>
      <w:r w:rsidR="00200937">
        <w:rPr>
          <w:rFonts w:ascii="Arial" w:hAnsi="Arial" w:cs="Arial"/>
          <w:sz w:val="20"/>
          <w:szCs w:val="20"/>
        </w:rPr>
        <w:t xml:space="preserve">как нельзя полно подпадает под эту мысль. </w:t>
      </w:r>
      <w:r w:rsidR="002C5348" w:rsidRPr="00905867">
        <w:rPr>
          <w:rFonts w:ascii="Arial" w:hAnsi="Arial" w:cs="Arial"/>
          <w:sz w:val="20"/>
          <w:szCs w:val="20"/>
        </w:rPr>
        <w:t>Постольку и</w:t>
      </w:r>
      <w:r w:rsidR="00B07234" w:rsidRPr="00905867">
        <w:rPr>
          <w:rFonts w:ascii="Arial" w:hAnsi="Arial" w:cs="Arial"/>
          <w:sz w:val="20"/>
          <w:szCs w:val="20"/>
        </w:rPr>
        <w:t xml:space="preserve"> множественность явлений пространственного развития</w:t>
      </w:r>
      <w:r w:rsidR="0019413D" w:rsidRPr="00905867">
        <w:rPr>
          <w:rFonts w:ascii="Arial" w:hAnsi="Arial" w:cs="Arial"/>
          <w:sz w:val="20"/>
          <w:szCs w:val="20"/>
        </w:rPr>
        <w:t>,</w:t>
      </w:r>
      <w:r w:rsidR="00B07234" w:rsidRPr="00905867">
        <w:rPr>
          <w:rFonts w:ascii="Arial" w:hAnsi="Arial" w:cs="Arial"/>
          <w:sz w:val="20"/>
          <w:szCs w:val="20"/>
        </w:rPr>
        <w:t xml:space="preserve"> и не менее множественный феномен </w:t>
      </w:r>
      <w:proofErr w:type="gramStart"/>
      <w:r w:rsidR="00B07234" w:rsidRPr="00905867">
        <w:rPr>
          <w:rFonts w:ascii="Arial" w:hAnsi="Arial" w:cs="Arial"/>
          <w:sz w:val="20"/>
          <w:szCs w:val="20"/>
        </w:rPr>
        <w:t>ОДИ[</w:t>
      </w:r>
      <w:proofErr w:type="gramEnd"/>
      <w:r w:rsidR="00B07234" w:rsidRPr="00905867">
        <w:rPr>
          <w:rStyle w:val="a9"/>
          <w:rFonts w:ascii="Arial" w:hAnsi="Arial" w:cs="Arial"/>
          <w:sz w:val="20"/>
          <w:szCs w:val="20"/>
        </w:rPr>
        <w:footnoteReference w:id="12"/>
      </w:r>
      <w:r w:rsidR="00B07234" w:rsidRPr="00905867">
        <w:rPr>
          <w:rFonts w:ascii="Arial" w:hAnsi="Arial" w:cs="Arial"/>
          <w:sz w:val="20"/>
          <w:szCs w:val="20"/>
        </w:rPr>
        <w:t xml:space="preserve">] составляют значимые и, вероятно, </w:t>
      </w:r>
      <w:r w:rsidR="00700014" w:rsidRPr="00905867">
        <w:rPr>
          <w:rFonts w:ascii="Arial" w:hAnsi="Arial" w:cs="Arial"/>
          <w:sz w:val="20"/>
          <w:szCs w:val="20"/>
        </w:rPr>
        <w:t xml:space="preserve">пока </w:t>
      </w:r>
      <w:r w:rsidR="00B07234" w:rsidRPr="00905867">
        <w:rPr>
          <w:rFonts w:ascii="Arial" w:hAnsi="Arial" w:cs="Arial"/>
          <w:sz w:val="20"/>
          <w:szCs w:val="20"/>
        </w:rPr>
        <w:t xml:space="preserve">непревзойдённые </w:t>
      </w:r>
      <w:r w:rsidR="00EA50FF" w:rsidRPr="00905867">
        <w:rPr>
          <w:rFonts w:ascii="Arial" w:hAnsi="Arial" w:cs="Arial"/>
          <w:sz w:val="20"/>
          <w:szCs w:val="20"/>
        </w:rPr>
        <w:t xml:space="preserve">образцы </w:t>
      </w:r>
      <w:r w:rsidR="00B07234" w:rsidRPr="00905867">
        <w:rPr>
          <w:rFonts w:ascii="Arial" w:hAnsi="Arial" w:cs="Arial"/>
          <w:sz w:val="20"/>
          <w:szCs w:val="20"/>
        </w:rPr>
        <w:t xml:space="preserve">практик, в которых процессы </w:t>
      </w:r>
      <w:r w:rsidR="00C11557" w:rsidRPr="00905867">
        <w:rPr>
          <w:rFonts w:ascii="Arial" w:hAnsi="Arial" w:cs="Arial"/>
          <w:sz w:val="20"/>
          <w:szCs w:val="20"/>
        </w:rPr>
        <w:t xml:space="preserve">и механизмы </w:t>
      </w:r>
      <w:r w:rsidR="00B07234" w:rsidRPr="00905867">
        <w:rPr>
          <w:rFonts w:ascii="Arial" w:hAnsi="Arial" w:cs="Arial"/>
          <w:sz w:val="20"/>
          <w:szCs w:val="20"/>
        </w:rPr>
        <w:t xml:space="preserve">рефлексии </w:t>
      </w:r>
      <w:r w:rsidR="00912B94">
        <w:rPr>
          <w:rFonts w:ascii="Arial" w:hAnsi="Arial" w:cs="Arial"/>
          <w:sz w:val="20"/>
          <w:szCs w:val="20"/>
        </w:rPr>
        <w:t xml:space="preserve">– </w:t>
      </w:r>
      <w:r w:rsidR="00B07234" w:rsidRPr="00905867">
        <w:rPr>
          <w:rFonts w:ascii="Arial" w:hAnsi="Arial" w:cs="Arial"/>
          <w:sz w:val="20"/>
          <w:szCs w:val="20"/>
        </w:rPr>
        <w:t>как по Щедровицкому, так и по Лефевру</w:t>
      </w:r>
      <w:r w:rsidR="00912B94">
        <w:rPr>
          <w:rFonts w:ascii="Arial" w:hAnsi="Arial" w:cs="Arial"/>
          <w:sz w:val="20"/>
          <w:szCs w:val="20"/>
        </w:rPr>
        <w:t xml:space="preserve"> – </w:t>
      </w:r>
      <w:r w:rsidR="00236CB6" w:rsidRPr="00905867">
        <w:rPr>
          <w:rFonts w:ascii="Arial" w:hAnsi="Arial" w:cs="Arial"/>
          <w:sz w:val="20"/>
          <w:szCs w:val="20"/>
        </w:rPr>
        <w:t xml:space="preserve">составляют их </w:t>
      </w:r>
      <w:r w:rsidR="0019413D" w:rsidRPr="00905867">
        <w:rPr>
          <w:rFonts w:ascii="Arial" w:hAnsi="Arial" w:cs="Arial"/>
          <w:sz w:val="20"/>
          <w:szCs w:val="20"/>
        </w:rPr>
        <w:t xml:space="preserve">ядерный </w:t>
      </w:r>
      <w:r w:rsidR="00236CB6" w:rsidRPr="00905867">
        <w:rPr>
          <w:rFonts w:ascii="Arial" w:hAnsi="Arial" w:cs="Arial"/>
          <w:sz w:val="20"/>
          <w:szCs w:val="20"/>
        </w:rPr>
        <w:t xml:space="preserve">смысл и </w:t>
      </w:r>
      <w:r w:rsidR="0019413D" w:rsidRPr="00905867">
        <w:rPr>
          <w:rFonts w:ascii="Arial" w:hAnsi="Arial" w:cs="Arial"/>
          <w:sz w:val="20"/>
          <w:szCs w:val="20"/>
        </w:rPr>
        <w:t>непрестанн</w:t>
      </w:r>
      <w:r w:rsidR="00C70B88" w:rsidRPr="00905867">
        <w:rPr>
          <w:rFonts w:ascii="Arial" w:hAnsi="Arial" w:cs="Arial"/>
          <w:sz w:val="20"/>
          <w:szCs w:val="20"/>
        </w:rPr>
        <w:t>о углубляемую</w:t>
      </w:r>
      <w:r w:rsidR="0019413D" w:rsidRPr="00905867">
        <w:rPr>
          <w:rFonts w:ascii="Arial" w:hAnsi="Arial" w:cs="Arial"/>
          <w:sz w:val="20"/>
          <w:szCs w:val="20"/>
        </w:rPr>
        <w:t xml:space="preserve"> </w:t>
      </w:r>
      <w:r w:rsidR="00236CB6" w:rsidRPr="00905867">
        <w:rPr>
          <w:rFonts w:ascii="Arial" w:hAnsi="Arial" w:cs="Arial"/>
          <w:sz w:val="20"/>
          <w:szCs w:val="20"/>
        </w:rPr>
        <w:t xml:space="preserve">суть. </w:t>
      </w:r>
    </w:p>
    <w:p w14:paraId="78833794" w14:textId="77777777" w:rsidR="00E83855" w:rsidRDefault="00E83855" w:rsidP="00E83855">
      <w:pPr>
        <w:spacing w:after="80" w:line="276" w:lineRule="auto"/>
        <w:rPr>
          <w:rFonts w:ascii="Arial" w:hAnsi="Arial" w:cs="Arial"/>
          <w:sz w:val="20"/>
          <w:szCs w:val="20"/>
        </w:rPr>
      </w:pPr>
    </w:p>
    <w:bookmarkStart w:id="73" w:name="рефлексия_продукты_результат"/>
    <w:p w14:paraId="5CF830AF" w14:textId="43EEE1FF" w:rsidR="00E83855" w:rsidRPr="00ED4C4D" w:rsidRDefault="00E83855" w:rsidP="00E83855">
      <w:pPr>
        <w:spacing w:after="0" w:line="276" w:lineRule="auto"/>
        <w:rPr>
          <w:rFonts w:ascii="Arial" w:hAnsi="Arial" w:cs="Arial"/>
          <w:caps/>
          <w:sz w:val="24"/>
          <w:szCs w:val="24"/>
        </w:rPr>
      </w:pPr>
      <w:r w:rsidRPr="00ED4C4D">
        <w:rPr>
          <w:rFonts w:ascii="Arial" w:hAnsi="Arial" w:cs="Arial"/>
          <w:caps/>
          <w:sz w:val="24"/>
          <w:szCs w:val="24"/>
        </w:rPr>
        <w:fldChar w:fldCharType="begin"/>
      </w:r>
      <w:r w:rsidR="006F7B10" w:rsidRPr="00ED4C4D">
        <w:rPr>
          <w:rFonts w:ascii="Arial" w:hAnsi="Arial" w:cs="Arial"/>
          <w:caps/>
          <w:sz w:val="24"/>
          <w:szCs w:val="24"/>
        </w:rPr>
        <w:instrText>HYPERLINK  \l "представление_продуктов_"</w:instrText>
      </w:r>
      <w:r w:rsidRPr="00ED4C4D">
        <w:rPr>
          <w:rFonts w:ascii="Arial" w:hAnsi="Arial" w:cs="Arial"/>
          <w:caps/>
          <w:sz w:val="24"/>
          <w:szCs w:val="24"/>
        </w:rPr>
      </w:r>
      <w:r w:rsidRPr="00ED4C4D">
        <w:rPr>
          <w:rFonts w:ascii="Arial" w:hAnsi="Arial" w:cs="Arial"/>
          <w:caps/>
          <w:sz w:val="24"/>
          <w:szCs w:val="24"/>
        </w:rPr>
        <w:fldChar w:fldCharType="separate"/>
      </w:r>
      <w:bookmarkStart w:id="74" w:name="рамки_представления_продуктов"/>
      <w:bookmarkEnd w:id="74"/>
      <w:r w:rsidRPr="00ED4C4D">
        <w:rPr>
          <w:rStyle w:val="aa"/>
          <w:rFonts w:ascii="Arial" w:hAnsi="Arial" w:cs="Arial"/>
          <w:caps/>
          <w:sz w:val="24"/>
          <w:szCs w:val="24"/>
        </w:rPr>
        <w:t>про</w:t>
      </w:r>
      <w:bookmarkStart w:id="75" w:name="представление_продуктов"/>
      <w:bookmarkEnd w:id="75"/>
      <w:r w:rsidRPr="00ED4C4D">
        <w:rPr>
          <w:rStyle w:val="aa"/>
          <w:rFonts w:ascii="Arial" w:hAnsi="Arial" w:cs="Arial"/>
          <w:caps/>
          <w:sz w:val="24"/>
          <w:szCs w:val="24"/>
        </w:rPr>
        <w:t>дукт</w:t>
      </w:r>
      <w:r w:rsidR="006F0A08">
        <w:rPr>
          <w:rStyle w:val="aa"/>
          <w:rFonts w:ascii="Arial" w:hAnsi="Arial" w:cs="Arial"/>
          <w:caps/>
          <w:sz w:val="24"/>
          <w:szCs w:val="24"/>
        </w:rPr>
        <w:t>ы</w:t>
      </w:r>
      <w:r w:rsidRPr="00ED4C4D">
        <w:rPr>
          <w:rStyle w:val="aa"/>
          <w:rFonts w:ascii="Arial" w:hAnsi="Arial" w:cs="Arial"/>
          <w:caps/>
          <w:sz w:val="24"/>
          <w:szCs w:val="24"/>
        </w:rPr>
        <w:t xml:space="preserve"> и результат</w:t>
      </w:r>
      <w:r w:rsidR="006F0A08">
        <w:rPr>
          <w:rStyle w:val="aa"/>
          <w:rFonts w:ascii="Arial" w:hAnsi="Arial" w:cs="Arial"/>
          <w:caps/>
          <w:sz w:val="24"/>
          <w:szCs w:val="24"/>
        </w:rPr>
        <w:t>ы</w:t>
      </w:r>
      <w:r w:rsidRPr="00ED4C4D">
        <w:rPr>
          <w:rStyle w:val="aa"/>
          <w:rFonts w:ascii="Arial" w:hAnsi="Arial" w:cs="Arial"/>
          <w:caps/>
          <w:sz w:val="24"/>
          <w:szCs w:val="24"/>
        </w:rPr>
        <w:t xml:space="preserve"> рефлексии</w:t>
      </w:r>
      <w:bookmarkEnd w:id="73"/>
      <w:r w:rsidRPr="00ED4C4D">
        <w:rPr>
          <w:rFonts w:ascii="Arial" w:hAnsi="Arial" w:cs="Arial"/>
          <w:caps/>
          <w:sz w:val="24"/>
          <w:szCs w:val="24"/>
        </w:rPr>
        <w:fldChar w:fldCharType="end"/>
      </w:r>
      <w:r w:rsidRPr="00ED4C4D">
        <w:rPr>
          <w:rFonts w:ascii="Arial" w:hAnsi="Arial" w:cs="Arial"/>
          <w:caps/>
          <w:sz w:val="24"/>
          <w:szCs w:val="24"/>
        </w:rPr>
        <w:t xml:space="preserve"> </w:t>
      </w:r>
    </w:p>
    <w:bookmarkStart w:id="76" w:name="_Hlk155300964"/>
    <w:p w14:paraId="139F81CF" w14:textId="00B79454" w:rsidR="00F73793" w:rsidRPr="008347EB" w:rsidRDefault="00000000" w:rsidP="00F73793">
      <w:pPr>
        <w:spacing w:after="80" w:line="276" w:lineRule="auto"/>
        <w:rPr>
          <w:rFonts w:ascii="Arial" w:hAnsi="Arial" w:cs="Arial"/>
          <w:sz w:val="24"/>
          <w:szCs w:val="24"/>
        </w:rPr>
      </w:pPr>
      <w:r>
        <w:fldChar w:fldCharType="begin"/>
      </w:r>
      <w:r>
        <w:instrText>HYPERLINK \l "наметки_методических_"</w:instrText>
      </w:r>
      <w:r>
        <w:fldChar w:fldCharType="separate"/>
      </w:r>
      <w:bookmarkStart w:id="77" w:name="_Hlk153804996"/>
      <w:r w:rsidR="0017022F" w:rsidRPr="008347EB">
        <w:rPr>
          <w:rStyle w:val="aa"/>
          <w:rFonts w:ascii="Arial" w:hAnsi="Arial" w:cs="Arial"/>
          <w:sz w:val="24"/>
          <w:szCs w:val="24"/>
        </w:rPr>
        <w:t>Наметки м</w:t>
      </w:r>
      <w:r w:rsidR="00F73793" w:rsidRPr="008347EB">
        <w:rPr>
          <w:rStyle w:val="aa"/>
          <w:rFonts w:ascii="Arial" w:hAnsi="Arial" w:cs="Arial"/>
          <w:sz w:val="24"/>
          <w:szCs w:val="24"/>
        </w:rPr>
        <w:t>етодически</w:t>
      </w:r>
      <w:r w:rsidR="0017022F" w:rsidRPr="008347EB">
        <w:rPr>
          <w:rStyle w:val="aa"/>
          <w:rFonts w:ascii="Arial" w:hAnsi="Arial" w:cs="Arial"/>
          <w:sz w:val="24"/>
          <w:szCs w:val="24"/>
        </w:rPr>
        <w:t>х</w:t>
      </w:r>
      <w:r w:rsidR="00F73793" w:rsidRPr="008347EB">
        <w:rPr>
          <w:rStyle w:val="aa"/>
          <w:rFonts w:ascii="Arial" w:hAnsi="Arial" w:cs="Arial"/>
          <w:sz w:val="24"/>
          <w:szCs w:val="24"/>
        </w:rPr>
        <w:t xml:space="preserve"> пре</w:t>
      </w:r>
      <w:bookmarkStart w:id="78" w:name="наметки_методических"/>
      <w:bookmarkEnd w:id="78"/>
      <w:r w:rsidR="00F73793" w:rsidRPr="008347EB">
        <w:rPr>
          <w:rStyle w:val="aa"/>
          <w:rFonts w:ascii="Arial" w:hAnsi="Arial" w:cs="Arial"/>
          <w:sz w:val="24"/>
          <w:szCs w:val="24"/>
        </w:rPr>
        <w:t>дположени</w:t>
      </w:r>
      <w:bookmarkEnd w:id="77"/>
      <w:r w:rsidR="0017022F" w:rsidRPr="008347EB">
        <w:rPr>
          <w:rStyle w:val="aa"/>
          <w:rFonts w:ascii="Arial" w:hAnsi="Arial" w:cs="Arial"/>
          <w:sz w:val="24"/>
          <w:szCs w:val="24"/>
        </w:rPr>
        <w:t>й</w:t>
      </w:r>
      <w:r>
        <w:rPr>
          <w:rStyle w:val="aa"/>
          <w:rFonts w:ascii="Arial" w:hAnsi="Arial" w:cs="Arial"/>
          <w:sz w:val="24"/>
          <w:szCs w:val="24"/>
        </w:rPr>
        <w:fldChar w:fldCharType="end"/>
      </w:r>
      <w:r w:rsidR="00F73793" w:rsidRPr="008347EB">
        <w:rPr>
          <w:rFonts w:ascii="Arial" w:hAnsi="Arial" w:cs="Arial"/>
          <w:sz w:val="24"/>
          <w:szCs w:val="24"/>
        </w:rPr>
        <w:t xml:space="preserve"> </w:t>
      </w:r>
    </w:p>
    <w:bookmarkEnd w:id="76"/>
    <w:p w14:paraId="18523B5A" w14:textId="59DD505A" w:rsidR="00AD2A1C" w:rsidRDefault="00AD2A1C" w:rsidP="00AD2A1C">
      <w:pPr>
        <w:spacing w:after="80" w:line="276" w:lineRule="auto"/>
        <w:rPr>
          <w:rFonts w:ascii="Arial" w:hAnsi="Arial" w:cs="Arial"/>
          <w:sz w:val="20"/>
          <w:szCs w:val="20"/>
        </w:rPr>
      </w:pPr>
      <w:r>
        <w:rPr>
          <w:rFonts w:ascii="Arial" w:hAnsi="Arial" w:cs="Arial"/>
          <w:sz w:val="20"/>
          <w:szCs w:val="20"/>
        </w:rPr>
        <w:t>Чтобы двинуться далее, ф</w:t>
      </w:r>
      <w:r w:rsidR="00F860CC">
        <w:rPr>
          <w:rFonts w:ascii="Arial" w:hAnsi="Arial" w:cs="Arial"/>
          <w:sz w:val="20"/>
          <w:szCs w:val="20"/>
        </w:rPr>
        <w:t xml:space="preserve">ормальное изложение первых шагов </w:t>
      </w:r>
      <w:r w:rsidR="0007206A">
        <w:rPr>
          <w:rFonts w:ascii="Arial" w:hAnsi="Arial" w:cs="Arial"/>
          <w:sz w:val="20"/>
          <w:szCs w:val="20"/>
        </w:rPr>
        <w:t>предложенной</w:t>
      </w:r>
      <w:r w:rsidR="00F860CC">
        <w:rPr>
          <w:rFonts w:ascii="Arial" w:hAnsi="Arial" w:cs="Arial"/>
          <w:sz w:val="20"/>
          <w:szCs w:val="20"/>
        </w:rPr>
        <w:t xml:space="preserve"> системной интерпретации схемы МД </w:t>
      </w:r>
      <w:r w:rsidR="00BA15AD">
        <w:rPr>
          <w:rFonts w:ascii="Arial" w:hAnsi="Arial" w:cs="Arial"/>
          <w:sz w:val="20"/>
          <w:szCs w:val="20"/>
        </w:rPr>
        <w:t>требует методическо</w:t>
      </w:r>
      <w:r w:rsidR="0007206A">
        <w:rPr>
          <w:rFonts w:ascii="Arial" w:hAnsi="Arial" w:cs="Arial"/>
          <w:sz w:val="20"/>
          <w:szCs w:val="20"/>
        </w:rPr>
        <w:t xml:space="preserve">го </w:t>
      </w:r>
      <w:r>
        <w:rPr>
          <w:rFonts w:ascii="Arial" w:hAnsi="Arial" w:cs="Arial"/>
          <w:sz w:val="20"/>
          <w:szCs w:val="20"/>
        </w:rPr>
        <w:t>разверт</w:t>
      </w:r>
      <w:r w:rsidR="0007206A">
        <w:rPr>
          <w:rFonts w:ascii="Arial" w:hAnsi="Arial" w:cs="Arial"/>
          <w:sz w:val="20"/>
          <w:szCs w:val="20"/>
        </w:rPr>
        <w:t>ывания</w:t>
      </w:r>
      <w:r w:rsidR="00BA15AD">
        <w:rPr>
          <w:rFonts w:ascii="Arial" w:hAnsi="Arial" w:cs="Arial"/>
          <w:sz w:val="20"/>
          <w:szCs w:val="20"/>
        </w:rPr>
        <w:t xml:space="preserve">. </w:t>
      </w:r>
      <w:r>
        <w:rPr>
          <w:rFonts w:ascii="Arial" w:hAnsi="Arial" w:cs="Arial"/>
          <w:sz w:val="20"/>
          <w:szCs w:val="20"/>
        </w:rPr>
        <w:t xml:space="preserve">Таковая будет исходить скорее из методических предположений, нежели из систематического изложения. Как уже было отмечено, </w:t>
      </w:r>
      <w:bookmarkStart w:id="79" w:name="_Hlk153876998"/>
      <w:r>
        <w:rPr>
          <w:rFonts w:ascii="Arial" w:hAnsi="Arial" w:cs="Arial"/>
          <w:sz w:val="20"/>
          <w:szCs w:val="20"/>
        </w:rPr>
        <w:t>системой-"ткань"</w:t>
      </w:r>
      <w:r w:rsidR="001024DC">
        <w:rPr>
          <w:rFonts w:ascii="Arial" w:hAnsi="Arial" w:cs="Arial"/>
          <w:sz w:val="20"/>
          <w:szCs w:val="20"/>
        </w:rPr>
        <w:t xml:space="preserve"> будет выступать феномен пространственного развития</w:t>
      </w:r>
      <w:r>
        <w:rPr>
          <w:rFonts w:ascii="Arial" w:hAnsi="Arial" w:cs="Arial"/>
          <w:sz w:val="20"/>
          <w:szCs w:val="20"/>
        </w:rPr>
        <w:t xml:space="preserve">, </w:t>
      </w:r>
      <w:r w:rsidR="001024DC">
        <w:rPr>
          <w:rFonts w:ascii="Arial" w:hAnsi="Arial" w:cs="Arial"/>
          <w:sz w:val="20"/>
          <w:szCs w:val="20"/>
        </w:rPr>
        <w:t>а</w:t>
      </w:r>
      <w:r>
        <w:rPr>
          <w:rFonts w:ascii="Arial" w:hAnsi="Arial" w:cs="Arial"/>
          <w:sz w:val="20"/>
          <w:szCs w:val="20"/>
        </w:rPr>
        <w:t xml:space="preserve"> </w:t>
      </w:r>
      <w:bookmarkStart w:id="80" w:name="_Hlk153879749"/>
      <w:r>
        <w:rPr>
          <w:rFonts w:ascii="Arial" w:hAnsi="Arial" w:cs="Arial"/>
          <w:sz w:val="20"/>
          <w:szCs w:val="20"/>
        </w:rPr>
        <w:t>системой-"рисун</w:t>
      </w:r>
      <w:r w:rsidR="0008521D">
        <w:rPr>
          <w:rFonts w:ascii="Arial" w:hAnsi="Arial" w:cs="Arial"/>
          <w:sz w:val="20"/>
          <w:szCs w:val="20"/>
        </w:rPr>
        <w:t>ок</w:t>
      </w:r>
      <w:r>
        <w:rPr>
          <w:rFonts w:ascii="Arial" w:hAnsi="Arial" w:cs="Arial"/>
          <w:sz w:val="20"/>
          <w:szCs w:val="20"/>
        </w:rPr>
        <w:t>"</w:t>
      </w:r>
      <w:bookmarkEnd w:id="80"/>
      <w:r>
        <w:rPr>
          <w:rFonts w:ascii="Arial" w:hAnsi="Arial" w:cs="Arial"/>
          <w:sz w:val="20"/>
          <w:szCs w:val="20"/>
        </w:rPr>
        <w:t xml:space="preserve"> </w:t>
      </w:r>
      <w:r w:rsidR="001024DC">
        <w:rPr>
          <w:rFonts w:ascii="Arial" w:hAnsi="Arial" w:cs="Arial"/>
          <w:sz w:val="20"/>
          <w:szCs w:val="20"/>
        </w:rPr>
        <w:t>организационно-деятельностная игра (ОДИ) или ее производные формы</w:t>
      </w:r>
      <w:r>
        <w:rPr>
          <w:rFonts w:ascii="Arial" w:hAnsi="Arial" w:cs="Arial"/>
          <w:sz w:val="20"/>
          <w:szCs w:val="20"/>
        </w:rPr>
        <w:t xml:space="preserve">. </w:t>
      </w:r>
    </w:p>
    <w:p w14:paraId="2597EDB5" w14:textId="06A6C1D1" w:rsidR="00156F1E" w:rsidRDefault="00F528FC" w:rsidP="00071607">
      <w:pPr>
        <w:spacing w:after="80" w:line="276" w:lineRule="auto"/>
        <w:rPr>
          <w:rFonts w:ascii="Arial" w:hAnsi="Arial" w:cs="Arial"/>
          <w:sz w:val="20"/>
          <w:szCs w:val="20"/>
        </w:rPr>
      </w:pPr>
      <w:r>
        <w:rPr>
          <w:rFonts w:ascii="Arial" w:hAnsi="Arial" w:cs="Arial"/>
          <w:sz w:val="20"/>
          <w:szCs w:val="20"/>
        </w:rPr>
        <w:t>При этом</w:t>
      </w:r>
      <w:r w:rsidR="0007206A">
        <w:rPr>
          <w:rFonts w:ascii="Arial" w:hAnsi="Arial" w:cs="Arial"/>
          <w:sz w:val="20"/>
          <w:szCs w:val="20"/>
        </w:rPr>
        <w:t xml:space="preserve"> лицом системы-2 принят процесс развития, динамика которого во взаимодействии с материалом системы-2 "порождает" ряд организованностей. Последние выступают, словами обоих Щедровицких, различными направляющими теперь уже для целого ряда процессов. Что это может означать в плане системы-"рисунка"</w:t>
      </w:r>
      <w:r w:rsidR="00B52D74">
        <w:rPr>
          <w:rFonts w:ascii="Arial" w:hAnsi="Arial" w:cs="Arial"/>
          <w:sz w:val="20"/>
          <w:szCs w:val="20"/>
        </w:rPr>
        <w:t>, т.е. системы МД</w:t>
      </w:r>
      <w:r w:rsidR="0007206A">
        <w:rPr>
          <w:rFonts w:ascii="Arial" w:hAnsi="Arial" w:cs="Arial"/>
          <w:sz w:val="20"/>
          <w:szCs w:val="20"/>
        </w:rPr>
        <w:t xml:space="preserve">? </w:t>
      </w:r>
      <w:r w:rsidR="00071607">
        <w:rPr>
          <w:rFonts w:ascii="Arial" w:hAnsi="Arial" w:cs="Arial"/>
          <w:sz w:val="20"/>
          <w:szCs w:val="20"/>
        </w:rPr>
        <w:t>Мне представляется, что означаться может вполне определенн</w:t>
      </w:r>
      <w:r w:rsidR="00FE6336">
        <w:rPr>
          <w:rFonts w:ascii="Arial" w:hAnsi="Arial" w:cs="Arial"/>
          <w:sz w:val="20"/>
          <w:szCs w:val="20"/>
        </w:rPr>
        <w:t xml:space="preserve">ое обстоятельство. Оно графически фиксируется в </w:t>
      </w:r>
      <w:r w:rsidR="000B41D3">
        <w:rPr>
          <w:rFonts w:ascii="Arial" w:hAnsi="Arial" w:cs="Arial"/>
          <w:sz w:val="20"/>
          <w:szCs w:val="20"/>
        </w:rPr>
        <w:t xml:space="preserve">поясе мысли-коммуникации </w:t>
      </w:r>
      <w:r w:rsidR="00FE6336">
        <w:rPr>
          <w:rFonts w:ascii="Arial" w:hAnsi="Arial" w:cs="Arial"/>
          <w:sz w:val="20"/>
          <w:szCs w:val="20"/>
        </w:rPr>
        <w:t>графемой</w:t>
      </w:r>
      <w:r w:rsidR="005569C4">
        <w:rPr>
          <w:rFonts w:ascii="Arial" w:hAnsi="Arial" w:cs="Arial"/>
          <w:sz w:val="20"/>
          <w:szCs w:val="20"/>
        </w:rPr>
        <w:t>,</w:t>
      </w:r>
      <w:r w:rsidR="00FE6336">
        <w:rPr>
          <w:rFonts w:ascii="Arial" w:hAnsi="Arial" w:cs="Arial"/>
          <w:sz w:val="20"/>
          <w:szCs w:val="20"/>
        </w:rPr>
        <w:t xml:space="preserve"> </w:t>
      </w:r>
      <w:bookmarkStart w:id="81" w:name="_Hlk154007667"/>
      <w:r w:rsidR="003B104B">
        <w:rPr>
          <w:rFonts w:ascii="Arial" w:hAnsi="Arial" w:cs="Arial"/>
          <w:sz w:val="20"/>
          <w:szCs w:val="20"/>
        </w:rPr>
        <w:t xml:space="preserve">как бы </w:t>
      </w:r>
      <w:r w:rsidR="00FE6336">
        <w:rPr>
          <w:rFonts w:ascii="Arial" w:hAnsi="Arial" w:cs="Arial"/>
          <w:sz w:val="20"/>
          <w:szCs w:val="20"/>
        </w:rPr>
        <w:t>трансформ</w:t>
      </w:r>
      <w:r w:rsidR="005569C4">
        <w:rPr>
          <w:rFonts w:ascii="Arial" w:hAnsi="Arial" w:cs="Arial"/>
          <w:sz w:val="20"/>
          <w:szCs w:val="20"/>
        </w:rPr>
        <w:t xml:space="preserve">ирующей течение </w:t>
      </w:r>
      <w:bookmarkStart w:id="82" w:name="_Hlk154058363"/>
      <w:r w:rsidR="00C41B6C">
        <w:rPr>
          <w:rFonts w:ascii="Arial" w:hAnsi="Arial" w:cs="Arial"/>
          <w:sz w:val="20"/>
          <w:szCs w:val="20"/>
        </w:rPr>
        <w:t xml:space="preserve">текста </w:t>
      </w:r>
      <w:bookmarkStart w:id="83" w:name="_Hlk154422032"/>
      <w:bookmarkEnd w:id="81"/>
      <w:r w:rsidR="00C41B6C">
        <w:rPr>
          <w:rFonts w:ascii="Arial" w:hAnsi="Arial" w:cs="Arial"/>
          <w:sz w:val="20"/>
          <w:szCs w:val="20"/>
        </w:rPr>
        <w:t>мысли-коммуникации</w:t>
      </w:r>
      <w:bookmarkEnd w:id="83"/>
      <w:r w:rsidR="005569C4">
        <w:rPr>
          <w:rFonts w:ascii="Arial" w:hAnsi="Arial" w:cs="Arial"/>
          <w:sz w:val="20"/>
          <w:szCs w:val="20"/>
        </w:rPr>
        <w:t>,</w:t>
      </w:r>
      <w:r w:rsidR="00071607">
        <w:rPr>
          <w:rFonts w:ascii="Arial" w:hAnsi="Arial" w:cs="Arial"/>
          <w:sz w:val="20"/>
          <w:szCs w:val="20"/>
        </w:rPr>
        <w:t xml:space="preserve"> </w:t>
      </w:r>
      <w:bookmarkEnd w:id="82"/>
      <w:r w:rsidR="007C22A4">
        <w:rPr>
          <w:rFonts w:ascii="Arial" w:hAnsi="Arial" w:cs="Arial"/>
          <w:sz w:val="20"/>
          <w:szCs w:val="20"/>
        </w:rPr>
        <w:t xml:space="preserve">а именно </w:t>
      </w:r>
      <w:r w:rsidR="00071607">
        <w:rPr>
          <w:rFonts w:ascii="Arial" w:hAnsi="Arial" w:cs="Arial"/>
          <w:sz w:val="20"/>
          <w:szCs w:val="20"/>
        </w:rPr>
        <w:t>–</w:t>
      </w:r>
      <w:r w:rsidR="003B104B">
        <w:rPr>
          <w:rFonts w:ascii="Arial" w:hAnsi="Arial" w:cs="Arial"/>
          <w:sz w:val="20"/>
          <w:szCs w:val="20"/>
        </w:rPr>
        <w:t xml:space="preserve"> </w:t>
      </w:r>
      <w:r w:rsidR="00C41B6C">
        <w:rPr>
          <w:rFonts w:ascii="Arial" w:hAnsi="Arial" w:cs="Arial"/>
          <w:sz w:val="20"/>
          <w:szCs w:val="20"/>
        </w:rPr>
        <w:t>скобкой</w:t>
      </w:r>
      <w:r w:rsidR="003B104B">
        <w:rPr>
          <w:rFonts w:ascii="Arial" w:hAnsi="Arial" w:cs="Arial"/>
          <w:sz w:val="20"/>
          <w:szCs w:val="20"/>
        </w:rPr>
        <w:t>-</w:t>
      </w:r>
      <w:r w:rsidR="003B104B">
        <w:rPr>
          <w:rFonts w:ascii="Arial" w:hAnsi="Arial" w:cs="Arial"/>
          <w:sz w:val="20"/>
          <w:szCs w:val="20"/>
        </w:rPr>
        <w:lastRenderedPageBreak/>
        <w:t>связью</w:t>
      </w:r>
      <w:r w:rsidR="005569C4">
        <w:rPr>
          <w:rFonts w:ascii="Arial" w:hAnsi="Arial" w:cs="Arial"/>
          <w:sz w:val="20"/>
          <w:szCs w:val="20"/>
        </w:rPr>
        <w:t>.</w:t>
      </w:r>
      <w:r w:rsidR="003B104B">
        <w:rPr>
          <w:rFonts w:ascii="Arial" w:hAnsi="Arial" w:cs="Arial"/>
          <w:sz w:val="20"/>
          <w:szCs w:val="20"/>
        </w:rPr>
        <w:t xml:space="preserve"> </w:t>
      </w:r>
      <w:r w:rsidR="005569C4">
        <w:rPr>
          <w:rFonts w:ascii="Arial" w:hAnsi="Arial" w:cs="Arial"/>
          <w:sz w:val="20"/>
          <w:szCs w:val="20"/>
        </w:rPr>
        <w:t xml:space="preserve">Она </w:t>
      </w:r>
      <w:r w:rsidR="007C22A4">
        <w:rPr>
          <w:rFonts w:ascii="Arial" w:hAnsi="Arial" w:cs="Arial"/>
          <w:sz w:val="20"/>
          <w:szCs w:val="20"/>
        </w:rPr>
        <w:t xml:space="preserve">же </w:t>
      </w:r>
      <w:r w:rsidR="005569C4">
        <w:rPr>
          <w:rFonts w:ascii="Arial" w:hAnsi="Arial" w:cs="Arial"/>
          <w:sz w:val="20"/>
          <w:szCs w:val="20"/>
        </w:rPr>
        <w:t>– знак разотождествления, казалось бы, одного и того же текста</w:t>
      </w:r>
      <w:r w:rsidR="001927AE">
        <w:rPr>
          <w:rFonts w:ascii="Arial" w:hAnsi="Arial" w:cs="Arial"/>
          <w:sz w:val="20"/>
          <w:szCs w:val="20"/>
        </w:rPr>
        <w:t xml:space="preserve"> (</w:t>
      </w:r>
      <w:r w:rsidR="005569C4">
        <w:rPr>
          <w:rFonts w:ascii="Arial" w:hAnsi="Arial" w:cs="Arial"/>
          <w:sz w:val="20"/>
          <w:szCs w:val="20"/>
        </w:rPr>
        <w:t>одного и того же хотя бы в плане его материала</w:t>
      </w:r>
      <w:r w:rsidR="001927AE">
        <w:rPr>
          <w:rFonts w:ascii="Arial" w:hAnsi="Arial" w:cs="Arial"/>
          <w:sz w:val="20"/>
          <w:szCs w:val="20"/>
        </w:rPr>
        <w:t>)</w:t>
      </w:r>
      <w:r w:rsidR="00C41B6C">
        <w:rPr>
          <w:rFonts w:ascii="Arial" w:hAnsi="Arial" w:cs="Arial"/>
          <w:sz w:val="20"/>
          <w:szCs w:val="20"/>
        </w:rPr>
        <w:t xml:space="preserve">. </w:t>
      </w:r>
      <w:r w:rsidR="005569C4">
        <w:rPr>
          <w:rFonts w:ascii="Arial" w:hAnsi="Arial" w:cs="Arial"/>
          <w:sz w:val="20"/>
          <w:szCs w:val="20"/>
        </w:rPr>
        <w:t>Столь сложное изображение текста есть м</w:t>
      </w:r>
      <w:r w:rsidR="00794C60">
        <w:rPr>
          <w:rFonts w:ascii="Arial" w:hAnsi="Arial" w:cs="Arial"/>
          <w:sz w:val="20"/>
          <w:szCs w:val="20"/>
        </w:rPr>
        <w:t xml:space="preserve">оделирование </w:t>
      </w:r>
      <w:r w:rsidR="005569C4">
        <w:rPr>
          <w:rFonts w:ascii="Arial" w:hAnsi="Arial" w:cs="Arial"/>
          <w:sz w:val="20"/>
          <w:szCs w:val="20"/>
        </w:rPr>
        <w:t xml:space="preserve">важнейшего </w:t>
      </w:r>
      <w:r w:rsidR="00071607">
        <w:rPr>
          <w:rFonts w:ascii="Arial" w:hAnsi="Arial" w:cs="Arial"/>
          <w:sz w:val="20"/>
          <w:szCs w:val="20"/>
        </w:rPr>
        <w:t>событи</w:t>
      </w:r>
      <w:r w:rsidR="005569C4">
        <w:rPr>
          <w:rFonts w:ascii="Arial" w:hAnsi="Arial" w:cs="Arial"/>
          <w:sz w:val="20"/>
          <w:szCs w:val="20"/>
        </w:rPr>
        <w:t xml:space="preserve">я </w:t>
      </w:r>
      <w:r w:rsidR="000B41D3">
        <w:rPr>
          <w:rFonts w:ascii="Arial" w:hAnsi="Arial" w:cs="Arial"/>
          <w:sz w:val="20"/>
          <w:szCs w:val="20"/>
        </w:rPr>
        <w:t>в пространств</w:t>
      </w:r>
      <w:r w:rsidR="005569C4">
        <w:rPr>
          <w:rFonts w:ascii="Arial" w:hAnsi="Arial" w:cs="Arial"/>
          <w:sz w:val="20"/>
          <w:szCs w:val="20"/>
        </w:rPr>
        <w:t>е</w:t>
      </w:r>
      <w:r w:rsidR="000B41D3">
        <w:rPr>
          <w:rFonts w:ascii="Arial" w:hAnsi="Arial" w:cs="Arial"/>
          <w:sz w:val="20"/>
          <w:szCs w:val="20"/>
        </w:rPr>
        <w:t xml:space="preserve"> МД</w:t>
      </w:r>
      <w:r w:rsidR="00071607">
        <w:rPr>
          <w:rFonts w:ascii="Arial" w:hAnsi="Arial" w:cs="Arial"/>
          <w:sz w:val="20"/>
          <w:szCs w:val="20"/>
        </w:rPr>
        <w:t xml:space="preserve">. </w:t>
      </w:r>
    </w:p>
    <w:p w14:paraId="7D6493B7" w14:textId="77777777" w:rsidR="00CC0032" w:rsidRDefault="00CC0032" w:rsidP="00071607">
      <w:pPr>
        <w:spacing w:after="80" w:line="276" w:lineRule="auto"/>
        <w:rPr>
          <w:rFonts w:ascii="Arial" w:hAnsi="Arial" w:cs="Arial"/>
          <w:sz w:val="20"/>
          <w:szCs w:val="20"/>
        </w:rPr>
      </w:pPr>
    </w:p>
    <w:bookmarkStart w:id="84" w:name="МД_событие"/>
    <w:p w14:paraId="3D2AB49A" w14:textId="1DC20A9F" w:rsidR="003B7595" w:rsidRPr="005226EC" w:rsidRDefault="003B7595" w:rsidP="003B7595">
      <w:pPr>
        <w:spacing w:after="80" w:line="276" w:lineRule="auto"/>
        <w:rPr>
          <w:rFonts w:ascii="Arial" w:hAnsi="Arial" w:cs="Arial"/>
          <w:sz w:val="24"/>
          <w:szCs w:val="24"/>
        </w:rPr>
      </w:pPr>
      <w:r w:rsidRPr="005226EC">
        <w:fldChar w:fldCharType="begin"/>
      </w:r>
      <w:r w:rsidRPr="005226EC">
        <w:rPr>
          <w:sz w:val="24"/>
          <w:szCs w:val="24"/>
        </w:rPr>
        <w:instrText>HYPERLINK  \l "МД_событие_"</w:instrText>
      </w:r>
      <w:r w:rsidRPr="005226EC">
        <w:fldChar w:fldCharType="separate"/>
      </w:r>
      <w:r w:rsidRPr="005226EC">
        <w:rPr>
          <w:rStyle w:val="aa"/>
          <w:rFonts w:ascii="Arial" w:hAnsi="Arial" w:cs="Arial"/>
          <w:sz w:val="24"/>
          <w:szCs w:val="24"/>
        </w:rPr>
        <w:t>МД-событие в поясе мысли-коммуникации</w:t>
      </w:r>
      <w:r w:rsidRPr="005226EC">
        <w:rPr>
          <w:rStyle w:val="aa"/>
          <w:rFonts w:ascii="Arial" w:hAnsi="Arial" w:cs="Arial"/>
          <w:sz w:val="24"/>
          <w:szCs w:val="24"/>
        </w:rPr>
        <w:fldChar w:fldCharType="end"/>
      </w:r>
      <w:bookmarkEnd w:id="84"/>
      <w:r w:rsidRPr="005226EC">
        <w:rPr>
          <w:rFonts w:ascii="Arial" w:hAnsi="Arial" w:cs="Arial"/>
          <w:sz w:val="24"/>
          <w:szCs w:val="24"/>
        </w:rPr>
        <w:t xml:space="preserve"> </w:t>
      </w:r>
    </w:p>
    <w:p w14:paraId="529C525B" w14:textId="5D95AC60" w:rsidR="000A5354" w:rsidRDefault="0017022F" w:rsidP="00071607">
      <w:pPr>
        <w:spacing w:after="80" w:line="276" w:lineRule="auto"/>
        <w:rPr>
          <w:rFonts w:ascii="Arial" w:hAnsi="Arial" w:cs="Arial"/>
          <w:sz w:val="20"/>
          <w:szCs w:val="20"/>
        </w:rPr>
      </w:pPr>
      <w:r>
        <w:rPr>
          <w:rFonts w:ascii="Arial" w:hAnsi="Arial" w:cs="Arial"/>
          <w:sz w:val="20"/>
          <w:szCs w:val="20"/>
        </w:rPr>
        <w:t xml:space="preserve">Это </w:t>
      </w:r>
      <w:r w:rsidR="000E61FE">
        <w:rPr>
          <w:rFonts w:ascii="Arial" w:hAnsi="Arial" w:cs="Arial"/>
          <w:sz w:val="20"/>
          <w:szCs w:val="20"/>
        </w:rPr>
        <w:t xml:space="preserve">важнейшее </w:t>
      </w:r>
      <w:r>
        <w:rPr>
          <w:rFonts w:ascii="Arial" w:hAnsi="Arial" w:cs="Arial"/>
          <w:sz w:val="20"/>
          <w:szCs w:val="20"/>
        </w:rPr>
        <w:t>с</w:t>
      </w:r>
      <w:r w:rsidR="00255B1F">
        <w:rPr>
          <w:rFonts w:ascii="Arial" w:hAnsi="Arial" w:cs="Arial"/>
          <w:sz w:val="20"/>
          <w:szCs w:val="20"/>
        </w:rPr>
        <w:t xml:space="preserve">обытие, как следует уже из </w:t>
      </w:r>
      <w:r w:rsidR="001927AE">
        <w:rPr>
          <w:rFonts w:ascii="Arial" w:hAnsi="Arial" w:cs="Arial"/>
          <w:sz w:val="20"/>
          <w:szCs w:val="20"/>
        </w:rPr>
        <w:t xml:space="preserve">схемы </w:t>
      </w:r>
      <w:r w:rsidR="00255B1F">
        <w:rPr>
          <w:rFonts w:ascii="Arial" w:hAnsi="Arial" w:cs="Arial"/>
          <w:sz w:val="20"/>
          <w:szCs w:val="20"/>
        </w:rPr>
        <w:t>акта коммуникации</w:t>
      </w:r>
      <w:r w:rsidR="004E27DE">
        <w:rPr>
          <w:rFonts w:ascii="Arial" w:hAnsi="Arial" w:cs="Arial"/>
          <w:sz w:val="20"/>
          <w:szCs w:val="20"/>
        </w:rPr>
        <w:t xml:space="preserve"> – с</w:t>
      </w:r>
      <w:r w:rsidR="004E27DE" w:rsidRPr="004E27DE">
        <w:rPr>
          <w:rFonts w:ascii="Arial" w:hAnsi="Arial" w:cs="Arial"/>
          <w:sz w:val="20"/>
          <w:szCs w:val="20"/>
        </w:rPr>
        <w:t xml:space="preserve">хемы, предшествующей изображению схемы МД </w:t>
      </w:r>
      <w:r w:rsidR="004E27DE">
        <w:rPr>
          <w:rFonts w:ascii="Arial" w:hAnsi="Arial" w:cs="Arial"/>
          <w:sz w:val="20"/>
          <w:szCs w:val="20"/>
        </w:rPr>
        <w:t>–</w:t>
      </w:r>
      <w:r w:rsidR="0064302E">
        <w:rPr>
          <w:rFonts w:ascii="Arial" w:hAnsi="Arial" w:cs="Arial"/>
          <w:sz w:val="20"/>
          <w:szCs w:val="20"/>
        </w:rPr>
        <w:t xml:space="preserve"> </w:t>
      </w:r>
      <w:r w:rsidR="000B41D3">
        <w:rPr>
          <w:rFonts w:ascii="Arial" w:hAnsi="Arial" w:cs="Arial"/>
          <w:sz w:val="20"/>
          <w:szCs w:val="20"/>
        </w:rPr>
        <w:t xml:space="preserve">состоит </w:t>
      </w:r>
      <w:r w:rsidR="00255B1F">
        <w:rPr>
          <w:rFonts w:ascii="Arial" w:hAnsi="Arial" w:cs="Arial"/>
          <w:sz w:val="20"/>
          <w:szCs w:val="20"/>
        </w:rPr>
        <w:t>в разотождествлении текста на</w:t>
      </w:r>
      <w:r w:rsidR="0039277E">
        <w:rPr>
          <w:rFonts w:ascii="Arial" w:hAnsi="Arial" w:cs="Arial"/>
          <w:sz w:val="20"/>
          <w:szCs w:val="20"/>
        </w:rPr>
        <w:t xml:space="preserve"> собственно</w:t>
      </w:r>
      <w:r w:rsidR="00255B1F">
        <w:rPr>
          <w:rFonts w:ascii="Arial" w:hAnsi="Arial" w:cs="Arial"/>
          <w:sz w:val="20"/>
          <w:szCs w:val="20"/>
        </w:rPr>
        <w:t xml:space="preserve"> текст </w:t>
      </w:r>
      <w:r w:rsidR="000B41D3">
        <w:rPr>
          <w:rFonts w:ascii="Arial" w:hAnsi="Arial" w:cs="Arial"/>
          <w:sz w:val="20"/>
          <w:szCs w:val="20"/>
        </w:rPr>
        <w:t>выражаемый</w:t>
      </w:r>
      <w:r w:rsidR="00255B1F">
        <w:rPr>
          <w:rFonts w:ascii="Arial" w:hAnsi="Arial" w:cs="Arial"/>
          <w:sz w:val="20"/>
          <w:szCs w:val="20"/>
        </w:rPr>
        <w:t xml:space="preserve"> и</w:t>
      </w:r>
      <w:r w:rsidR="0039277E">
        <w:rPr>
          <w:rFonts w:ascii="Arial" w:hAnsi="Arial" w:cs="Arial"/>
          <w:sz w:val="20"/>
          <w:szCs w:val="20"/>
        </w:rPr>
        <w:t xml:space="preserve"> </w:t>
      </w:r>
      <w:r w:rsidR="00255B1F">
        <w:rPr>
          <w:rFonts w:ascii="Arial" w:hAnsi="Arial" w:cs="Arial"/>
          <w:sz w:val="20"/>
          <w:szCs w:val="20"/>
        </w:rPr>
        <w:t xml:space="preserve">текст </w:t>
      </w:r>
      <w:r w:rsidR="000B41D3">
        <w:rPr>
          <w:rFonts w:ascii="Arial" w:hAnsi="Arial" w:cs="Arial"/>
          <w:sz w:val="20"/>
          <w:szCs w:val="20"/>
        </w:rPr>
        <w:t>воспринимаемый</w:t>
      </w:r>
      <w:r w:rsidR="00255B1F">
        <w:rPr>
          <w:rFonts w:ascii="Arial" w:hAnsi="Arial" w:cs="Arial"/>
          <w:sz w:val="20"/>
          <w:szCs w:val="20"/>
        </w:rPr>
        <w:t xml:space="preserve">. </w:t>
      </w:r>
      <w:r>
        <w:rPr>
          <w:rFonts w:ascii="Arial" w:hAnsi="Arial" w:cs="Arial"/>
          <w:sz w:val="20"/>
          <w:szCs w:val="20"/>
        </w:rPr>
        <w:t xml:space="preserve">В соответствии с </w:t>
      </w:r>
      <w:r w:rsidR="0028138E">
        <w:rPr>
          <w:rFonts w:ascii="Arial" w:hAnsi="Arial" w:cs="Arial"/>
          <w:sz w:val="20"/>
          <w:szCs w:val="20"/>
        </w:rPr>
        <w:t>данным разотождествлением необходимо ввести в процесс понимания, базовый для пояса мысли-коммуникации</w:t>
      </w:r>
      <w:r w:rsidR="00781B08">
        <w:rPr>
          <w:rFonts w:ascii="Arial" w:hAnsi="Arial" w:cs="Arial"/>
          <w:sz w:val="20"/>
          <w:szCs w:val="20"/>
        </w:rPr>
        <w:t>,</w:t>
      </w:r>
      <w:r w:rsidR="0028138E">
        <w:rPr>
          <w:rFonts w:ascii="Arial" w:hAnsi="Arial" w:cs="Arial"/>
          <w:sz w:val="20"/>
          <w:szCs w:val="20"/>
        </w:rPr>
        <w:t xml:space="preserve"> </w:t>
      </w:r>
      <w:r w:rsidR="006013EE">
        <w:rPr>
          <w:rFonts w:ascii="Arial" w:hAnsi="Arial" w:cs="Arial"/>
          <w:sz w:val="20"/>
          <w:szCs w:val="20"/>
        </w:rPr>
        <w:t>специфическое для деятельностного подхода</w:t>
      </w:r>
      <w:r w:rsidR="00781B08">
        <w:rPr>
          <w:rFonts w:ascii="Arial" w:hAnsi="Arial" w:cs="Arial"/>
          <w:sz w:val="20"/>
          <w:szCs w:val="20"/>
        </w:rPr>
        <w:t xml:space="preserve"> обстоятельство </w:t>
      </w:r>
      <w:bookmarkStart w:id="85" w:name="_Hlk154052159"/>
      <w:r w:rsidR="00781B08">
        <w:rPr>
          <w:rFonts w:ascii="Arial" w:hAnsi="Arial" w:cs="Arial"/>
          <w:sz w:val="20"/>
          <w:szCs w:val="20"/>
        </w:rPr>
        <w:t>–</w:t>
      </w:r>
      <w:r>
        <w:rPr>
          <w:rFonts w:ascii="Arial" w:hAnsi="Arial" w:cs="Arial"/>
          <w:sz w:val="20"/>
          <w:szCs w:val="20"/>
        </w:rPr>
        <w:t xml:space="preserve"> </w:t>
      </w:r>
      <w:bookmarkEnd w:id="85"/>
      <w:r w:rsidR="00781B08">
        <w:rPr>
          <w:rFonts w:ascii="Arial" w:hAnsi="Arial" w:cs="Arial"/>
          <w:sz w:val="20"/>
          <w:szCs w:val="20"/>
        </w:rPr>
        <w:t xml:space="preserve">его </w:t>
      </w:r>
      <w:bookmarkStart w:id="86" w:name="_Hlk154419685"/>
      <w:bookmarkStart w:id="87" w:name="_Hlk154052246"/>
      <w:r w:rsidR="00781B08">
        <w:rPr>
          <w:rFonts w:ascii="Arial" w:hAnsi="Arial" w:cs="Arial"/>
          <w:sz w:val="20"/>
          <w:szCs w:val="20"/>
        </w:rPr>
        <w:t>«разрыв»</w:t>
      </w:r>
      <w:bookmarkEnd w:id="86"/>
      <w:r w:rsidR="007E6399">
        <w:rPr>
          <w:rFonts w:ascii="Arial" w:hAnsi="Arial" w:cs="Arial"/>
          <w:sz w:val="20"/>
          <w:szCs w:val="20"/>
        </w:rPr>
        <w:t xml:space="preserve">. </w:t>
      </w:r>
      <w:r w:rsidR="005C0201">
        <w:rPr>
          <w:rFonts w:ascii="Arial" w:hAnsi="Arial" w:cs="Arial"/>
          <w:sz w:val="20"/>
          <w:szCs w:val="20"/>
        </w:rPr>
        <w:t xml:space="preserve">Это обстоятельство </w:t>
      </w:r>
      <w:r w:rsidR="009E7526">
        <w:rPr>
          <w:rFonts w:ascii="Arial" w:hAnsi="Arial" w:cs="Arial"/>
          <w:sz w:val="20"/>
          <w:szCs w:val="20"/>
        </w:rPr>
        <w:t>выражается</w:t>
      </w:r>
      <w:r w:rsidR="005C0201">
        <w:rPr>
          <w:rFonts w:ascii="Arial" w:hAnsi="Arial" w:cs="Arial"/>
          <w:sz w:val="20"/>
          <w:szCs w:val="20"/>
        </w:rPr>
        <w:t xml:space="preserve"> в дв</w:t>
      </w:r>
      <w:r w:rsidR="009E7526">
        <w:rPr>
          <w:rFonts w:ascii="Arial" w:hAnsi="Arial" w:cs="Arial"/>
          <w:sz w:val="20"/>
          <w:szCs w:val="20"/>
        </w:rPr>
        <w:t>ух</w:t>
      </w:r>
      <w:r w:rsidR="005C0201">
        <w:rPr>
          <w:rFonts w:ascii="Arial" w:hAnsi="Arial" w:cs="Arial"/>
          <w:sz w:val="20"/>
          <w:szCs w:val="20"/>
        </w:rPr>
        <w:t xml:space="preserve"> </w:t>
      </w:r>
      <w:r w:rsidR="009E7526">
        <w:rPr>
          <w:rFonts w:ascii="Arial" w:hAnsi="Arial" w:cs="Arial"/>
          <w:sz w:val="20"/>
          <w:szCs w:val="20"/>
        </w:rPr>
        <w:t>характерных</w:t>
      </w:r>
      <w:r w:rsidR="005C0201">
        <w:rPr>
          <w:rFonts w:ascii="Arial" w:hAnsi="Arial" w:cs="Arial"/>
          <w:sz w:val="20"/>
          <w:szCs w:val="20"/>
        </w:rPr>
        <w:t xml:space="preserve"> форм</w:t>
      </w:r>
      <w:r w:rsidR="009E7526">
        <w:rPr>
          <w:rFonts w:ascii="Arial" w:hAnsi="Arial" w:cs="Arial"/>
          <w:sz w:val="20"/>
          <w:szCs w:val="20"/>
        </w:rPr>
        <w:t>ах</w:t>
      </w:r>
      <w:r w:rsidR="00CB0889">
        <w:rPr>
          <w:rFonts w:ascii="Arial" w:hAnsi="Arial" w:cs="Arial"/>
          <w:sz w:val="20"/>
          <w:szCs w:val="20"/>
        </w:rPr>
        <w:t xml:space="preserve">. Первая заключается </w:t>
      </w:r>
      <w:bookmarkStart w:id="88" w:name="_Hlk154419743"/>
      <w:r w:rsidR="000579B5">
        <w:rPr>
          <w:rFonts w:ascii="Arial" w:hAnsi="Arial" w:cs="Arial"/>
          <w:sz w:val="20"/>
          <w:szCs w:val="20"/>
        </w:rPr>
        <w:t xml:space="preserve">в </w:t>
      </w:r>
      <w:r w:rsidR="00A54E65">
        <w:rPr>
          <w:rFonts w:ascii="Arial" w:hAnsi="Arial" w:cs="Arial"/>
          <w:color w:val="FF0000"/>
          <w:sz w:val="20"/>
          <w:szCs w:val="20"/>
        </w:rPr>
        <w:t>констатации</w:t>
      </w:r>
      <w:r w:rsidR="000579B5" w:rsidRPr="00CB0889">
        <w:rPr>
          <w:rFonts w:ascii="Arial" w:hAnsi="Arial" w:cs="Arial"/>
          <w:color w:val="FF0000"/>
          <w:sz w:val="20"/>
          <w:szCs w:val="20"/>
        </w:rPr>
        <w:t xml:space="preserve"> </w:t>
      </w:r>
      <w:bookmarkStart w:id="89" w:name="_Hlk154422759"/>
      <w:r w:rsidR="000579B5">
        <w:rPr>
          <w:rFonts w:ascii="Arial" w:hAnsi="Arial" w:cs="Arial"/>
          <w:sz w:val="20"/>
          <w:szCs w:val="20"/>
        </w:rPr>
        <w:t>«разрыв</w:t>
      </w:r>
      <w:r w:rsidR="00CB0889">
        <w:rPr>
          <w:rFonts w:ascii="Arial" w:hAnsi="Arial" w:cs="Arial"/>
          <w:sz w:val="20"/>
          <w:szCs w:val="20"/>
        </w:rPr>
        <w:t>а</w:t>
      </w:r>
      <w:r w:rsidR="000579B5">
        <w:rPr>
          <w:rFonts w:ascii="Arial" w:hAnsi="Arial" w:cs="Arial"/>
          <w:sz w:val="20"/>
          <w:szCs w:val="20"/>
        </w:rPr>
        <w:t xml:space="preserve">» </w:t>
      </w:r>
      <w:bookmarkEnd w:id="88"/>
      <w:bookmarkEnd w:id="89"/>
      <w:r w:rsidR="000579B5">
        <w:rPr>
          <w:rFonts w:ascii="Arial" w:hAnsi="Arial" w:cs="Arial"/>
          <w:sz w:val="20"/>
          <w:szCs w:val="20"/>
        </w:rPr>
        <w:t xml:space="preserve">и постольку </w:t>
      </w:r>
      <w:r w:rsidR="009E7526">
        <w:rPr>
          <w:rFonts w:ascii="Arial" w:hAnsi="Arial" w:cs="Arial"/>
          <w:sz w:val="20"/>
          <w:szCs w:val="20"/>
        </w:rPr>
        <w:t xml:space="preserve">в </w:t>
      </w:r>
      <w:r w:rsidR="0061409C">
        <w:rPr>
          <w:rFonts w:ascii="Arial" w:hAnsi="Arial" w:cs="Arial"/>
          <w:sz w:val="20"/>
          <w:szCs w:val="20"/>
        </w:rPr>
        <w:t xml:space="preserve">вынужденной </w:t>
      </w:r>
      <w:r w:rsidR="005C0201">
        <w:rPr>
          <w:rFonts w:ascii="Arial" w:hAnsi="Arial" w:cs="Arial"/>
          <w:sz w:val="20"/>
          <w:szCs w:val="20"/>
        </w:rPr>
        <w:t>остановк</w:t>
      </w:r>
      <w:r w:rsidR="009E7526">
        <w:rPr>
          <w:rFonts w:ascii="Arial" w:hAnsi="Arial" w:cs="Arial"/>
          <w:sz w:val="20"/>
          <w:szCs w:val="20"/>
        </w:rPr>
        <w:t>е</w:t>
      </w:r>
      <w:r w:rsidR="005C0201">
        <w:rPr>
          <w:rFonts w:ascii="Arial" w:hAnsi="Arial" w:cs="Arial"/>
          <w:sz w:val="20"/>
          <w:szCs w:val="20"/>
        </w:rPr>
        <w:t xml:space="preserve"> процесса</w:t>
      </w:r>
      <w:r w:rsidR="00CB0889">
        <w:rPr>
          <w:rFonts w:ascii="Arial" w:hAnsi="Arial" w:cs="Arial"/>
          <w:sz w:val="20"/>
          <w:szCs w:val="20"/>
        </w:rPr>
        <w:t xml:space="preserve">. </w:t>
      </w:r>
      <w:r w:rsidR="00A54E65">
        <w:rPr>
          <w:rFonts w:ascii="Arial" w:hAnsi="Arial" w:cs="Arial"/>
          <w:sz w:val="20"/>
          <w:szCs w:val="20"/>
        </w:rPr>
        <w:t>И</w:t>
      </w:r>
      <w:r w:rsidR="00CB0889">
        <w:rPr>
          <w:rFonts w:ascii="Arial" w:hAnsi="Arial" w:cs="Arial"/>
          <w:sz w:val="20"/>
          <w:szCs w:val="20"/>
        </w:rPr>
        <w:t xml:space="preserve"> если «разрыв» не будет преодолен, то и </w:t>
      </w:r>
      <w:r w:rsidR="009E7526">
        <w:rPr>
          <w:rFonts w:ascii="Arial" w:hAnsi="Arial" w:cs="Arial"/>
          <w:sz w:val="20"/>
          <w:szCs w:val="20"/>
        </w:rPr>
        <w:t xml:space="preserve">в </w:t>
      </w:r>
      <w:r w:rsidR="00156F1E">
        <w:rPr>
          <w:rFonts w:ascii="Arial" w:hAnsi="Arial" w:cs="Arial"/>
          <w:sz w:val="20"/>
          <w:szCs w:val="20"/>
        </w:rPr>
        <w:t>"смерти"</w:t>
      </w:r>
      <w:r w:rsidR="009E7526">
        <w:rPr>
          <w:rFonts w:ascii="Arial" w:hAnsi="Arial" w:cs="Arial"/>
          <w:sz w:val="20"/>
          <w:szCs w:val="20"/>
        </w:rPr>
        <w:t xml:space="preserve"> системы</w:t>
      </w:r>
      <w:r w:rsidR="00CB0889">
        <w:rPr>
          <w:rFonts w:ascii="Arial" w:hAnsi="Arial" w:cs="Arial"/>
          <w:sz w:val="20"/>
          <w:szCs w:val="20"/>
        </w:rPr>
        <w:t xml:space="preserve">. Вторая форма, напротив, заключается </w:t>
      </w:r>
      <w:r w:rsidR="000579B5">
        <w:rPr>
          <w:rFonts w:ascii="Arial" w:hAnsi="Arial" w:cs="Arial"/>
          <w:sz w:val="20"/>
          <w:szCs w:val="20"/>
        </w:rPr>
        <w:t xml:space="preserve">в </w:t>
      </w:r>
      <w:bookmarkStart w:id="90" w:name="_Hlk154420152"/>
      <w:r w:rsidR="000579B5">
        <w:rPr>
          <w:rFonts w:ascii="Arial" w:hAnsi="Arial" w:cs="Arial"/>
          <w:sz w:val="20"/>
          <w:szCs w:val="20"/>
        </w:rPr>
        <w:t xml:space="preserve">преодолении «разрыва» </w:t>
      </w:r>
      <w:bookmarkEnd w:id="90"/>
      <w:r w:rsidR="000579B5">
        <w:rPr>
          <w:rFonts w:ascii="Arial" w:hAnsi="Arial" w:cs="Arial"/>
          <w:sz w:val="20"/>
          <w:szCs w:val="20"/>
        </w:rPr>
        <w:t xml:space="preserve">и постольку </w:t>
      </w:r>
      <w:r w:rsidR="008347D8">
        <w:rPr>
          <w:rFonts w:ascii="Arial" w:hAnsi="Arial" w:cs="Arial"/>
          <w:sz w:val="20"/>
          <w:szCs w:val="20"/>
        </w:rPr>
        <w:t xml:space="preserve">состоит </w:t>
      </w:r>
      <w:r w:rsidR="009E7526">
        <w:rPr>
          <w:rFonts w:ascii="Arial" w:hAnsi="Arial" w:cs="Arial"/>
          <w:sz w:val="20"/>
          <w:szCs w:val="20"/>
        </w:rPr>
        <w:t xml:space="preserve">в </w:t>
      </w:r>
      <w:r w:rsidR="000579B5">
        <w:rPr>
          <w:rFonts w:ascii="Arial" w:hAnsi="Arial" w:cs="Arial"/>
          <w:sz w:val="20"/>
          <w:szCs w:val="20"/>
        </w:rPr>
        <w:t>преобразовании</w:t>
      </w:r>
      <w:r w:rsidR="009E7526">
        <w:rPr>
          <w:rFonts w:ascii="Arial" w:hAnsi="Arial" w:cs="Arial"/>
          <w:sz w:val="20"/>
          <w:szCs w:val="20"/>
        </w:rPr>
        <w:t xml:space="preserve"> процесса </w:t>
      </w:r>
      <w:r w:rsidR="00156F1E">
        <w:rPr>
          <w:rFonts w:ascii="Arial" w:hAnsi="Arial" w:cs="Arial"/>
          <w:sz w:val="20"/>
          <w:szCs w:val="20"/>
        </w:rPr>
        <w:t>и</w:t>
      </w:r>
      <w:r w:rsidR="009E7526">
        <w:rPr>
          <w:rFonts w:ascii="Arial" w:hAnsi="Arial" w:cs="Arial"/>
          <w:sz w:val="20"/>
          <w:szCs w:val="20"/>
        </w:rPr>
        <w:t xml:space="preserve"> тем самым </w:t>
      </w:r>
      <w:r w:rsidR="00156F1E">
        <w:rPr>
          <w:rFonts w:ascii="Arial" w:hAnsi="Arial" w:cs="Arial"/>
          <w:sz w:val="20"/>
          <w:szCs w:val="20"/>
        </w:rPr>
        <w:t>в продолжении "жизни"</w:t>
      </w:r>
      <w:r w:rsidR="000579B5">
        <w:rPr>
          <w:rFonts w:ascii="Arial" w:hAnsi="Arial" w:cs="Arial"/>
          <w:sz w:val="20"/>
          <w:szCs w:val="20"/>
        </w:rPr>
        <w:t xml:space="preserve"> системы</w:t>
      </w:r>
      <w:r w:rsidR="00156F1E">
        <w:rPr>
          <w:rFonts w:ascii="Arial" w:hAnsi="Arial" w:cs="Arial"/>
          <w:sz w:val="20"/>
          <w:szCs w:val="20"/>
        </w:rPr>
        <w:t xml:space="preserve">, проявляемой в той или иной </w:t>
      </w:r>
      <w:r w:rsidR="003B104B">
        <w:rPr>
          <w:rFonts w:ascii="Arial" w:hAnsi="Arial" w:cs="Arial"/>
          <w:sz w:val="20"/>
          <w:szCs w:val="20"/>
        </w:rPr>
        <w:t xml:space="preserve">ее </w:t>
      </w:r>
      <w:r w:rsidR="00156F1E">
        <w:rPr>
          <w:rFonts w:ascii="Arial" w:hAnsi="Arial" w:cs="Arial"/>
          <w:sz w:val="20"/>
          <w:szCs w:val="20"/>
        </w:rPr>
        <w:t>трансформации.</w:t>
      </w:r>
      <w:r w:rsidR="000A5354">
        <w:rPr>
          <w:rFonts w:ascii="Arial" w:hAnsi="Arial" w:cs="Arial"/>
          <w:sz w:val="20"/>
          <w:szCs w:val="20"/>
        </w:rPr>
        <w:t xml:space="preserve"> </w:t>
      </w:r>
    </w:p>
    <w:p w14:paraId="38EB2E0C" w14:textId="77777777" w:rsidR="00166802" w:rsidRDefault="001921AC" w:rsidP="00071607">
      <w:pPr>
        <w:spacing w:after="80" w:line="276" w:lineRule="auto"/>
        <w:rPr>
          <w:rFonts w:ascii="Arial" w:hAnsi="Arial" w:cs="Arial"/>
          <w:sz w:val="20"/>
          <w:szCs w:val="20"/>
        </w:rPr>
      </w:pPr>
      <w:r>
        <w:rPr>
          <w:rFonts w:ascii="Arial" w:hAnsi="Arial" w:cs="Arial"/>
          <w:sz w:val="20"/>
          <w:szCs w:val="20"/>
        </w:rPr>
        <w:t xml:space="preserve">В терминах базового процесса </w:t>
      </w:r>
      <w:r w:rsidR="000A5354">
        <w:rPr>
          <w:rFonts w:ascii="Arial" w:hAnsi="Arial" w:cs="Arial"/>
          <w:sz w:val="20"/>
          <w:szCs w:val="20"/>
        </w:rPr>
        <w:t xml:space="preserve">для </w:t>
      </w:r>
      <w:r w:rsidR="003B104B">
        <w:rPr>
          <w:rFonts w:ascii="Arial" w:hAnsi="Arial" w:cs="Arial"/>
          <w:sz w:val="20"/>
          <w:szCs w:val="20"/>
        </w:rPr>
        <w:t>первого</w:t>
      </w:r>
      <w:r w:rsidR="000A5354">
        <w:rPr>
          <w:rFonts w:ascii="Arial" w:hAnsi="Arial" w:cs="Arial"/>
          <w:sz w:val="20"/>
          <w:szCs w:val="20"/>
        </w:rPr>
        <w:t xml:space="preserve"> случа</w:t>
      </w:r>
      <w:r w:rsidR="003B104B">
        <w:rPr>
          <w:rFonts w:ascii="Arial" w:hAnsi="Arial" w:cs="Arial"/>
          <w:sz w:val="20"/>
          <w:szCs w:val="20"/>
        </w:rPr>
        <w:t>я</w:t>
      </w:r>
      <w:r w:rsidR="000A5354">
        <w:rPr>
          <w:rFonts w:ascii="Arial" w:hAnsi="Arial" w:cs="Arial"/>
          <w:sz w:val="20"/>
          <w:szCs w:val="20"/>
        </w:rPr>
        <w:t xml:space="preserve"> </w:t>
      </w:r>
      <w:r>
        <w:rPr>
          <w:rFonts w:ascii="Arial" w:hAnsi="Arial" w:cs="Arial"/>
          <w:sz w:val="20"/>
          <w:szCs w:val="20"/>
        </w:rPr>
        <w:t xml:space="preserve">следует говорить </w:t>
      </w:r>
      <w:r w:rsidR="00C22845">
        <w:rPr>
          <w:rFonts w:ascii="Arial" w:hAnsi="Arial" w:cs="Arial"/>
          <w:sz w:val="20"/>
          <w:szCs w:val="20"/>
        </w:rPr>
        <w:t xml:space="preserve">исключительно </w:t>
      </w:r>
      <w:r>
        <w:rPr>
          <w:rFonts w:ascii="Arial" w:hAnsi="Arial" w:cs="Arial"/>
          <w:sz w:val="20"/>
          <w:szCs w:val="20"/>
        </w:rPr>
        <w:t xml:space="preserve">о </w:t>
      </w:r>
      <w:r w:rsidR="0064302E" w:rsidRPr="0064302E">
        <w:rPr>
          <w:rFonts w:ascii="Arial" w:hAnsi="Arial" w:cs="Arial"/>
          <w:b/>
          <w:bCs/>
          <w:sz w:val="20"/>
          <w:szCs w:val="20"/>
        </w:rPr>
        <w:t>не</w:t>
      </w:r>
      <w:r w:rsidR="0064302E">
        <w:rPr>
          <w:rFonts w:ascii="Arial" w:hAnsi="Arial" w:cs="Arial"/>
          <w:sz w:val="20"/>
          <w:szCs w:val="20"/>
        </w:rPr>
        <w:t xml:space="preserve"> </w:t>
      </w:r>
      <w:r w:rsidR="000A5354">
        <w:rPr>
          <w:rFonts w:ascii="Arial" w:hAnsi="Arial" w:cs="Arial"/>
          <w:sz w:val="20"/>
          <w:szCs w:val="20"/>
        </w:rPr>
        <w:t xml:space="preserve">достигнутом </w:t>
      </w:r>
      <w:r w:rsidR="00B929F8">
        <w:rPr>
          <w:rFonts w:ascii="Arial" w:hAnsi="Arial" w:cs="Arial"/>
          <w:sz w:val="20"/>
          <w:szCs w:val="20"/>
        </w:rPr>
        <w:t xml:space="preserve">им </w:t>
      </w:r>
      <w:r w:rsidR="000A5354">
        <w:rPr>
          <w:rFonts w:ascii="Arial" w:hAnsi="Arial" w:cs="Arial"/>
          <w:sz w:val="20"/>
          <w:szCs w:val="20"/>
        </w:rPr>
        <w:t xml:space="preserve">результате, о </w:t>
      </w:r>
      <w:r w:rsidR="0064302E" w:rsidRPr="0064302E">
        <w:rPr>
          <w:rFonts w:ascii="Arial" w:hAnsi="Arial" w:cs="Arial"/>
          <w:b/>
          <w:bCs/>
          <w:sz w:val="20"/>
          <w:szCs w:val="20"/>
        </w:rPr>
        <w:t>не</w:t>
      </w:r>
      <w:r w:rsidR="0064302E">
        <w:rPr>
          <w:rFonts w:ascii="Arial" w:hAnsi="Arial" w:cs="Arial"/>
          <w:sz w:val="20"/>
          <w:szCs w:val="20"/>
        </w:rPr>
        <w:t xml:space="preserve"> </w:t>
      </w:r>
      <w:r>
        <w:rPr>
          <w:rFonts w:ascii="Arial" w:hAnsi="Arial" w:cs="Arial"/>
          <w:sz w:val="20"/>
          <w:szCs w:val="20"/>
        </w:rPr>
        <w:t>состоявшемся понимании</w:t>
      </w:r>
      <w:r w:rsidR="00B929F8">
        <w:rPr>
          <w:rFonts w:ascii="Arial" w:hAnsi="Arial" w:cs="Arial"/>
          <w:sz w:val="20"/>
          <w:szCs w:val="20"/>
        </w:rPr>
        <w:t xml:space="preserve"> </w:t>
      </w:r>
      <w:r w:rsidR="00C22845">
        <w:rPr>
          <w:rFonts w:ascii="Arial" w:hAnsi="Arial" w:cs="Arial"/>
          <w:sz w:val="20"/>
          <w:szCs w:val="20"/>
        </w:rPr>
        <w:t xml:space="preserve">в </w:t>
      </w:r>
      <w:r w:rsidR="00D91A48">
        <w:rPr>
          <w:rFonts w:ascii="Arial" w:hAnsi="Arial" w:cs="Arial"/>
          <w:sz w:val="20"/>
          <w:szCs w:val="20"/>
        </w:rPr>
        <w:t xml:space="preserve">связи и в </w:t>
      </w:r>
      <w:r w:rsidR="00C22845">
        <w:rPr>
          <w:rFonts w:ascii="Arial" w:hAnsi="Arial" w:cs="Arial"/>
          <w:sz w:val="20"/>
          <w:szCs w:val="20"/>
        </w:rPr>
        <w:t>отсутствие</w:t>
      </w:r>
      <w:r w:rsidR="00B929F8">
        <w:rPr>
          <w:rFonts w:ascii="Arial" w:hAnsi="Arial" w:cs="Arial"/>
          <w:sz w:val="20"/>
          <w:szCs w:val="20"/>
        </w:rPr>
        <w:t xml:space="preserve"> образования смысла, </w:t>
      </w:r>
      <w:r w:rsidR="00C22845">
        <w:rPr>
          <w:rFonts w:ascii="Arial" w:hAnsi="Arial" w:cs="Arial"/>
          <w:sz w:val="20"/>
          <w:szCs w:val="20"/>
        </w:rPr>
        <w:t xml:space="preserve">который </w:t>
      </w:r>
      <w:r w:rsidR="00B929F8">
        <w:rPr>
          <w:rFonts w:ascii="Arial" w:hAnsi="Arial" w:cs="Arial"/>
          <w:sz w:val="20"/>
          <w:szCs w:val="20"/>
        </w:rPr>
        <w:t>соедини</w:t>
      </w:r>
      <w:r w:rsidR="00C22845">
        <w:rPr>
          <w:rFonts w:ascii="Arial" w:hAnsi="Arial" w:cs="Arial"/>
          <w:sz w:val="20"/>
          <w:szCs w:val="20"/>
        </w:rPr>
        <w:t xml:space="preserve">л </w:t>
      </w:r>
      <w:r w:rsidR="00B929F8">
        <w:rPr>
          <w:rFonts w:ascii="Arial" w:hAnsi="Arial" w:cs="Arial"/>
          <w:sz w:val="20"/>
          <w:szCs w:val="20"/>
        </w:rPr>
        <w:t xml:space="preserve">бы </w:t>
      </w:r>
      <w:r w:rsidR="005E6100">
        <w:rPr>
          <w:rFonts w:ascii="Arial" w:hAnsi="Arial" w:cs="Arial"/>
          <w:sz w:val="20"/>
          <w:szCs w:val="20"/>
        </w:rPr>
        <w:t xml:space="preserve">обе </w:t>
      </w:r>
      <w:r w:rsidR="00B929F8">
        <w:rPr>
          <w:rFonts w:ascii="Arial" w:hAnsi="Arial" w:cs="Arial"/>
          <w:sz w:val="20"/>
          <w:szCs w:val="20"/>
        </w:rPr>
        <w:t>составляющие текста мысли-коммуникации. Другими словами</w:t>
      </w:r>
      <w:r>
        <w:rPr>
          <w:rFonts w:ascii="Arial" w:hAnsi="Arial" w:cs="Arial"/>
          <w:sz w:val="20"/>
          <w:szCs w:val="20"/>
        </w:rPr>
        <w:t xml:space="preserve">, </w:t>
      </w:r>
      <w:r w:rsidR="00B929F8">
        <w:rPr>
          <w:rFonts w:ascii="Arial" w:hAnsi="Arial" w:cs="Arial"/>
          <w:sz w:val="20"/>
          <w:szCs w:val="20"/>
        </w:rPr>
        <w:t xml:space="preserve">следует говорить о </w:t>
      </w:r>
      <w:r w:rsidRPr="007540AB">
        <w:rPr>
          <w:rFonts w:ascii="Arial" w:hAnsi="Arial" w:cs="Arial"/>
          <w:b/>
          <w:bCs/>
          <w:sz w:val="20"/>
          <w:szCs w:val="20"/>
        </w:rPr>
        <w:t>непонимании</w:t>
      </w:r>
      <w:r>
        <w:rPr>
          <w:rFonts w:ascii="Arial" w:hAnsi="Arial" w:cs="Arial"/>
          <w:sz w:val="20"/>
          <w:szCs w:val="20"/>
        </w:rPr>
        <w:t xml:space="preserve">. </w:t>
      </w:r>
      <w:r w:rsidR="003B104B">
        <w:rPr>
          <w:rFonts w:ascii="Arial" w:hAnsi="Arial" w:cs="Arial"/>
          <w:sz w:val="20"/>
          <w:szCs w:val="20"/>
        </w:rPr>
        <w:t xml:space="preserve">Второй случай </w:t>
      </w:r>
      <w:bookmarkStart w:id="91" w:name="_Hlk159487811"/>
      <w:r w:rsidR="003B104B">
        <w:rPr>
          <w:rFonts w:ascii="Arial" w:hAnsi="Arial" w:cs="Arial"/>
          <w:sz w:val="20"/>
          <w:szCs w:val="20"/>
        </w:rPr>
        <w:t xml:space="preserve">– </w:t>
      </w:r>
      <w:bookmarkEnd w:id="91"/>
      <w:r w:rsidR="003B104B">
        <w:rPr>
          <w:rFonts w:ascii="Arial" w:hAnsi="Arial" w:cs="Arial"/>
          <w:sz w:val="20"/>
          <w:szCs w:val="20"/>
        </w:rPr>
        <w:t xml:space="preserve">преодоление </w:t>
      </w:r>
      <w:bookmarkStart w:id="92" w:name="_Hlk154423135"/>
      <w:r w:rsidR="003B104B">
        <w:rPr>
          <w:rFonts w:ascii="Arial" w:hAnsi="Arial" w:cs="Arial"/>
          <w:sz w:val="20"/>
          <w:szCs w:val="20"/>
        </w:rPr>
        <w:t xml:space="preserve">«разрыва» </w:t>
      </w:r>
      <w:bookmarkEnd w:id="92"/>
      <w:r w:rsidR="003B104B">
        <w:rPr>
          <w:rFonts w:ascii="Arial" w:hAnsi="Arial" w:cs="Arial"/>
          <w:sz w:val="20"/>
          <w:szCs w:val="20"/>
        </w:rPr>
        <w:t xml:space="preserve">– </w:t>
      </w:r>
      <w:r w:rsidR="00CB0889">
        <w:rPr>
          <w:rFonts w:ascii="Arial" w:hAnsi="Arial" w:cs="Arial"/>
          <w:sz w:val="20"/>
          <w:szCs w:val="20"/>
        </w:rPr>
        <w:t>есть не что иное, как конструирование смысла. Смысл здесь – это как бы мостик, налаживающий (</w:t>
      </w:r>
      <w:proofErr w:type="spellStart"/>
      <w:r w:rsidR="00CB0889">
        <w:rPr>
          <w:rFonts w:ascii="Arial" w:hAnsi="Arial" w:cs="Arial"/>
          <w:sz w:val="20"/>
          <w:szCs w:val="20"/>
        </w:rPr>
        <w:t>взаимо</w:t>
      </w:r>
      <w:proofErr w:type="spellEnd"/>
      <w:r w:rsidR="00CB0889">
        <w:rPr>
          <w:rFonts w:ascii="Arial" w:hAnsi="Arial" w:cs="Arial"/>
          <w:sz w:val="20"/>
          <w:szCs w:val="20"/>
        </w:rPr>
        <w:t xml:space="preserve">)понимание по "обе стороны" текста. </w:t>
      </w:r>
      <w:r w:rsidR="008347D8">
        <w:rPr>
          <w:rFonts w:ascii="Arial" w:hAnsi="Arial" w:cs="Arial"/>
          <w:sz w:val="20"/>
          <w:szCs w:val="20"/>
        </w:rPr>
        <w:t xml:space="preserve">Но именно исходное обстоятельство непонимания, т.е. фиксируемый «разрыв» и его последующее преодоление </w:t>
      </w:r>
      <w:r w:rsidR="00360D2B">
        <w:rPr>
          <w:rFonts w:ascii="Arial" w:hAnsi="Arial" w:cs="Arial"/>
          <w:sz w:val="20"/>
          <w:szCs w:val="20"/>
        </w:rPr>
        <w:t>преимущественно</w:t>
      </w:r>
      <w:r w:rsidR="0061409C">
        <w:rPr>
          <w:rFonts w:ascii="Arial" w:hAnsi="Arial" w:cs="Arial"/>
          <w:sz w:val="20"/>
          <w:szCs w:val="20"/>
        </w:rPr>
        <w:t>,</w:t>
      </w:r>
      <w:r w:rsidR="008347D8">
        <w:rPr>
          <w:rFonts w:ascii="Arial" w:hAnsi="Arial" w:cs="Arial"/>
          <w:sz w:val="20"/>
          <w:szCs w:val="20"/>
        </w:rPr>
        <w:t xml:space="preserve"> и</w:t>
      </w:r>
      <w:r w:rsidR="00360D2B">
        <w:rPr>
          <w:rFonts w:ascii="Arial" w:hAnsi="Arial" w:cs="Arial"/>
          <w:sz w:val="20"/>
          <w:szCs w:val="20"/>
        </w:rPr>
        <w:t xml:space="preserve"> даже</w:t>
      </w:r>
      <w:r w:rsidR="008347D8">
        <w:rPr>
          <w:rFonts w:ascii="Arial" w:hAnsi="Arial" w:cs="Arial"/>
          <w:sz w:val="20"/>
          <w:szCs w:val="20"/>
        </w:rPr>
        <w:t xml:space="preserve"> </w:t>
      </w:r>
      <w:r w:rsidR="00360D2B">
        <w:rPr>
          <w:rFonts w:ascii="Arial" w:hAnsi="Arial" w:cs="Arial"/>
          <w:sz w:val="20"/>
          <w:szCs w:val="20"/>
        </w:rPr>
        <w:t>единственно</w:t>
      </w:r>
      <w:r w:rsidR="0061409C">
        <w:rPr>
          <w:rFonts w:ascii="Arial" w:hAnsi="Arial" w:cs="Arial"/>
          <w:sz w:val="20"/>
          <w:szCs w:val="20"/>
        </w:rPr>
        <w:t>,</w:t>
      </w:r>
      <w:r w:rsidR="008347D8">
        <w:rPr>
          <w:rFonts w:ascii="Arial" w:hAnsi="Arial" w:cs="Arial"/>
          <w:sz w:val="20"/>
          <w:szCs w:val="20"/>
        </w:rPr>
        <w:t xml:space="preserve"> позволяет "дорисовать" пространство МД на "ткани" системы-2. </w:t>
      </w:r>
    </w:p>
    <w:p w14:paraId="36C6F16D" w14:textId="77777777" w:rsidR="00CC0032" w:rsidRDefault="00CC0032" w:rsidP="00071607">
      <w:pPr>
        <w:spacing w:after="80" w:line="276" w:lineRule="auto"/>
        <w:rPr>
          <w:rFonts w:ascii="Arial" w:hAnsi="Arial" w:cs="Arial"/>
          <w:sz w:val="20"/>
          <w:szCs w:val="20"/>
        </w:rPr>
      </w:pPr>
    </w:p>
    <w:bookmarkStart w:id="93" w:name="норма"/>
    <w:bookmarkStart w:id="94" w:name="_Hlk159660533"/>
    <w:p w14:paraId="3527D046" w14:textId="5DCCCDEC" w:rsidR="00696B70" w:rsidRPr="005226EC" w:rsidRDefault="00696B70" w:rsidP="00696B70">
      <w:pPr>
        <w:spacing w:after="80" w:line="276" w:lineRule="auto"/>
        <w:rPr>
          <w:rFonts w:ascii="Arial" w:hAnsi="Arial" w:cs="Arial"/>
          <w:sz w:val="24"/>
          <w:szCs w:val="24"/>
        </w:rPr>
      </w:pPr>
      <w:r w:rsidRPr="005226EC">
        <w:fldChar w:fldCharType="begin"/>
      </w:r>
      <w:r w:rsidRPr="005226EC">
        <w:rPr>
          <w:sz w:val="24"/>
          <w:szCs w:val="24"/>
        </w:rPr>
        <w:instrText>HYPERLINK \l "норма"</w:instrText>
      </w:r>
      <w:r w:rsidRPr="005226EC">
        <w:fldChar w:fldCharType="separate"/>
      </w:r>
      <w:r w:rsidRPr="005226EC">
        <w:rPr>
          <w:rStyle w:val="aa"/>
          <w:rFonts w:ascii="Arial" w:hAnsi="Arial" w:cs="Arial"/>
          <w:sz w:val="24"/>
          <w:szCs w:val="24"/>
        </w:rPr>
        <w:t>"Норма" и "экстремум"</w:t>
      </w:r>
      <w:r w:rsidR="005E70F4" w:rsidRPr="005226EC">
        <w:rPr>
          <w:rStyle w:val="aa"/>
          <w:rFonts w:ascii="Arial" w:hAnsi="Arial" w:cs="Arial"/>
          <w:sz w:val="24"/>
          <w:szCs w:val="24"/>
        </w:rPr>
        <w:t>: обстоятельства</w:t>
      </w:r>
      <w:r w:rsidRPr="005226EC">
        <w:rPr>
          <w:rStyle w:val="aa"/>
          <w:rFonts w:ascii="Arial" w:hAnsi="Arial" w:cs="Arial"/>
          <w:sz w:val="24"/>
          <w:szCs w:val="24"/>
        </w:rPr>
        <w:t xml:space="preserve"> мысли-коммуникации</w:t>
      </w:r>
      <w:r w:rsidRPr="005226EC">
        <w:rPr>
          <w:rStyle w:val="aa"/>
          <w:rFonts w:ascii="Arial" w:hAnsi="Arial" w:cs="Arial"/>
          <w:sz w:val="24"/>
          <w:szCs w:val="24"/>
        </w:rPr>
        <w:fldChar w:fldCharType="end"/>
      </w:r>
      <w:r w:rsidRPr="005226EC">
        <w:rPr>
          <w:rFonts w:ascii="Arial" w:hAnsi="Arial" w:cs="Arial"/>
          <w:sz w:val="24"/>
          <w:szCs w:val="24"/>
        </w:rPr>
        <w:t xml:space="preserve"> </w:t>
      </w:r>
    </w:p>
    <w:bookmarkEnd w:id="93"/>
    <w:p w14:paraId="63ECF97B" w14:textId="7B565530" w:rsidR="00166802" w:rsidRDefault="008347D8" w:rsidP="00071607">
      <w:pPr>
        <w:spacing w:after="80" w:line="276" w:lineRule="auto"/>
        <w:rPr>
          <w:rFonts w:ascii="Arial" w:hAnsi="Arial" w:cs="Arial"/>
          <w:sz w:val="20"/>
          <w:szCs w:val="20"/>
        </w:rPr>
      </w:pPr>
      <w:r>
        <w:rPr>
          <w:rFonts w:ascii="Arial" w:hAnsi="Arial" w:cs="Arial"/>
          <w:sz w:val="20"/>
          <w:szCs w:val="20"/>
        </w:rPr>
        <w:t xml:space="preserve">Действительно, до образования связующего смысла </w:t>
      </w:r>
      <w:r w:rsidR="00F87243" w:rsidRPr="00DE578F">
        <w:rPr>
          <w:rFonts w:ascii="Arial" w:hAnsi="Arial" w:cs="Arial"/>
          <w:color w:val="FF0000"/>
          <w:sz w:val="20"/>
          <w:szCs w:val="20"/>
        </w:rPr>
        <w:t xml:space="preserve">вовсе </w:t>
      </w:r>
      <w:r w:rsidR="00166802" w:rsidRPr="00166802">
        <w:rPr>
          <w:rFonts w:ascii="Arial" w:hAnsi="Arial" w:cs="Arial"/>
          <w:color w:val="FF0000"/>
          <w:sz w:val="20"/>
          <w:szCs w:val="20"/>
        </w:rPr>
        <w:t xml:space="preserve">не приходится </w:t>
      </w:r>
      <w:r w:rsidR="00166802">
        <w:rPr>
          <w:rFonts w:ascii="Arial" w:hAnsi="Arial" w:cs="Arial"/>
          <w:sz w:val="20"/>
          <w:szCs w:val="20"/>
        </w:rPr>
        <w:t xml:space="preserve">говорить о мысли-коммуникации – важнейшем методологическом </w:t>
      </w:r>
      <w:r w:rsidR="00FC38BC">
        <w:rPr>
          <w:rFonts w:ascii="Arial" w:hAnsi="Arial" w:cs="Arial"/>
          <w:sz w:val="20"/>
          <w:szCs w:val="20"/>
        </w:rPr>
        <w:t xml:space="preserve">представлении в </w:t>
      </w:r>
      <w:r w:rsidR="00166802">
        <w:rPr>
          <w:rFonts w:ascii="Arial" w:hAnsi="Arial" w:cs="Arial"/>
          <w:sz w:val="20"/>
          <w:szCs w:val="20"/>
        </w:rPr>
        <w:t>шаг</w:t>
      </w:r>
      <w:r w:rsidR="00FC38BC">
        <w:rPr>
          <w:rFonts w:ascii="Arial" w:hAnsi="Arial" w:cs="Arial"/>
          <w:sz w:val="20"/>
          <w:szCs w:val="20"/>
        </w:rPr>
        <w:t xml:space="preserve">ах ГП и ММК </w:t>
      </w:r>
      <w:r w:rsidR="00633C76">
        <w:rPr>
          <w:rFonts w:ascii="Arial" w:hAnsi="Arial" w:cs="Arial"/>
          <w:sz w:val="20"/>
          <w:szCs w:val="20"/>
        </w:rPr>
        <w:t>в направлении</w:t>
      </w:r>
      <w:r w:rsidR="00FC38BC">
        <w:rPr>
          <w:rFonts w:ascii="Arial" w:hAnsi="Arial" w:cs="Arial"/>
          <w:sz w:val="20"/>
          <w:szCs w:val="20"/>
        </w:rPr>
        <w:t xml:space="preserve"> </w:t>
      </w:r>
      <w:r w:rsidR="00166802">
        <w:rPr>
          <w:rFonts w:ascii="Arial" w:hAnsi="Arial" w:cs="Arial"/>
          <w:sz w:val="20"/>
          <w:szCs w:val="20"/>
        </w:rPr>
        <w:t>СМД-подход</w:t>
      </w:r>
      <w:r w:rsidR="00633C76">
        <w:rPr>
          <w:rFonts w:ascii="Arial" w:hAnsi="Arial" w:cs="Arial"/>
          <w:sz w:val="20"/>
          <w:szCs w:val="20"/>
        </w:rPr>
        <w:t>а</w:t>
      </w:r>
      <w:r w:rsidR="00166802">
        <w:rPr>
          <w:rFonts w:ascii="Arial" w:hAnsi="Arial" w:cs="Arial"/>
          <w:sz w:val="20"/>
          <w:szCs w:val="20"/>
        </w:rPr>
        <w:t xml:space="preserve">. </w:t>
      </w:r>
      <w:r w:rsidR="00BE06F1">
        <w:rPr>
          <w:rFonts w:ascii="Arial" w:hAnsi="Arial" w:cs="Arial"/>
          <w:sz w:val="20"/>
          <w:szCs w:val="20"/>
        </w:rPr>
        <w:t>Здесь п</w:t>
      </w:r>
      <w:r w:rsidR="00A32BDD">
        <w:rPr>
          <w:rFonts w:ascii="Arial" w:hAnsi="Arial" w:cs="Arial"/>
          <w:sz w:val="20"/>
          <w:szCs w:val="20"/>
        </w:rPr>
        <w:t>режде всего необходимо иметь в виду т</w:t>
      </w:r>
      <w:r w:rsidR="00274DB1">
        <w:rPr>
          <w:rFonts w:ascii="Arial" w:hAnsi="Arial" w:cs="Arial"/>
          <w:sz w:val="20"/>
          <w:szCs w:val="20"/>
        </w:rPr>
        <w:t>рансформаци</w:t>
      </w:r>
      <w:r w:rsidR="00A32BDD">
        <w:rPr>
          <w:rFonts w:ascii="Arial" w:hAnsi="Arial" w:cs="Arial"/>
          <w:sz w:val="20"/>
          <w:szCs w:val="20"/>
        </w:rPr>
        <w:t>ю</w:t>
      </w:r>
      <w:r w:rsidR="00274DB1">
        <w:rPr>
          <w:rFonts w:ascii="Arial" w:hAnsi="Arial" w:cs="Arial"/>
          <w:sz w:val="20"/>
          <w:szCs w:val="20"/>
        </w:rPr>
        <w:t xml:space="preserve"> позиционных схем системодеятельностного подхода</w:t>
      </w:r>
      <w:r w:rsidR="00A32BDD">
        <w:rPr>
          <w:rFonts w:ascii="Arial" w:hAnsi="Arial" w:cs="Arial"/>
          <w:sz w:val="20"/>
          <w:szCs w:val="20"/>
        </w:rPr>
        <w:t xml:space="preserve">, в которых рефлексия полагалась действительностью </w:t>
      </w:r>
      <w:bookmarkStart w:id="95" w:name="_Hlk158462754"/>
      <w:r w:rsidR="00A32BDD">
        <w:rPr>
          <w:rFonts w:ascii="Arial" w:hAnsi="Arial" w:cs="Arial"/>
          <w:sz w:val="20"/>
          <w:szCs w:val="20"/>
        </w:rPr>
        <w:t xml:space="preserve">заимствования/поглощения </w:t>
      </w:r>
      <w:bookmarkEnd w:id="95"/>
      <w:r w:rsidR="00A32BDD">
        <w:rPr>
          <w:rFonts w:ascii="Arial" w:hAnsi="Arial" w:cs="Arial"/>
          <w:sz w:val="20"/>
          <w:szCs w:val="20"/>
        </w:rPr>
        <w:t xml:space="preserve">одной позиции другою. Трансформация состояла уже не столько в действительности смены позиций, сколько в </w:t>
      </w:r>
      <w:r w:rsidR="004264B8">
        <w:rPr>
          <w:rFonts w:ascii="Arial" w:hAnsi="Arial" w:cs="Arial"/>
          <w:sz w:val="20"/>
          <w:szCs w:val="20"/>
        </w:rPr>
        <w:t>фактическом</w:t>
      </w:r>
      <w:r w:rsidR="00A32BDD">
        <w:rPr>
          <w:rFonts w:ascii="Arial" w:hAnsi="Arial" w:cs="Arial"/>
          <w:sz w:val="20"/>
          <w:szCs w:val="20"/>
        </w:rPr>
        <w:t xml:space="preserve"> взаимодействи</w:t>
      </w:r>
      <w:r w:rsidR="004264B8">
        <w:rPr>
          <w:rFonts w:ascii="Arial" w:hAnsi="Arial" w:cs="Arial"/>
          <w:sz w:val="20"/>
          <w:szCs w:val="20"/>
        </w:rPr>
        <w:t>и</w:t>
      </w:r>
      <w:r w:rsidR="00A32BDD">
        <w:rPr>
          <w:rFonts w:ascii="Arial" w:hAnsi="Arial" w:cs="Arial"/>
          <w:sz w:val="20"/>
          <w:szCs w:val="20"/>
        </w:rPr>
        <w:t xml:space="preserve"> с носител</w:t>
      </w:r>
      <w:r w:rsidR="00290783">
        <w:rPr>
          <w:rFonts w:ascii="Arial" w:hAnsi="Arial" w:cs="Arial"/>
          <w:sz w:val="20"/>
          <w:szCs w:val="20"/>
        </w:rPr>
        <w:t xml:space="preserve">ями </w:t>
      </w:r>
      <w:r w:rsidR="00A32BDD">
        <w:rPr>
          <w:rFonts w:ascii="Arial" w:hAnsi="Arial" w:cs="Arial"/>
          <w:sz w:val="20"/>
          <w:szCs w:val="20"/>
        </w:rPr>
        <w:t>друг</w:t>
      </w:r>
      <w:r w:rsidR="00290783">
        <w:rPr>
          <w:rFonts w:ascii="Arial" w:hAnsi="Arial" w:cs="Arial"/>
          <w:sz w:val="20"/>
          <w:szCs w:val="20"/>
        </w:rPr>
        <w:t>их позиций. Ранее я выдел</w:t>
      </w:r>
      <w:r w:rsidR="00FD0642">
        <w:rPr>
          <w:rFonts w:ascii="Arial" w:hAnsi="Arial" w:cs="Arial"/>
          <w:sz w:val="20"/>
          <w:szCs w:val="20"/>
        </w:rPr>
        <w:t>ил</w:t>
      </w:r>
      <w:r w:rsidR="00290783">
        <w:rPr>
          <w:rFonts w:ascii="Arial" w:hAnsi="Arial" w:cs="Arial"/>
          <w:sz w:val="20"/>
          <w:szCs w:val="20"/>
        </w:rPr>
        <w:t xml:space="preserve"> </w:t>
      </w:r>
      <w:r w:rsidR="00290783" w:rsidRPr="007E7CE7">
        <w:rPr>
          <w:rFonts w:ascii="Arial" w:hAnsi="Arial" w:cs="Arial"/>
          <w:sz w:val="20"/>
          <w:szCs w:val="20"/>
        </w:rPr>
        <w:t xml:space="preserve">два рода подобных </w:t>
      </w:r>
      <w:bookmarkStart w:id="96" w:name="_Hlk158461824"/>
      <w:r w:rsidR="00290783" w:rsidRPr="007E7CE7">
        <w:rPr>
          <w:rFonts w:ascii="Arial" w:hAnsi="Arial" w:cs="Arial"/>
          <w:sz w:val="20"/>
          <w:szCs w:val="20"/>
        </w:rPr>
        <w:t>обстоятельств</w:t>
      </w:r>
      <w:bookmarkEnd w:id="96"/>
      <w:r w:rsidR="00BE06F1">
        <w:rPr>
          <w:rFonts w:ascii="Arial" w:hAnsi="Arial" w:cs="Arial"/>
          <w:sz w:val="20"/>
          <w:szCs w:val="20"/>
        </w:rPr>
        <w:t xml:space="preserve">, </w:t>
      </w:r>
      <w:r w:rsidR="00CE2FE5">
        <w:rPr>
          <w:rFonts w:ascii="Arial" w:hAnsi="Arial" w:cs="Arial"/>
          <w:sz w:val="20"/>
          <w:szCs w:val="20"/>
        </w:rPr>
        <w:t xml:space="preserve">с одной стороны </w:t>
      </w:r>
      <w:r w:rsidR="00BE06F1">
        <w:rPr>
          <w:rFonts w:ascii="Arial" w:hAnsi="Arial" w:cs="Arial"/>
          <w:sz w:val="20"/>
          <w:szCs w:val="20"/>
        </w:rPr>
        <w:t>побуждающих и</w:t>
      </w:r>
      <w:r w:rsidR="00CE2FE5">
        <w:rPr>
          <w:rFonts w:ascii="Arial" w:hAnsi="Arial" w:cs="Arial"/>
          <w:sz w:val="20"/>
          <w:szCs w:val="20"/>
        </w:rPr>
        <w:t>, с другой,</w:t>
      </w:r>
      <w:r w:rsidR="00BE06F1">
        <w:rPr>
          <w:rFonts w:ascii="Arial" w:hAnsi="Arial" w:cs="Arial"/>
          <w:sz w:val="20"/>
          <w:szCs w:val="20"/>
        </w:rPr>
        <w:t xml:space="preserve"> вынуждающих к рефлексии</w:t>
      </w:r>
      <w:r w:rsidR="00290783">
        <w:rPr>
          <w:rFonts w:ascii="Arial" w:hAnsi="Arial" w:cs="Arial"/>
          <w:sz w:val="20"/>
          <w:szCs w:val="20"/>
        </w:rPr>
        <w:t xml:space="preserve"> – </w:t>
      </w:r>
      <w:bookmarkStart w:id="97" w:name="_Hlk158449643"/>
      <w:r w:rsidR="00BE06F1">
        <w:rPr>
          <w:rFonts w:ascii="Arial" w:hAnsi="Arial" w:cs="Arial"/>
          <w:sz w:val="20"/>
          <w:szCs w:val="20"/>
        </w:rPr>
        <w:t xml:space="preserve">соответственно, </w:t>
      </w:r>
      <w:hyperlink r:id="rId8" w:anchor="obstoyatelstva" w:history="1">
        <w:bookmarkStart w:id="98" w:name="_Hlk158537053"/>
        <w:r w:rsidR="00FD0642" w:rsidRPr="007E7CE7">
          <w:rPr>
            <w:rStyle w:val="aa"/>
            <w:rFonts w:ascii="Arial" w:hAnsi="Arial" w:cs="Arial"/>
            <w:sz w:val="20"/>
            <w:szCs w:val="20"/>
          </w:rPr>
          <w:t xml:space="preserve">обстоятельства </w:t>
        </w:r>
        <w:r w:rsidR="004264B8">
          <w:rPr>
            <w:rStyle w:val="aa"/>
            <w:rFonts w:ascii="Arial" w:hAnsi="Arial" w:cs="Arial"/>
            <w:sz w:val="20"/>
            <w:szCs w:val="20"/>
          </w:rPr>
          <w:t>«</w:t>
        </w:r>
        <w:r w:rsidR="00290783" w:rsidRPr="007E7CE7">
          <w:rPr>
            <w:rStyle w:val="aa"/>
            <w:rFonts w:ascii="Arial" w:hAnsi="Arial" w:cs="Arial"/>
            <w:sz w:val="20"/>
            <w:szCs w:val="20"/>
          </w:rPr>
          <w:t>нормальные</w:t>
        </w:r>
        <w:r w:rsidR="004264B8">
          <w:rPr>
            <w:rStyle w:val="aa"/>
            <w:rFonts w:ascii="Arial" w:hAnsi="Arial" w:cs="Arial"/>
            <w:sz w:val="20"/>
            <w:szCs w:val="20"/>
          </w:rPr>
          <w:t>»</w:t>
        </w:r>
        <w:bookmarkEnd w:id="97"/>
        <w:bookmarkEnd w:id="98"/>
        <w:r w:rsidR="00290783" w:rsidRPr="007E7CE7">
          <w:rPr>
            <w:rStyle w:val="aa"/>
            <w:rFonts w:ascii="Arial" w:hAnsi="Arial" w:cs="Arial"/>
            <w:sz w:val="20"/>
            <w:szCs w:val="20"/>
          </w:rPr>
          <w:t xml:space="preserve"> и </w:t>
        </w:r>
        <w:r w:rsidR="004264B8">
          <w:rPr>
            <w:rStyle w:val="aa"/>
            <w:rFonts w:ascii="Arial" w:hAnsi="Arial" w:cs="Arial"/>
            <w:sz w:val="20"/>
            <w:szCs w:val="20"/>
          </w:rPr>
          <w:t>«</w:t>
        </w:r>
        <w:bookmarkStart w:id="99" w:name="_Hlk158462646"/>
        <w:r w:rsidR="00290783" w:rsidRPr="007E7CE7">
          <w:rPr>
            <w:rStyle w:val="aa"/>
            <w:rFonts w:ascii="Arial" w:hAnsi="Arial" w:cs="Arial"/>
            <w:sz w:val="20"/>
            <w:szCs w:val="20"/>
          </w:rPr>
          <w:t>экстремальны</w:t>
        </w:r>
        <w:r w:rsidR="004264B8">
          <w:rPr>
            <w:rStyle w:val="aa"/>
            <w:rFonts w:ascii="Arial" w:hAnsi="Arial" w:cs="Arial"/>
            <w:sz w:val="20"/>
            <w:szCs w:val="20"/>
          </w:rPr>
          <w:t>е»</w:t>
        </w:r>
        <w:bookmarkEnd w:id="99"/>
      </w:hyperlink>
      <w:r w:rsidR="00BE06F1">
        <w:rPr>
          <w:rFonts w:ascii="Arial" w:hAnsi="Arial" w:cs="Arial"/>
          <w:sz w:val="20"/>
          <w:szCs w:val="20"/>
        </w:rPr>
        <w:t>.</w:t>
      </w:r>
      <w:r w:rsidR="00274DB1">
        <w:rPr>
          <w:rFonts w:ascii="Arial" w:hAnsi="Arial" w:cs="Arial"/>
          <w:sz w:val="20"/>
          <w:szCs w:val="20"/>
        </w:rPr>
        <w:t xml:space="preserve"> </w:t>
      </w:r>
    </w:p>
    <w:p w14:paraId="2FAA64E8" w14:textId="282B0801" w:rsidR="00166802" w:rsidRDefault="00E4709A" w:rsidP="00071607">
      <w:pPr>
        <w:spacing w:after="80" w:line="276" w:lineRule="auto"/>
        <w:rPr>
          <w:rFonts w:ascii="Arial" w:hAnsi="Arial" w:cs="Arial"/>
          <w:sz w:val="20"/>
          <w:szCs w:val="20"/>
        </w:rPr>
      </w:pPr>
      <w:r>
        <w:rPr>
          <w:rFonts w:ascii="Arial" w:hAnsi="Arial" w:cs="Arial"/>
          <w:sz w:val="20"/>
          <w:szCs w:val="20"/>
        </w:rPr>
        <w:t xml:space="preserve">В данном – </w:t>
      </w:r>
      <w:r w:rsidR="00E66A62">
        <w:rPr>
          <w:rFonts w:ascii="Arial" w:hAnsi="Arial" w:cs="Arial"/>
          <w:sz w:val="20"/>
          <w:szCs w:val="20"/>
        </w:rPr>
        <w:t xml:space="preserve">мыследеятельностном </w:t>
      </w:r>
      <w:r w:rsidR="004E65FB">
        <w:rPr>
          <w:rFonts w:ascii="Arial" w:hAnsi="Arial" w:cs="Arial"/>
          <w:sz w:val="20"/>
          <w:szCs w:val="20"/>
        </w:rPr>
        <w:t xml:space="preserve">– </w:t>
      </w:r>
      <w:r>
        <w:rPr>
          <w:rFonts w:ascii="Arial" w:hAnsi="Arial" w:cs="Arial"/>
          <w:sz w:val="20"/>
          <w:szCs w:val="20"/>
        </w:rPr>
        <w:t xml:space="preserve">контексте </w:t>
      </w:r>
      <w:r w:rsidR="004E65FB">
        <w:rPr>
          <w:rFonts w:ascii="Arial" w:hAnsi="Arial" w:cs="Arial"/>
          <w:sz w:val="20"/>
          <w:szCs w:val="20"/>
        </w:rPr>
        <w:t>на первый план выступают</w:t>
      </w:r>
      <w:r w:rsidRPr="00E66A62">
        <w:rPr>
          <w:rFonts w:ascii="Arial" w:hAnsi="Arial" w:cs="Arial"/>
          <w:color w:val="FF0000"/>
          <w:sz w:val="20"/>
          <w:szCs w:val="20"/>
        </w:rPr>
        <w:t xml:space="preserve"> </w:t>
      </w:r>
      <w:bookmarkStart w:id="100" w:name="_Hlk158588265"/>
      <w:r>
        <w:rPr>
          <w:rFonts w:ascii="Arial" w:hAnsi="Arial" w:cs="Arial"/>
          <w:sz w:val="20"/>
          <w:szCs w:val="20"/>
        </w:rPr>
        <w:t xml:space="preserve">обстоятельства </w:t>
      </w:r>
      <w:r w:rsidR="00D734A7">
        <w:rPr>
          <w:rFonts w:ascii="Arial" w:hAnsi="Arial" w:cs="Arial"/>
          <w:sz w:val="20"/>
          <w:szCs w:val="20"/>
        </w:rPr>
        <w:t>«</w:t>
      </w:r>
      <w:r w:rsidRPr="00E4709A">
        <w:rPr>
          <w:rFonts w:ascii="Arial" w:hAnsi="Arial" w:cs="Arial"/>
          <w:sz w:val="20"/>
          <w:szCs w:val="20"/>
        </w:rPr>
        <w:t>экстремальны</w:t>
      </w:r>
      <w:r w:rsidR="004E65FB">
        <w:rPr>
          <w:rFonts w:ascii="Arial" w:hAnsi="Arial" w:cs="Arial"/>
          <w:sz w:val="20"/>
          <w:szCs w:val="20"/>
        </w:rPr>
        <w:t>е</w:t>
      </w:r>
      <w:r w:rsidR="00D734A7">
        <w:rPr>
          <w:rFonts w:ascii="Arial" w:hAnsi="Arial" w:cs="Arial"/>
          <w:sz w:val="20"/>
          <w:szCs w:val="20"/>
        </w:rPr>
        <w:t>»</w:t>
      </w:r>
      <w:bookmarkEnd w:id="100"/>
      <w:r>
        <w:rPr>
          <w:rFonts w:ascii="Arial" w:hAnsi="Arial" w:cs="Arial"/>
          <w:sz w:val="20"/>
          <w:szCs w:val="20"/>
        </w:rPr>
        <w:t xml:space="preserve">, т.к. именно в них проблематично заимствование/поглощение одной позиции </w:t>
      </w:r>
      <w:proofErr w:type="gramStart"/>
      <w:r>
        <w:rPr>
          <w:rFonts w:ascii="Arial" w:hAnsi="Arial" w:cs="Arial"/>
          <w:sz w:val="20"/>
          <w:szCs w:val="20"/>
        </w:rPr>
        <w:t>другою</w:t>
      </w:r>
      <w:r w:rsidR="004264B8" w:rsidRPr="004264B8">
        <w:rPr>
          <w:rFonts w:ascii="Arial" w:hAnsi="Arial" w:cs="Arial"/>
          <w:sz w:val="20"/>
          <w:szCs w:val="20"/>
        </w:rPr>
        <w:t>[</w:t>
      </w:r>
      <w:proofErr w:type="gramEnd"/>
      <w:r w:rsidR="004264B8">
        <w:rPr>
          <w:rStyle w:val="a9"/>
          <w:rFonts w:ascii="Arial" w:hAnsi="Arial" w:cs="Arial"/>
          <w:sz w:val="20"/>
          <w:szCs w:val="20"/>
        </w:rPr>
        <w:footnoteReference w:id="13"/>
      </w:r>
      <w:r w:rsidR="004264B8" w:rsidRPr="004264B8">
        <w:rPr>
          <w:rFonts w:ascii="Arial" w:hAnsi="Arial" w:cs="Arial"/>
          <w:sz w:val="20"/>
          <w:szCs w:val="20"/>
        </w:rPr>
        <w:t>]</w:t>
      </w:r>
      <w:r w:rsidR="00E66A62">
        <w:rPr>
          <w:rFonts w:ascii="Arial" w:hAnsi="Arial" w:cs="Arial"/>
          <w:sz w:val="20"/>
          <w:szCs w:val="20"/>
        </w:rPr>
        <w:t>.</w:t>
      </w:r>
      <w:r>
        <w:rPr>
          <w:rFonts w:ascii="Arial" w:hAnsi="Arial" w:cs="Arial"/>
          <w:sz w:val="20"/>
          <w:szCs w:val="20"/>
        </w:rPr>
        <w:t xml:space="preserve"> </w:t>
      </w:r>
      <w:r w:rsidR="00E66A62">
        <w:rPr>
          <w:rFonts w:ascii="Arial" w:hAnsi="Arial" w:cs="Arial"/>
          <w:sz w:val="20"/>
          <w:szCs w:val="20"/>
        </w:rPr>
        <w:t xml:space="preserve">Таковое в </w:t>
      </w:r>
      <w:r w:rsidR="004E65FB">
        <w:rPr>
          <w:rFonts w:ascii="Arial" w:hAnsi="Arial" w:cs="Arial"/>
          <w:sz w:val="20"/>
          <w:szCs w:val="20"/>
        </w:rPr>
        <w:t>МД-</w:t>
      </w:r>
      <w:r w:rsidR="00E66A62">
        <w:rPr>
          <w:rFonts w:ascii="Arial" w:hAnsi="Arial" w:cs="Arial"/>
          <w:sz w:val="20"/>
          <w:szCs w:val="20"/>
        </w:rPr>
        <w:t xml:space="preserve">контексте возможно в поясах мыследействования и "чистого" мышления, но никак не в поясе мысли-коммуникации. </w:t>
      </w:r>
      <w:r w:rsidR="000F1117">
        <w:rPr>
          <w:rFonts w:ascii="Arial" w:hAnsi="Arial" w:cs="Arial"/>
          <w:sz w:val="20"/>
          <w:szCs w:val="20"/>
        </w:rPr>
        <w:t>В нем, словами ГП, имеет место</w:t>
      </w:r>
      <w:r w:rsidR="00E66A62">
        <w:rPr>
          <w:rFonts w:ascii="Arial" w:hAnsi="Arial" w:cs="Arial"/>
          <w:sz w:val="20"/>
          <w:szCs w:val="20"/>
        </w:rPr>
        <w:t xml:space="preserve"> </w:t>
      </w:r>
      <w:r w:rsidR="00301071">
        <w:rPr>
          <w:rFonts w:ascii="Arial" w:hAnsi="Arial" w:cs="Arial"/>
          <w:sz w:val="20"/>
          <w:szCs w:val="20"/>
        </w:rPr>
        <w:t>«</w:t>
      </w:r>
      <w:r w:rsidR="00E66A62">
        <w:rPr>
          <w:rFonts w:ascii="Arial" w:hAnsi="Arial" w:cs="Arial"/>
          <w:sz w:val="20"/>
          <w:szCs w:val="20"/>
        </w:rPr>
        <w:t>столкновение</w:t>
      </w:r>
      <w:r w:rsidR="00554E54">
        <w:rPr>
          <w:rFonts w:ascii="Arial" w:hAnsi="Arial" w:cs="Arial"/>
          <w:sz w:val="20"/>
          <w:szCs w:val="20"/>
        </w:rPr>
        <w:t>»</w:t>
      </w:r>
      <w:r w:rsidR="00E66A62">
        <w:rPr>
          <w:rFonts w:ascii="Arial" w:hAnsi="Arial" w:cs="Arial"/>
          <w:sz w:val="20"/>
          <w:szCs w:val="20"/>
        </w:rPr>
        <w:t xml:space="preserve"> реальных</w:t>
      </w:r>
      <w:r w:rsidR="000F1117">
        <w:rPr>
          <w:rFonts w:ascii="Arial" w:hAnsi="Arial" w:cs="Arial"/>
          <w:sz w:val="20"/>
          <w:szCs w:val="20"/>
        </w:rPr>
        <w:t xml:space="preserve"> ф</w:t>
      </w:r>
      <w:r w:rsidR="004E65FB">
        <w:rPr>
          <w:rFonts w:ascii="Arial" w:hAnsi="Arial" w:cs="Arial"/>
          <w:sz w:val="20"/>
          <w:szCs w:val="20"/>
        </w:rPr>
        <w:t>и</w:t>
      </w:r>
      <w:r w:rsidR="000F1117">
        <w:rPr>
          <w:rFonts w:ascii="Arial" w:hAnsi="Arial" w:cs="Arial"/>
          <w:sz w:val="20"/>
          <w:szCs w:val="20"/>
        </w:rPr>
        <w:t>гур</w:t>
      </w:r>
      <w:r w:rsidR="00301071">
        <w:rPr>
          <w:rFonts w:ascii="Arial" w:hAnsi="Arial" w:cs="Arial"/>
          <w:sz w:val="20"/>
          <w:szCs w:val="20"/>
        </w:rPr>
        <w:t xml:space="preserve"> (персонажей)</w:t>
      </w:r>
      <w:r w:rsidR="004E65FB">
        <w:rPr>
          <w:rFonts w:ascii="Arial" w:hAnsi="Arial" w:cs="Arial"/>
          <w:sz w:val="20"/>
          <w:szCs w:val="20"/>
        </w:rPr>
        <w:t xml:space="preserve">, если речь идет об ОДИ или практике пространственного развития, </w:t>
      </w:r>
      <w:r w:rsidR="00E66A62">
        <w:rPr>
          <w:rFonts w:ascii="Arial" w:hAnsi="Arial" w:cs="Arial"/>
          <w:sz w:val="20"/>
          <w:szCs w:val="20"/>
        </w:rPr>
        <w:t>или как бы реальных, если речь идет о</w:t>
      </w:r>
      <w:r w:rsidR="00CA7B8F">
        <w:rPr>
          <w:rFonts w:ascii="Arial" w:hAnsi="Arial" w:cs="Arial"/>
          <w:sz w:val="20"/>
          <w:szCs w:val="20"/>
        </w:rPr>
        <w:t xml:space="preserve"> любой другой</w:t>
      </w:r>
      <w:r w:rsidR="00E66A62">
        <w:rPr>
          <w:rFonts w:ascii="Arial" w:hAnsi="Arial" w:cs="Arial"/>
          <w:sz w:val="20"/>
          <w:szCs w:val="20"/>
        </w:rPr>
        <w:t xml:space="preserve"> МД-практике. </w:t>
      </w:r>
      <w:r w:rsidR="00633C76">
        <w:rPr>
          <w:rFonts w:ascii="Arial" w:hAnsi="Arial" w:cs="Arial"/>
          <w:sz w:val="20"/>
          <w:szCs w:val="20"/>
        </w:rPr>
        <w:t>Но в любом случае принципиальна н</w:t>
      </w:r>
      <w:r w:rsidR="0023139F">
        <w:rPr>
          <w:rFonts w:ascii="Arial" w:hAnsi="Arial" w:cs="Arial"/>
          <w:sz w:val="20"/>
          <w:szCs w:val="20"/>
        </w:rPr>
        <w:t xml:space="preserve">еустранимость другого, </w:t>
      </w:r>
      <w:r w:rsidR="0056167D">
        <w:rPr>
          <w:rFonts w:ascii="Arial" w:hAnsi="Arial" w:cs="Arial"/>
          <w:sz w:val="20"/>
          <w:szCs w:val="20"/>
        </w:rPr>
        <w:t xml:space="preserve">и </w:t>
      </w:r>
      <w:r w:rsidR="0023139F">
        <w:rPr>
          <w:rFonts w:ascii="Arial" w:hAnsi="Arial" w:cs="Arial"/>
          <w:sz w:val="20"/>
          <w:szCs w:val="20"/>
        </w:rPr>
        <w:t>котор</w:t>
      </w:r>
      <w:r w:rsidR="000C3466">
        <w:rPr>
          <w:rFonts w:ascii="Arial" w:hAnsi="Arial" w:cs="Arial"/>
          <w:sz w:val="20"/>
          <w:szCs w:val="20"/>
        </w:rPr>
        <w:t xml:space="preserve">ый </w:t>
      </w:r>
      <w:r w:rsidR="0092670F">
        <w:rPr>
          <w:rFonts w:ascii="Arial" w:hAnsi="Arial" w:cs="Arial"/>
          <w:sz w:val="20"/>
          <w:szCs w:val="20"/>
        </w:rPr>
        <w:t xml:space="preserve">постольку </w:t>
      </w:r>
      <w:r w:rsidR="0023139F">
        <w:rPr>
          <w:rFonts w:ascii="Arial" w:hAnsi="Arial" w:cs="Arial"/>
          <w:sz w:val="20"/>
          <w:szCs w:val="20"/>
        </w:rPr>
        <w:t xml:space="preserve">в СМД-традиции </w:t>
      </w:r>
      <w:r w:rsidR="00301071">
        <w:rPr>
          <w:rFonts w:ascii="Arial" w:hAnsi="Arial" w:cs="Arial"/>
          <w:sz w:val="20"/>
          <w:szCs w:val="20"/>
        </w:rPr>
        <w:t>именуется</w:t>
      </w:r>
      <w:r w:rsidR="0023139F">
        <w:rPr>
          <w:rFonts w:ascii="Arial" w:hAnsi="Arial" w:cs="Arial"/>
          <w:sz w:val="20"/>
          <w:szCs w:val="20"/>
        </w:rPr>
        <w:t xml:space="preserve"> с </w:t>
      </w:r>
      <w:r w:rsidR="000C3466">
        <w:rPr>
          <w:rFonts w:ascii="Arial" w:hAnsi="Arial" w:cs="Arial"/>
          <w:sz w:val="20"/>
          <w:szCs w:val="20"/>
        </w:rPr>
        <w:t>заглавной</w:t>
      </w:r>
      <w:r w:rsidR="0023139F">
        <w:rPr>
          <w:rFonts w:ascii="Arial" w:hAnsi="Arial" w:cs="Arial"/>
          <w:sz w:val="20"/>
          <w:szCs w:val="20"/>
        </w:rPr>
        <w:t xml:space="preserve"> буквы – Друго</w:t>
      </w:r>
      <w:r w:rsidR="000C3466">
        <w:rPr>
          <w:rFonts w:ascii="Arial" w:hAnsi="Arial" w:cs="Arial"/>
          <w:sz w:val="20"/>
          <w:szCs w:val="20"/>
        </w:rPr>
        <w:t>й</w:t>
      </w:r>
      <w:r w:rsidR="0023139F">
        <w:rPr>
          <w:rFonts w:ascii="Arial" w:hAnsi="Arial" w:cs="Arial"/>
          <w:sz w:val="20"/>
          <w:szCs w:val="20"/>
        </w:rPr>
        <w:t xml:space="preserve">. </w:t>
      </w:r>
    </w:p>
    <w:bookmarkEnd w:id="79"/>
    <w:bookmarkEnd w:id="87"/>
    <w:p w14:paraId="7D4853D2" w14:textId="022ADD54" w:rsidR="00633C76" w:rsidRDefault="00D734A7" w:rsidP="005631D9">
      <w:pPr>
        <w:spacing w:after="0" w:line="276" w:lineRule="auto"/>
        <w:rPr>
          <w:rFonts w:ascii="Arial" w:hAnsi="Arial" w:cs="Arial"/>
          <w:sz w:val="20"/>
          <w:szCs w:val="20"/>
        </w:rPr>
      </w:pPr>
      <w:r>
        <w:rPr>
          <w:rFonts w:ascii="Arial" w:hAnsi="Arial" w:cs="Arial"/>
          <w:sz w:val="20"/>
          <w:szCs w:val="20"/>
        </w:rPr>
        <w:t>Продукт</w:t>
      </w:r>
      <w:r w:rsidR="00CB53EA">
        <w:rPr>
          <w:rFonts w:ascii="Arial" w:hAnsi="Arial" w:cs="Arial"/>
          <w:sz w:val="20"/>
          <w:szCs w:val="20"/>
        </w:rPr>
        <w:t>ы</w:t>
      </w:r>
      <w:r>
        <w:rPr>
          <w:rFonts w:ascii="Arial" w:hAnsi="Arial" w:cs="Arial"/>
          <w:sz w:val="20"/>
          <w:szCs w:val="20"/>
        </w:rPr>
        <w:t xml:space="preserve"> рефлексии, </w:t>
      </w:r>
      <w:r w:rsidR="00BC71DF">
        <w:rPr>
          <w:rFonts w:ascii="Arial" w:hAnsi="Arial" w:cs="Arial"/>
          <w:sz w:val="20"/>
          <w:szCs w:val="20"/>
        </w:rPr>
        <w:t>не исключая</w:t>
      </w:r>
      <w:r>
        <w:rPr>
          <w:rFonts w:ascii="Arial" w:hAnsi="Arial" w:cs="Arial"/>
          <w:sz w:val="20"/>
          <w:szCs w:val="20"/>
        </w:rPr>
        <w:t xml:space="preserve"> </w:t>
      </w:r>
      <w:r w:rsidR="004A30C8">
        <w:rPr>
          <w:rFonts w:ascii="Arial" w:hAnsi="Arial" w:cs="Arial"/>
          <w:sz w:val="20"/>
          <w:szCs w:val="20"/>
        </w:rPr>
        <w:t>результ</w:t>
      </w:r>
      <w:r w:rsidR="00DF71E5">
        <w:rPr>
          <w:rFonts w:ascii="Arial" w:hAnsi="Arial" w:cs="Arial"/>
          <w:sz w:val="20"/>
          <w:szCs w:val="20"/>
        </w:rPr>
        <w:t>аты</w:t>
      </w:r>
      <w:r w:rsidR="004A30C8">
        <w:rPr>
          <w:rFonts w:ascii="Arial" w:hAnsi="Arial" w:cs="Arial"/>
          <w:sz w:val="20"/>
          <w:szCs w:val="20"/>
        </w:rPr>
        <w:t xml:space="preserve"> различного толка, им </w:t>
      </w:r>
      <w:r w:rsidR="00CB53EA">
        <w:rPr>
          <w:rFonts w:ascii="Arial" w:hAnsi="Arial" w:cs="Arial"/>
          <w:sz w:val="20"/>
          <w:szCs w:val="20"/>
        </w:rPr>
        <w:t>сопутствующи</w:t>
      </w:r>
      <w:r w:rsidR="00DF71E5">
        <w:rPr>
          <w:rFonts w:ascii="Arial" w:hAnsi="Arial" w:cs="Arial"/>
          <w:sz w:val="20"/>
          <w:szCs w:val="20"/>
        </w:rPr>
        <w:t>е</w:t>
      </w:r>
      <w:r w:rsidR="00CB53EA">
        <w:rPr>
          <w:rFonts w:ascii="Arial" w:hAnsi="Arial" w:cs="Arial"/>
          <w:sz w:val="20"/>
          <w:szCs w:val="20"/>
        </w:rPr>
        <w:t>,</w:t>
      </w:r>
      <w:r>
        <w:rPr>
          <w:rFonts w:ascii="Arial" w:hAnsi="Arial" w:cs="Arial"/>
          <w:sz w:val="20"/>
          <w:szCs w:val="20"/>
        </w:rPr>
        <w:t xml:space="preserve"> – это ответ </w:t>
      </w:r>
      <w:r w:rsidR="004A30C8">
        <w:rPr>
          <w:rFonts w:ascii="Arial" w:hAnsi="Arial" w:cs="Arial"/>
          <w:sz w:val="20"/>
          <w:szCs w:val="20"/>
        </w:rPr>
        <w:t xml:space="preserve">только и </w:t>
      </w:r>
      <w:r w:rsidR="00BC71DF">
        <w:rPr>
          <w:rFonts w:ascii="Arial" w:hAnsi="Arial" w:cs="Arial"/>
          <w:sz w:val="20"/>
          <w:szCs w:val="20"/>
        </w:rPr>
        <w:t xml:space="preserve">прежде всего </w:t>
      </w:r>
      <w:r w:rsidR="00DF71E5">
        <w:rPr>
          <w:rFonts w:ascii="Arial" w:hAnsi="Arial" w:cs="Arial"/>
          <w:sz w:val="20"/>
          <w:szCs w:val="20"/>
        </w:rPr>
        <w:t xml:space="preserve">только </w:t>
      </w:r>
      <w:r>
        <w:rPr>
          <w:rFonts w:ascii="Arial" w:hAnsi="Arial" w:cs="Arial"/>
          <w:sz w:val="20"/>
          <w:szCs w:val="20"/>
        </w:rPr>
        <w:t xml:space="preserve">на </w:t>
      </w:r>
      <w:bookmarkStart w:id="101" w:name="_Hlk158588401"/>
      <w:r>
        <w:rPr>
          <w:rFonts w:ascii="Arial" w:hAnsi="Arial" w:cs="Arial"/>
          <w:sz w:val="20"/>
          <w:szCs w:val="20"/>
        </w:rPr>
        <w:t>«</w:t>
      </w:r>
      <w:r w:rsidRPr="00E4709A">
        <w:rPr>
          <w:rFonts w:ascii="Arial" w:hAnsi="Arial" w:cs="Arial"/>
          <w:sz w:val="20"/>
          <w:szCs w:val="20"/>
        </w:rPr>
        <w:t>экстремальны</w:t>
      </w:r>
      <w:r>
        <w:rPr>
          <w:rFonts w:ascii="Arial" w:hAnsi="Arial" w:cs="Arial"/>
          <w:sz w:val="20"/>
          <w:szCs w:val="20"/>
        </w:rPr>
        <w:t>е»</w:t>
      </w:r>
      <w:r w:rsidRPr="00D734A7">
        <w:rPr>
          <w:rFonts w:ascii="Arial" w:hAnsi="Arial" w:cs="Arial"/>
          <w:sz w:val="20"/>
          <w:szCs w:val="20"/>
        </w:rPr>
        <w:t xml:space="preserve"> </w:t>
      </w:r>
      <w:r>
        <w:rPr>
          <w:rFonts w:ascii="Arial" w:hAnsi="Arial" w:cs="Arial"/>
          <w:sz w:val="20"/>
          <w:szCs w:val="20"/>
        </w:rPr>
        <w:t>обстоятельства</w:t>
      </w:r>
      <w:bookmarkEnd w:id="101"/>
      <w:r>
        <w:rPr>
          <w:rFonts w:ascii="Arial" w:hAnsi="Arial" w:cs="Arial"/>
          <w:sz w:val="20"/>
          <w:szCs w:val="20"/>
        </w:rPr>
        <w:t xml:space="preserve">. Ответом </w:t>
      </w:r>
      <w:r w:rsidR="00BC71DF">
        <w:rPr>
          <w:rFonts w:ascii="Arial" w:hAnsi="Arial" w:cs="Arial"/>
          <w:sz w:val="20"/>
          <w:szCs w:val="20"/>
        </w:rPr>
        <w:t xml:space="preserve">же </w:t>
      </w:r>
      <w:r>
        <w:rPr>
          <w:rFonts w:ascii="Arial" w:hAnsi="Arial" w:cs="Arial"/>
          <w:sz w:val="20"/>
          <w:szCs w:val="20"/>
        </w:rPr>
        <w:t>на «нормальные»</w:t>
      </w:r>
      <w:r w:rsidRPr="00D734A7">
        <w:rPr>
          <w:rFonts w:ascii="Arial" w:hAnsi="Arial" w:cs="Arial"/>
          <w:sz w:val="20"/>
          <w:szCs w:val="20"/>
        </w:rPr>
        <w:t xml:space="preserve"> </w:t>
      </w:r>
      <w:r>
        <w:rPr>
          <w:rFonts w:ascii="Arial" w:hAnsi="Arial" w:cs="Arial"/>
          <w:sz w:val="20"/>
          <w:szCs w:val="20"/>
        </w:rPr>
        <w:t xml:space="preserve">обстоятельства </w:t>
      </w:r>
      <w:r w:rsidR="00CB53EA">
        <w:rPr>
          <w:rFonts w:ascii="Arial" w:hAnsi="Arial" w:cs="Arial"/>
          <w:sz w:val="20"/>
          <w:szCs w:val="20"/>
        </w:rPr>
        <w:t>выступают</w:t>
      </w:r>
      <w:r w:rsidR="004D20B7">
        <w:rPr>
          <w:rFonts w:ascii="Arial" w:hAnsi="Arial" w:cs="Arial"/>
          <w:sz w:val="20"/>
          <w:szCs w:val="20"/>
        </w:rPr>
        <w:t>, если грубо,</w:t>
      </w:r>
      <w:r>
        <w:rPr>
          <w:rFonts w:ascii="Arial" w:hAnsi="Arial" w:cs="Arial"/>
          <w:sz w:val="20"/>
          <w:szCs w:val="20"/>
        </w:rPr>
        <w:t xml:space="preserve"> </w:t>
      </w:r>
      <w:r w:rsidR="004D20B7">
        <w:rPr>
          <w:rFonts w:ascii="Arial" w:hAnsi="Arial" w:cs="Arial"/>
          <w:sz w:val="20"/>
          <w:szCs w:val="20"/>
        </w:rPr>
        <w:t>всевозможные</w:t>
      </w:r>
      <w:r w:rsidR="00BC71DF">
        <w:rPr>
          <w:rFonts w:ascii="Arial" w:hAnsi="Arial" w:cs="Arial"/>
          <w:sz w:val="20"/>
          <w:szCs w:val="20"/>
        </w:rPr>
        <w:t xml:space="preserve"> </w:t>
      </w:r>
      <w:r w:rsidR="00DF71E5">
        <w:rPr>
          <w:rFonts w:ascii="Arial" w:hAnsi="Arial" w:cs="Arial"/>
          <w:sz w:val="20"/>
          <w:szCs w:val="20"/>
        </w:rPr>
        <w:t xml:space="preserve">результаты, </w:t>
      </w:r>
      <w:r w:rsidR="00BC71DF">
        <w:rPr>
          <w:rFonts w:ascii="Arial" w:hAnsi="Arial" w:cs="Arial"/>
          <w:sz w:val="20"/>
          <w:szCs w:val="20"/>
        </w:rPr>
        <w:t xml:space="preserve">в том числе </w:t>
      </w:r>
      <w:r w:rsidR="00DF71E5">
        <w:rPr>
          <w:rFonts w:ascii="Arial" w:hAnsi="Arial" w:cs="Arial"/>
          <w:sz w:val="20"/>
          <w:szCs w:val="20"/>
        </w:rPr>
        <w:t xml:space="preserve">в своей массе </w:t>
      </w:r>
      <w:r w:rsidR="00BC71DF">
        <w:rPr>
          <w:rFonts w:ascii="Arial" w:hAnsi="Arial" w:cs="Arial"/>
          <w:sz w:val="20"/>
          <w:szCs w:val="20"/>
        </w:rPr>
        <w:t>неожиданные для самого рефлектирующего</w:t>
      </w:r>
      <w:r w:rsidR="00DF71E5">
        <w:rPr>
          <w:rFonts w:ascii="Arial" w:hAnsi="Arial" w:cs="Arial"/>
          <w:sz w:val="20"/>
          <w:szCs w:val="20"/>
        </w:rPr>
        <w:t>. Разумеется</w:t>
      </w:r>
      <w:r w:rsidR="004D20B7">
        <w:rPr>
          <w:rFonts w:ascii="Arial" w:hAnsi="Arial" w:cs="Arial"/>
          <w:sz w:val="20"/>
          <w:szCs w:val="20"/>
        </w:rPr>
        <w:t xml:space="preserve">, </w:t>
      </w:r>
      <w:r w:rsidR="00DF71E5">
        <w:rPr>
          <w:rFonts w:ascii="Arial" w:hAnsi="Arial" w:cs="Arial"/>
          <w:sz w:val="20"/>
          <w:szCs w:val="20"/>
        </w:rPr>
        <w:t>таковые</w:t>
      </w:r>
      <w:r w:rsidR="004D20B7">
        <w:rPr>
          <w:rFonts w:ascii="Arial" w:hAnsi="Arial" w:cs="Arial"/>
          <w:sz w:val="20"/>
          <w:szCs w:val="20"/>
        </w:rPr>
        <w:t xml:space="preserve"> пригодны </w:t>
      </w:r>
      <w:r w:rsidR="00CB53EA">
        <w:rPr>
          <w:rFonts w:ascii="Arial" w:hAnsi="Arial" w:cs="Arial"/>
          <w:sz w:val="20"/>
          <w:szCs w:val="20"/>
        </w:rPr>
        <w:t xml:space="preserve">исключительно </w:t>
      </w:r>
      <w:r w:rsidR="004D20B7">
        <w:rPr>
          <w:rFonts w:ascii="Arial" w:hAnsi="Arial" w:cs="Arial"/>
          <w:sz w:val="20"/>
          <w:szCs w:val="20"/>
        </w:rPr>
        <w:t xml:space="preserve">для индивидуального </w:t>
      </w:r>
      <w:r w:rsidR="00CB53EA">
        <w:rPr>
          <w:rFonts w:ascii="Arial" w:hAnsi="Arial" w:cs="Arial"/>
          <w:sz w:val="20"/>
          <w:szCs w:val="20"/>
        </w:rPr>
        <w:t xml:space="preserve">(личного) </w:t>
      </w:r>
      <w:r w:rsidR="004D20B7">
        <w:rPr>
          <w:rFonts w:ascii="Arial" w:hAnsi="Arial" w:cs="Arial"/>
          <w:sz w:val="20"/>
          <w:szCs w:val="20"/>
        </w:rPr>
        <w:t xml:space="preserve">употребления. </w:t>
      </w:r>
      <w:r w:rsidR="00CB53EA">
        <w:rPr>
          <w:rFonts w:ascii="Arial" w:hAnsi="Arial" w:cs="Arial"/>
          <w:sz w:val="20"/>
          <w:szCs w:val="20"/>
        </w:rPr>
        <w:t xml:space="preserve">Следовательно, продукты рефлексии должны связываться и соотноситься </w:t>
      </w:r>
      <w:r w:rsidR="00BC71DF">
        <w:rPr>
          <w:rFonts w:ascii="Arial" w:hAnsi="Arial" w:cs="Arial"/>
          <w:sz w:val="20"/>
          <w:szCs w:val="20"/>
        </w:rPr>
        <w:t>преимущественно</w:t>
      </w:r>
      <w:r w:rsidR="00CB53EA">
        <w:rPr>
          <w:rFonts w:ascii="Arial" w:hAnsi="Arial" w:cs="Arial"/>
          <w:sz w:val="20"/>
          <w:szCs w:val="20"/>
        </w:rPr>
        <w:t xml:space="preserve"> с Другим</w:t>
      </w:r>
      <w:bookmarkEnd w:id="94"/>
      <w:r w:rsidR="00CB53EA">
        <w:rPr>
          <w:rFonts w:ascii="Arial" w:hAnsi="Arial" w:cs="Arial"/>
          <w:sz w:val="20"/>
          <w:szCs w:val="20"/>
        </w:rPr>
        <w:t xml:space="preserve">. </w:t>
      </w:r>
    </w:p>
    <w:p w14:paraId="1D797B0E" w14:textId="77777777" w:rsidR="00E00295" w:rsidRDefault="00E00295" w:rsidP="006F38CA">
      <w:pPr>
        <w:spacing w:after="80" w:line="276" w:lineRule="auto"/>
        <w:rPr>
          <w:rFonts w:ascii="Arial" w:hAnsi="Arial" w:cs="Arial"/>
          <w:sz w:val="20"/>
          <w:szCs w:val="20"/>
        </w:rPr>
      </w:pPr>
    </w:p>
    <w:bookmarkStart w:id="102" w:name="рефлексия_в_МД"/>
    <w:bookmarkStart w:id="103" w:name="_Hlk160303413"/>
    <w:p w14:paraId="20D60B35" w14:textId="52F0A277" w:rsidR="00E23F86" w:rsidRPr="005226EC" w:rsidRDefault="00406DF4" w:rsidP="006B4349">
      <w:pPr>
        <w:spacing w:after="0" w:line="276" w:lineRule="auto"/>
        <w:rPr>
          <w:rFonts w:ascii="Arial" w:hAnsi="Arial" w:cs="Arial"/>
          <w:caps/>
          <w:sz w:val="24"/>
          <w:szCs w:val="24"/>
        </w:rPr>
      </w:pPr>
      <w:r w:rsidRPr="005226EC">
        <w:rPr>
          <w:rFonts w:ascii="Arial" w:hAnsi="Arial" w:cs="Arial"/>
          <w:caps/>
          <w:sz w:val="24"/>
          <w:szCs w:val="24"/>
        </w:rPr>
        <w:lastRenderedPageBreak/>
        <w:fldChar w:fldCharType="begin"/>
      </w:r>
      <w:r w:rsidRPr="005226EC">
        <w:rPr>
          <w:rFonts w:ascii="Arial" w:hAnsi="Arial" w:cs="Arial"/>
          <w:caps/>
          <w:sz w:val="24"/>
          <w:szCs w:val="24"/>
        </w:rPr>
        <w:instrText>HYPERLINK  \l "рефлексия_в_МД_"</w:instrText>
      </w:r>
      <w:r w:rsidRPr="005226EC">
        <w:rPr>
          <w:rFonts w:ascii="Arial" w:hAnsi="Arial" w:cs="Arial"/>
          <w:caps/>
          <w:sz w:val="24"/>
          <w:szCs w:val="24"/>
        </w:rPr>
      </w:r>
      <w:r w:rsidRPr="005226EC">
        <w:rPr>
          <w:rFonts w:ascii="Arial" w:hAnsi="Arial" w:cs="Arial"/>
          <w:caps/>
          <w:sz w:val="24"/>
          <w:szCs w:val="24"/>
        </w:rPr>
        <w:fldChar w:fldCharType="separate"/>
      </w:r>
      <w:r w:rsidRPr="005226EC">
        <w:rPr>
          <w:rStyle w:val="aa"/>
          <w:rFonts w:ascii="Arial" w:hAnsi="Arial" w:cs="Arial"/>
          <w:caps/>
          <w:sz w:val="24"/>
          <w:szCs w:val="24"/>
        </w:rPr>
        <w:t>Р</w:t>
      </w:r>
      <w:r w:rsidR="00E23F86" w:rsidRPr="005226EC">
        <w:rPr>
          <w:rStyle w:val="aa"/>
          <w:rFonts w:ascii="Arial" w:hAnsi="Arial" w:cs="Arial"/>
          <w:caps/>
          <w:sz w:val="24"/>
          <w:szCs w:val="24"/>
        </w:rPr>
        <w:t>ефлекси</w:t>
      </w:r>
      <w:r w:rsidRPr="005226EC">
        <w:rPr>
          <w:rStyle w:val="aa"/>
          <w:rFonts w:ascii="Arial" w:hAnsi="Arial" w:cs="Arial"/>
          <w:caps/>
          <w:sz w:val="24"/>
          <w:szCs w:val="24"/>
        </w:rPr>
        <w:t>я</w:t>
      </w:r>
      <w:r w:rsidR="00E23F86" w:rsidRPr="005226EC">
        <w:rPr>
          <w:rStyle w:val="aa"/>
          <w:rFonts w:ascii="Arial" w:hAnsi="Arial" w:cs="Arial"/>
          <w:caps/>
          <w:sz w:val="24"/>
          <w:szCs w:val="24"/>
        </w:rPr>
        <w:t xml:space="preserve"> в мыследеятельност</w:t>
      </w:r>
      <w:r w:rsidR="00A647B0" w:rsidRPr="005226EC">
        <w:rPr>
          <w:rStyle w:val="aa"/>
          <w:rFonts w:ascii="Arial" w:hAnsi="Arial" w:cs="Arial"/>
          <w:caps/>
          <w:sz w:val="24"/>
          <w:szCs w:val="24"/>
        </w:rPr>
        <w:t>и. выводы</w:t>
      </w:r>
      <w:bookmarkEnd w:id="102"/>
      <w:r w:rsidRPr="005226EC">
        <w:rPr>
          <w:rFonts w:ascii="Arial" w:hAnsi="Arial" w:cs="Arial"/>
          <w:caps/>
          <w:sz w:val="24"/>
          <w:szCs w:val="24"/>
        </w:rPr>
        <w:fldChar w:fldCharType="end"/>
      </w:r>
      <w:r w:rsidR="00E23F86" w:rsidRPr="005226EC">
        <w:rPr>
          <w:rFonts w:ascii="Arial" w:hAnsi="Arial" w:cs="Arial"/>
          <w:caps/>
          <w:sz w:val="24"/>
          <w:szCs w:val="24"/>
        </w:rPr>
        <w:t xml:space="preserve"> </w:t>
      </w:r>
    </w:p>
    <w:p w14:paraId="5993FC48" w14:textId="1CE4C729" w:rsidR="006851B1" w:rsidRPr="00175930" w:rsidRDefault="0078707F" w:rsidP="00935C6D">
      <w:pPr>
        <w:spacing w:after="0" w:line="276" w:lineRule="auto"/>
        <w:rPr>
          <w:rFonts w:ascii="Arial" w:hAnsi="Arial" w:cs="Arial"/>
          <w:sz w:val="24"/>
          <w:szCs w:val="24"/>
        </w:rPr>
      </w:pPr>
      <w:bookmarkStart w:id="104" w:name="выводы_1"/>
      <w:r w:rsidRPr="00175930">
        <w:rPr>
          <w:rFonts w:ascii="Arial" w:hAnsi="Arial" w:cs="Arial"/>
          <w:sz w:val="24"/>
          <w:szCs w:val="24"/>
        </w:rPr>
        <w:t>#</w:t>
      </w:r>
      <w:hyperlink w:anchor="выводы_1_" w:history="1">
        <w:r w:rsidR="002A131A" w:rsidRPr="00175930">
          <w:rPr>
            <w:rStyle w:val="aa"/>
            <w:rFonts w:ascii="Arial" w:hAnsi="Arial" w:cs="Arial"/>
            <w:sz w:val="24"/>
            <w:szCs w:val="24"/>
          </w:rPr>
          <w:t>1.</w:t>
        </w:r>
        <w:bookmarkEnd w:id="104"/>
      </w:hyperlink>
      <w:r w:rsidR="002A131A" w:rsidRPr="00175930">
        <w:rPr>
          <w:rFonts w:ascii="Arial" w:hAnsi="Arial" w:cs="Arial"/>
          <w:sz w:val="24"/>
          <w:szCs w:val="24"/>
        </w:rPr>
        <w:t xml:space="preserve"> </w:t>
      </w:r>
    </w:p>
    <w:p w14:paraId="159FB0C0" w14:textId="7F1083C5" w:rsidR="0089460E" w:rsidRDefault="00935C6D" w:rsidP="00935C6D">
      <w:pPr>
        <w:spacing w:after="0" w:line="276" w:lineRule="auto"/>
        <w:rPr>
          <w:rFonts w:ascii="Arial" w:hAnsi="Arial" w:cs="Arial"/>
          <w:sz w:val="20"/>
          <w:szCs w:val="20"/>
        </w:rPr>
      </w:pPr>
      <w:r>
        <w:rPr>
          <w:rFonts w:ascii="Arial" w:hAnsi="Arial" w:cs="Arial"/>
          <w:sz w:val="20"/>
          <w:szCs w:val="20"/>
        </w:rPr>
        <w:t xml:space="preserve">Ответ на вопрос, </w:t>
      </w:r>
      <w:r w:rsidR="00461C0C">
        <w:rPr>
          <w:rFonts w:ascii="Arial" w:hAnsi="Arial" w:cs="Arial"/>
          <w:sz w:val="20"/>
          <w:szCs w:val="20"/>
        </w:rPr>
        <w:t>«</w:t>
      </w:r>
      <w:r w:rsidR="00461C0C" w:rsidRPr="00461C0C">
        <w:rPr>
          <w:rFonts w:ascii="Arial" w:hAnsi="Arial" w:cs="Arial"/>
          <w:sz w:val="20"/>
          <w:szCs w:val="20"/>
        </w:rPr>
        <w:t>где и как мыслительная рефлексия возможна каждым</w:t>
      </w:r>
      <w:r w:rsidR="00461C0C">
        <w:rPr>
          <w:rFonts w:ascii="Arial" w:hAnsi="Arial" w:cs="Arial"/>
          <w:sz w:val="20"/>
          <w:szCs w:val="20"/>
        </w:rPr>
        <w:t>»,</w:t>
      </w:r>
      <w:r w:rsidR="00461C0C" w:rsidRPr="00461C0C">
        <w:rPr>
          <w:rFonts w:ascii="Arial" w:hAnsi="Arial" w:cs="Arial"/>
          <w:sz w:val="20"/>
          <w:szCs w:val="20"/>
        </w:rPr>
        <w:t xml:space="preserve"> </w:t>
      </w:r>
      <w:r>
        <w:rPr>
          <w:rFonts w:ascii="Arial" w:hAnsi="Arial" w:cs="Arial"/>
          <w:sz w:val="20"/>
          <w:szCs w:val="20"/>
        </w:rPr>
        <w:t xml:space="preserve">вынесенный в заглавие </w:t>
      </w:r>
      <w:r w:rsidR="008D5FEC">
        <w:rPr>
          <w:rFonts w:ascii="Arial" w:hAnsi="Arial" w:cs="Arial"/>
          <w:sz w:val="20"/>
          <w:szCs w:val="20"/>
        </w:rPr>
        <w:t>всего текста</w:t>
      </w:r>
      <w:r w:rsidR="00461C0C">
        <w:rPr>
          <w:rFonts w:ascii="Arial" w:hAnsi="Arial" w:cs="Arial"/>
          <w:sz w:val="20"/>
          <w:szCs w:val="20"/>
        </w:rPr>
        <w:t xml:space="preserve"> и должный раскрыться в выводах, </w:t>
      </w:r>
      <w:r>
        <w:rPr>
          <w:rFonts w:ascii="Arial" w:hAnsi="Arial" w:cs="Arial"/>
          <w:sz w:val="20"/>
          <w:szCs w:val="20"/>
        </w:rPr>
        <w:t>лежит на поверхности</w:t>
      </w:r>
      <w:r w:rsidR="008D5FEC">
        <w:rPr>
          <w:rFonts w:ascii="Arial" w:hAnsi="Arial" w:cs="Arial"/>
          <w:sz w:val="20"/>
          <w:szCs w:val="20"/>
        </w:rPr>
        <w:t xml:space="preserve">. </w:t>
      </w:r>
      <w:r w:rsidR="007B6F8B">
        <w:rPr>
          <w:rFonts w:ascii="Arial" w:hAnsi="Arial" w:cs="Arial"/>
          <w:sz w:val="20"/>
          <w:szCs w:val="20"/>
        </w:rPr>
        <w:t>С</w:t>
      </w:r>
      <w:r w:rsidR="00787E96">
        <w:rPr>
          <w:rFonts w:ascii="Arial" w:hAnsi="Arial" w:cs="Arial"/>
          <w:sz w:val="20"/>
          <w:szCs w:val="20"/>
        </w:rPr>
        <w:t xml:space="preserve"> одной стороны</w:t>
      </w:r>
      <w:r w:rsidR="00C638A6">
        <w:rPr>
          <w:rFonts w:ascii="Arial" w:hAnsi="Arial" w:cs="Arial"/>
          <w:sz w:val="20"/>
          <w:szCs w:val="20"/>
        </w:rPr>
        <w:t xml:space="preserve">, </w:t>
      </w:r>
      <w:r w:rsidR="00C749DD">
        <w:rPr>
          <w:rFonts w:ascii="Arial" w:hAnsi="Arial" w:cs="Arial"/>
          <w:sz w:val="20"/>
          <w:szCs w:val="20"/>
        </w:rPr>
        <w:t xml:space="preserve">собственно </w:t>
      </w:r>
      <w:r w:rsidR="0027123B">
        <w:rPr>
          <w:rFonts w:ascii="Arial" w:hAnsi="Arial" w:cs="Arial"/>
          <w:sz w:val="20"/>
          <w:szCs w:val="20"/>
        </w:rPr>
        <w:t xml:space="preserve">поверхностной, </w:t>
      </w:r>
      <w:r w:rsidR="007B6F8B">
        <w:rPr>
          <w:rFonts w:ascii="Arial" w:hAnsi="Arial" w:cs="Arial"/>
          <w:sz w:val="20"/>
          <w:szCs w:val="20"/>
        </w:rPr>
        <w:t xml:space="preserve">ответ </w:t>
      </w:r>
      <w:r w:rsidR="00C638A6">
        <w:rPr>
          <w:rFonts w:ascii="Arial" w:hAnsi="Arial" w:cs="Arial"/>
          <w:sz w:val="20"/>
          <w:szCs w:val="20"/>
        </w:rPr>
        <w:t>буквально очевиден</w:t>
      </w:r>
      <w:r>
        <w:rPr>
          <w:rFonts w:ascii="Arial" w:hAnsi="Arial" w:cs="Arial"/>
          <w:sz w:val="20"/>
          <w:szCs w:val="20"/>
        </w:rPr>
        <w:t xml:space="preserve">. </w:t>
      </w:r>
      <w:r w:rsidR="008D5FEC">
        <w:rPr>
          <w:rFonts w:ascii="Arial" w:hAnsi="Arial" w:cs="Arial"/>
          <w:sz w:val="20"/>
          <w:szCs w:val="20"/>
        </w:rPr>
        <w:t xml:space="preserve">Ответом на </w:t>
      </w:r>
      <w:r>
        <w:rPr>
          <w:rFonts w:ascii="Arial" w:hAnsi="Arial" w:cs="Arial"/>
          <w:sz w:val="20"/>
          <w:szCs w:val="20"/>
        </w:rPr>
        <w:t xml:space="preserve">вопрос «где» </w:t>
      </w:r>
      <w:r w:rsidR="0027123B">
        <w:rPr>
          <w:rFonts w:ascii="Arial" w:hAnsi="Arial" w:cs="Arial"/>
          <w:sz w:val="20"/>
          <w:szCs w:val="20"/>
        </w:rPr>
        <w:t>очевидной</w:t>
      </w:r>
      <w:r>
        <w:rPr>
          <w:rFonts w:ascii="Arial" w:hAnsi="Arial" w:cs="Arial"/>
          <w:sz w:val="20"/>
          <w:szCs w:val="20"/>
        </w:rPr>
        <w:t xml:space="preserve"> поверхностью выступает графическое изображение схемы МД. </w:t>
      </w:r>
      <w:r w:rsidR="0027123B">
        <w:rPr>
          <w:rFonts w:ascii="Arial" w:hAnsi="Arial" w:cs="Arial"/>
          <w:sz w:val="20"/>
          <w:szCs w:val="20"/>
        </w:rPr>
        <w:t xml:space="preserve">С другой стороны, </w:t>
      </w:r>
      <w:r w:rsidR="008666E0">
        <w:rPr>
          <w:rFonts w:ascii="Arial" w:hAnsi="Arial" w:cs="Arial"/>
          <w:sz w:val="20"/>
          <w:szCs w:val="20"/>
        </w:rPr>
        <w:t>неочевидной</w:t>
      </w:r>
      <w:r w:rsidR="0027123B">
        <w:rPr>
          <w:rFonts w:ascii="Arial" w:hAnsi="Arial" w:cs="Arial"/>
          <w:sz w:val="20"/>
          <w:szCs w:val="20"/>
        </w:rPr>
        <w:t xml:space="preserve">, </w:t>
      </w:r>
      <w:r w:rsidR="008666E0">
        <w:rPr>
          <w:rFonts w:ascii="Arial" w:hAnsi="Arial" w:cs="Arial"/>
          <w:sz w:val="20"/>
          <w:szCs w:val="20"/>
        </w:rPr>
        <w:t xml:space="preserve">графическая на ней символика </w:t>
      </w:r>
      <w:r w:rsidR="002536AC">
        <w:rPr>
          <w:rFonts w:ascii="Arial" w:hAnsi="Arial" w:cs="Arial"/>
          <w:sz w:val="20"/>
          <w:szCs w:val="20"/>
        </w:rPr>
        <w:t xml:space="preserve">рефлексии на вопрос «как» </w:t>
      </w:r>
      <w:r w:rsidR="008666E0">
        <w:rPr>
          <w:rFonts w:ascii="Arial" w:hAnsi="Arial" w:cs="Arial"/>
          <w:sz w:val="20"/>
          <w:szCs w:val="20"/>
        </w:rPr>
        <w:t xml:space="preserve">мало </w:t>
      </w:r>
      <w:r w:rsidR="00847328">
        <w:rPr>
          <w:rFonts w:ascii="Arial" w:hAnsi="Arial" w:cs="Arial"/>
          <w:sz w:val="20"/>
          <w:szCs w:val="20"/>
        </w:rPr>
        <w:t>способствует</w:t>
      </w:r>
      <w:r w:rsidR="008666E0">
        <w:rPr>
          <w:rFonts w:ascii="Arial" w:hAnsi="Arial" w:cs="Arial"/>
          <w:sz w:val="20"/>
          <w:szCs w:val="20"/>
        </w:rPr>
        <w:t xml:space="preserve"> </w:t>
      </w:r>
      <w:r w:rsidR="00CC1E11">
        <w:rPr>
          <w:rFonts w:ascii="Arial" w:hAnsi="Arial" w:cs="Arial"/>
          <w:sz w:val="20"/>
          <w:szCs w:val="20"/>
        </w:rPr>
        <w:t>пониманию</w:t>
      </w:r>
      <w:r w:rsidR="008666E0">
        <w:rPr>
          <w:rFonts w:ascii="Arial" w:hAnsi="Arial" w:cs="Arial"/>
          <w:sz w:val="20"/>
          <w:szCs w:val="20"/>
        </w:rPr>
        <w:t>,</w:t>
      </w:r>
      <w:r w:rsidR="0027123B">
        <w:rPr>
          <w:rFonts w:ascii="Arial" w:hAnsi="Arial" w:cs="Arial"/>
          <w:sz w:val="20"/>
          <w:szCs w:val="20"/>
        </w:rPr>
        <w:t xml:space="preserve"> </w:t>
      </w:r>
      <w:r w:rsidR="008666E0">
        <w:rPr>
          <w:rFonts w:ascii="Arial" w:hAnsi="Arial" w:cs="Arial"/>
          <w:sz w:val="20"/>
          <w:szCs w:val="20"/>
        </w:rPr>
        <w:t xml:space="preserve">разве что </w:t>
      </w:r>
      <w:r w:rsidR="00747939">
        <w:rPr>
          <w:rFonts w:ascii="Arial" w:hAnsi="Arial" w:cs="Arial"/>
          <w:sz w:val="20"/>
          <w:szCs w:val="20"/>
        </w:rPr>
        <w:t xml:space="preserve">свидетельствует </w:t>
      </w:r>
      <w:r w:rsidR="00CC1E11">
        <w:rPr>
          <w:rFonts w:ascii="Arial" w:hAnsi="Arial" w:cs="Arial"/>
          <w:sz w:val="20"/>
          <w:szCs w:val="20"/>
        </w:rPr>
        <w:t xml:space="preserve">глазу </w:t>
      </w:r>
      <w:r w:rsidR="00747939">
        <w:rPr>
          <w:rFonts w:ascii="Arial" w:hAnsi="Arial" w:cs="Arial"/>
          <w:sz w:val="20"/>
          <w:szCs w:val="20"/>
        </w:rPr>
        <w:t>о нескольких ее видах.</w:t>
      </w:r>
      <w:r w:rsidR="008666E0">
        <w:rPr>
          <w:rFonts w:ascii="Arial" w:hAnsi="Arial" w:cs="Arial"/>
          <w:sz w:val="20"/>
          <w:szCs w:val="20"/>
        </w:rPr>
        <w:t xml:space="preserve"> </w:t>
      </w:r>
    </w:p>
    <w:p w14:paraId="21040CEA" w14:textId="3446A7CA" w:rsidR="00632A81" w:rsidRDefault="0027123B" w:rsidP="00935C6D">
      <w:pPr>
        <w:spacing w:after="0" w:line="276" w:lineRule="auto"/>
        <w:rPr>
          <w:rFonts w:ascii="Arial" w:hAnsi="Arial" w:cs="Arial"/>
          <w:sz w:val="20"/>
          <w:szCs w:val="20"/>
        </w:rPr>
      </w:pPr>
      <w:r>
        <w:rPr>
          <w:rFonts w:ascii="Arial" w:hAnsi="Arial" w:cs="Arial"/>
          <w:sz w:val="20"/>
          <w:szCs w:val="20"/>
        </w:rPr>
        <w:t xml:space="preserve">Поэтому ответ на </w:t>
      </w:r>
      <w:r w:rsidR="00935C6D">
        <w:rPr>
          <w:rFonts w:ascii="Arial" w:hAnsi="Arial" w:cs="Arial"/>
          <w:sz w:val="20"/>
          <w:szCs w:val="20"/>
        </w:rPr>
        <w:t xml:space="preserve">вопрос «как» требует, что называется, </w:t>
      </w:r>
      <w:r w:rsidR="00FB23C6">
        <w:rPr>
          <w:rFonts w:ascii="Arial" w:hAnsi="Arial" w:cs="Arial"/>
          <w:sz w:val="20"/>
          <w:szCs w:val="20"/>
        </w:rPr>
        <w:t xml:space="preserve">и </w:t>
      </w:r>
      <w:r w:rsidR="00935C6D">
        <w:rPr>
          <w:rFonts w:ascii="Arial" w:hAnsi="Arial" w:cs="Arial"/>
          <w:sz w:val="20"/>
          <w:szCs w:val="20"/>
        </w:rPr>
        <w:t>погружени</w:t>
      </w:r>
      <w:r w:rsidR="00FB23C6">
        <w:rPr>
          <w:rFonts w:ascii="Arial" w:hAnsi="Arial" w:cs="Arial"/>
          <w:sz w:val="20"/>
          <w:szCs w:val="20"/>
        </w:rPr>
        <w:t>я</w:t>
      </w:r>
      <w:r w:rsidR="00935C6D">
        <w:rPr>
          <w:rFonts w:ascii="Arial" w:hAnsi="Arial" w:cs="Arial"/>
          <w:sz w:val="20"/>
          <w:szCs w:val="20"/>
        </w:rPr>
        <w:t xml:space="preserve"> в схему</w:t>
      </w:r>
      <w:r w:rsidR="00747939">
        <w:rPr>
          <w:rFonts w:ascii="Arial" w:hAnsi="Arial" w:cs="Arial"/>
          <w:sz w:val="20"/>
          <w:szCs w:val="20"/>
        </w:rPr>
        <w:t xml:space="preserve"> и восхождения в ней</w:t>
      </w:r>
      <w:r w:rsidR="00923ACC">
        <w:rPr>
          <w:rFonts w:ascii="Arial" w:hAnsi="Arial" w:cs="Arial"/>
          <w:sz w:val="20"/>
          <w:szCs w:val="20"/>
        </w:rPr>
        <w:t>. Выводы, допустимые из данного текста</w:t>
      </w:r>
      <w:r w:rsidR="00847328">
        <w:rPr>
          <w:rFonts w:ascii="Arial" w:hAnsi="Arial" w:cs="Arial"/>
          <w:sz w:val="20"/>
          <w:szCs w:val="20"/>
        </w:rPr>
        <w:t>,</w:t>
      </w:r>
      <w:r w:rsidR="00923ACC">
        <w:rPr>
          <w:rFonts w:ascii="Arial" w:hAnsi="Arial" w:cs="Arial"/>
          <w:sz w:val="20"/>
          <w:szCs w:val="20"/>
        </w:rPr>
        <w:t xml:space="preserve"> </w:t>
      </w:r>
      <w:r w:rsidR="00847328">
        <w:rPr>
          <w:rFonts w:ascii="Arial" w:hAnsi="Arial" w:cs="Arial"/>
          <w:sz w:val="20"/>
          <w:szCs w:val="20"/>
        </w:rPr>
        <w:t>в б</w:t>
      </w:r>
      <w:r w:rsidR="00847328" w:rsidRPr="00847328">
        <w:rPr>
          <w:rFonts w:ascii="Arial" w:hAnsi="Arial" w:cs="Arial"/>
          <w:b/>
          <w:bCs/>
          <w:sz w:val="20"/>
          <w:szCs w:val="20"/>
        </w:rPr>
        <w:t>о</w:t>
      </w:r>
      <w:r w:rsidR="00847328">
        <w:rPr>
          <w:rFonts w:ascii="Arial" w:hAnsi="Arial" w:cs="Arial"/>
          <w:sz w:val="20"/>
          <w:szCs w:val="20"/>
        </w:rPr>
        <w:t xml:space="preserve">льшей мере относятся к </w:t>
      </w:r>
      <w:proofErr w:type="gramStart"/>
      <w:r w:rsidR="00847328">
        <w:rPr>
          <w:rFonts w:ascii="Arial" w:hAnsi="Arial" w:cs="Arial"/>
          <w:sz w:val="20"/>
          <w:szCs w:val="20"/>
        </w:rPr>
        <w:t>погружению</w:t>
      </w:r>
      <w:r w:rsidR="00847328" w:rsidRPr="00847328">
        <w:rPr>
          <w:rFonts w:ascii="Arial" w:hAnsi="Arial" w:cs="Arial"/>
          <w:sz w:val="20"/>
          <w:szCs w:val="20"/>
        </w:rPr>
        <w:t>[</w:t>
      </w:r>
      <w:proofErr w:type="gramEnd"/>
      <w:r w:rsidR="00847328">
        <w:rPr>
          <w:rStyle w:val="a9"/>
          <w:rFonts w:ascii="Arial" w:hAnsi="Arial" w:cs="Arial"/>
          <w:sz w:val="20"/>
          <w:szCs w:val="20"/>
        </w:rPr>
        <w:footnoteReference w:id="14"/>
      </w:r>
      <w:r w:rsidR="00847328" w:rsidRPr="00847328">
        <w:rPr>
          <w:rFonts w:ascii="Arial" w:hAnsi="Arial" w:cs="Arial"/>
          <w:sz w:val="20"/>
          <w:szCs w:val="20"/>
        </w:rPr>
        <w:t>]</w:t>
      </w:r>
      <w:r w:rsidR="00923ACC">
        <w:rPr>
          <w:rFonts w:ascii="Arial" w:hAnsi="Arial" w:cs="Arial"/>
          <w:sz w:val="20"/>
          <w:szCs w:val="20"/>
        </w:rPr>
        <w:t xml:space="preserve"> </w:t>
      </w:r>
      <w:r w:rsidR="00847328">
        <w:rPr>
          <w:rFonts w:ascii="Arial" w:hAnsi="Arial" w:cs="Arial"/>
          <w:sz w:val="20"/>
          <w:szCs w:val="20"/>
        </w:rPr>
        <w:t xml:space="preserve">и в меньшей к восхождению. Таковое еще предстоит, и пока оно лишь намечено в разделе, касающемся феномена </w:t>
      </w:r>
      <w:r w:rsidR="00656EA8">
        <w:rPr>
          <w:rFonts w:ascii="Arial" w:hAnsi="Arial" w:cs="Arial"/>
          <w:sz w:val="20"/>
          <w:szCs w:val="20"/>
        </w:rPr>
        <w:t>«</w:t>
      </w:r>
      <w:r w:rsidR="00847328">
        <w:rPr>
          <w:rFonts w:ascii="Arial" w:hAnsi="Arial" w:cs="Arial"/>
          <w:sz w:val="20"/>
          <w:szCs w:val="20"/>
        </w:rPr>
        <w:t>п</w:t>
      </w:r>
      <w:r w:rsidR="00847328" w:rsidRPr="00847328">
        <w:rPr>
          <w:rFonts w:ascii="Arial" w:hAnsi="Arial" w:cs="Arial"/>
          <w:sz w:val="20"/>
          <w:szCs w:val="20"/>
        </w:rPr>
        <w:t>ространственно</w:t>
      </w:r>
      <w:r w:rsidR="00656EA8">
        <w:rPr>
          <w:rFonts w:ascii="Arial" w:hAnsi="Arial" w:cs="Arial"/>
          <w:sz w:val="20"/>
          <w:szCs w:val="20"/>
        </w:rPr>
        <w:t>е</w:t>
      </w:r>
      <w:r w:rsidR="00847328" w:rsidRPr="00847328">
        <w:rPr>
          <w:rFonts w:ascii="Arial" w:hAnsi="Arial" w:cs="Arial"/>
          <w:sz w:val="20"/>
          <w:szCs w:val="20"/>
        </w:rPr>
        <w:t xml:space="preserve"> развити</w:t>
      </w:r>
      <w:r w:rsidR="00656EA8">
        <w:rPr>
          <w:rFonts w:ascii="Arial" w:hAnsi="Arial" w:cs="Arial"/>
          <w:sz w:val="20"/>
          <w:szCs w:val="20"/>
        </w:rPr>
        <w:t>е»</w:t>
      </w:r>
      <w:r w:rsidR="00FB23C6">
        <w:rPr>
          <w:rFonts w:ascii="Arial" w:hAnsi="Arial" w:cs="Arial"/>
          <w:sz w:val="20"/>
          <w:szCs w:val="20"/>
        </w:rPr>
        <w:t xml:space="preserve"> </w:t>
      </w:r>
      <w:r w:rsidR="00C07A30">
        <w:rPr>
          <w:rFonts w:ascii="Arial" w:hAnsi="Arial" w:cs="Arial"/>
          <w:sz w:val="20"/>
          <w:szCs w:val="20"/>
        </w:rPr>
        <w:t xml:space="preserve">– </w:t>
      </w:r>
      <w:r w:rsidR="00FB23C6">
        <w:rPr>
          <w:rFonts w:ascii="Arial" w:hAnsi="Arial" w:cs="Arial"/>
          <w:sz w:val="20"/>
          <w:szCs w:val="20"/>
        </w:rPr>
        <w:t>феномена</w:t>
      </w:r>
      <w:r w:rsidR="00C07A30">
        <w:rPr>
          <w:rFonts w:ascii="Arial" w:hAnsi="Arial" w:cs="Arial"/>
          <w:sz w:val="20"/>
          <w:szCs w:val="20"/>
        </w:rPr>
        <w:t>,</w:t>
      </w:r>
      <w:r w:rsidR="00FB23C6">
        <w:rPr>
          <w:rFonts w:ascii="Arial" w:hAnsi="Arial" w:cs="Arial"/>
          <w:sz w:val="20"/>
          <w:szCs w:val="20"/>
        </w:rPr>
        <w:t xml:space="preserve"> по своей насыщенности рефлексией сравнимого с ОДИ</w:t>
      </w:r>
      <w:r w:rsidR="00847328">
        <w:rPr>
          <w:rFonts w:ascii="Arial" w:hAnsi="Arial" w:cs="Arial"/>
          <w:sz w:val="20"/>
          <w:szCs w:val="20"/>
        </w:rPr>
        <w:t xml:space="preserve">. </w:t>
      </w:r>
    </w:p>
    <w:p w14:paraId="114BE363" w14:textId="00DB2CE0" w:rsidR="006851B1" w:rsidRPr="00175930" w:rsidRDefault="0078707F" w:rsidP="00846043">
      <w:pPr>
        <w:spacing w:after="0" w:line="276" w:lineRule="auto"/>
        <w:rPr>
          <w:rFonts w:ascii="Arial" w:hAnsi="Arial" w:cs="Arial"/>
          <w:sz w:val="24"/>
          <w:szCs w:val="24"/>
        </w:rPr>
      </w:pPr>
      <w:bookmarkStart w:id="105" w:name="выводы_2"/>
      <w:r w:rsidRPr="00175930">
        <w:rPr>
          <w:rFonts w:ascii="Arial" w:hAnsi="Arial" w:cs="Arial"/>
          <w:sz w:val="24"/>
          <w:szCs w:val="24"/>
        </w:rPr>
        <w:t>#</w:t>
      </w:r>
      <w:hyperlink w:anchor="выводы_2_" w:history="1">
        <w:r w:rsidR="002A131A" w:rsidRPr="00175930">
          <w:rPr>
            <w:rStyle w:val="aa"/>
            <w:rFonts w:ascii="Arial" w:hAnsi="Arial" w:cs="Arial"/>
            <w:sz w:val="24"/>
            <w:szCs w:val="24"/>
          </w:rPr>
          <w:t>2.</w:t>
        </w:r>
      </w:hyperlink>
      <w:r w:rsidR="002A131A" w:rsidRPr="00175930">
        <w:rPr>
          <w:rFonts w:ascii="Arial" w:hAnsi="Arial" w:cs="Arial"/>
          <w:sz w:val="24"/>
          <w:szCs w:val="24"/>
        </w:rPr>
        <w:t xml:space="preserve"> </w:t>
      </w:r>
      <w:bookmarkEnd w:id="105"/>
    </w:p>
    <w:p w14:paraId="78AD87FB" w14:textId="77777777" w:rsidR="0089460E" w:rsidRDefault="00BC6ABB" w:rsidP="00846043">
      <w:pPr>
        <w:spacing w:after="0" w:line="276" w:lineRule="auto"/>
        <w:rPr>
          <w:rFonts w:ascii="Arial" w:hAnsi="Arial" w:cs="Arial"/>
          <w:sz w:val="20"/>
          <w:szCs w:val="20"/>
        </w:rPr>
      </w:pPr>
      <w:r>
        <w:rPr>
          <w:rFonts w:ascii="Arial" w:hAnsi="Arial" w:cs="Arial"/>
          <w:sz w:val="20"/>
          <w:szCs w:val="20"/>
        </w:rPr>
        <w:t xml:space="preserve">Если последовательно рассматривать схему МД как схему-принцип, то эффекты "погружения в нее" и "восхождение к ней" следует связать с направленностью и основанностью двух </w:t>
      </w:r>
      <w:r w:rsidR="00430611">
        <w:rPr>
          <w:rFonts w:ascii="Arial" w:hAnsi="Arial" w:cs="Arial"/>
          <w:sz w:val="20"/>
          <w:szCs w:val="20"/>
        </w:rPr>
        <w:t>типов</w:t>
      </w:r>
      <w:r>
        <w:rPr>
          <w:rFonts w:ascii="Arial" w:hAnsi="Arial" w:cs="Arial"/>
          <w:sz w:val="20"/>
          <w:szCs w:val="20"/>
        </w:rPr>
        <w:t xml:space="preserve"> рефлексии</w:t>
      </w:r>
      <w:r w:rsidR="00FA03C8">
        <w:rPr>
          <w:rFonts w:ascii="Arial" w:hAnsi="Arial" w:cs="Arial"/>
          <w:sz w:val="20"/>
          <w:szCs w:val="20"/>
        </w:rPr>
        <w:t>.</w:t>
      </w:r>
      <w:r w:rsidR="00101C8E">
        <w:rPr>
          <w:rFonts w:ascii="Arial" w:hAnsi="Arial" w:cs="Arial"/>
          <w:sz w:val="20"/>
          <w:szCs w:val="20"/>
        </w:rPr>
        <w:t xml:space="preserve"> </w:t>
      </w:r>
      <w:r w:rsidR="00F87BD5">
        <w:rPr>
          <w:rFonts w:ascii="Arial" w:hAnsi="Arial" w:cs="Arial"/>
          <w:sz w:val="20"/>
          <w:szCs w:val="20"/>
        </w:rPr>
        <w:t>П</w:t>
      </w:r>
      <w:r w:rsidR="00846043">
        <w:rPr>
          <w:rFonts w:ascii="Arial" w:hAnsi="Arial" w:cs="Arial"/>
          <w:sz w:val="20"/>
          <w:szCs w:val="20"/>
        </w:rPr>
        <w:t xml:space="preserve">ринадлежат </w:t>
      </w:r>
      <w:r w:rsidR="00F87BD5">
        <w:rPr>
          <w:rFonts w:ascii="Arial" w:hAnsi="Arial" w:cs="Arial"/>
          <w:sz w:val="20"/>
          <w:szCs w:val="20"/>
        </w:rPr>
        <w:t xml:space="preserve">они </w:t>
      </w:r>
      <w:r w:rsidR="00846043">
        <w:rPr>
          <w:rFonts w:ascii="Arial" w:hAnsi="Arial" w:cs="Arial"/>
          <w:sz w:val="20"/>
          <w:szCs w:val="20"/>
        </w:rPr>
        <w:t xml:space="preserve">соответственно </w:t>
      </w:r>
      <w:r w:rsidR="00F87BD5">
        <w:rPr>
          <w:rFonts w:ascii="Arial" w:hAnsi="Arial" w:cs="Arial"/>
          <w:sz w:val="20"/>
          <w:szCs w:val="20"/>
        </w:rPr>
        <w:t>самоопредел</w:t>
      </w:r>
      <w:r w:rsidR="00FA03C8">
        <w:rPr>
          <w:rFonts w:ascii="Arial" w:hAnsi="Arial" w:cs="Arial"/>
          <w:sz w:val="20"/>
          <w:szCs w:val="20"/>
        </w:rPr>
        <w:t>яющимся</w:t>
      </w:r>
      <w:r w:rsidR="00F87BD5">
        <w:rPr>
          <w:rFonts w:ascii="Arial" w:hAnsi="Arial" w:cs="Arial"/>
          <w:sz w:val="20"/>
          <w:szCs w:val="20"/>
        </w:rPr>
        <w:t xml:space="preserve"> ф</w:t>
      </w:r>
      <w:r w:rsidR="00846043">
        <w:rPr>
          <w:rFonts w:ascii="Arial" w:hAnsi="Arial" w:cs="Arial"/>
          <w:sz w:val="20"/>
          <w:szCs w:val="20"/>
        </w:rPr>
        <w:t>илософ</w:t>
      </w:r>
      <w:r w:rsidR="00FA03C8">
        <w:rPr>
          <w:rFonts w:ascii="Arial" w:hAnsi="Arial" w:cs="Arial"/>
          <w:sz w:val="20"/>
          <w:szCs w:val="20"/>
        </w:rPr>
        <w:t>у</w:t>
      </w:r>
      <w:r w:rsidR="00F87BD5">
        <w:rPr>
          <w:rFonts w:ascii="Arial" w:hAnsi="Arial" w:cs="Arial"/>
          <w:sz w:val="20"/>
          <w:szCs w:val="20"/>
        </w:rPr>
        <w:t xml:space="preserve"> и </w:t>
      </w:r>
      <w:r w:rsidR="00846043">
        <w:rPr>
          <w:rFonts w:ascii="Arial" w:hAnsi="Arial" w:cs="Arial"/>
          <w:sz w:val="20"/>
          <w:szCs w:val="20"/>
        </w:rPr>
        <w:t>методолог</w:t>
      </w:r>
      <w:r w:rsidR="00FA03C8">
        <w:rPr>
          <w:rFonts w:ascii="Arial" w:hAnsi="Arial" w:cs="Arial"/>
          <w:sz w:val="20"/>
          <w:szCs w:val="20"/>
        </w:rPr>
        <w:t>у</w:t>
      </w:r>
      <w:r w:rsidR="00F87BD5">
        <w:rPr>
          <w:rFonts w:ascii="Arial" w:hAnsi="Arial" w:cs="Arial"/>
          <w:sz w:val="20"/>
          <w:szCs w:val="20"/>
        </w:rPr>
        <w:t xml:space="preserve">. </w:t>
      </w:r>
      <w:r w:rsidR="00C52B72">
        <w:rPr>
          <w:rFonts w:ascii="Arial" w:hAnsi="Arial" w:cs="Arial"/>
          <w:sz w:val="20"/>
          <w:szCs w:val="20"/>
        </w:rPr>
        <w:t xml:space="preserve">Эти два </w:t>
      </w:r>
      <w:r w:rsidR="00430611">
        <w:rPr>
          <w:rFonts w:ascii="Arial" w:hAnsi="Arial" w:cs="Arial"/>
          <w:sz w:val="20"/>
          <w:szCs w:val="20"/>
        </w:rPr>
        <w:t>типа</w:t>
      </w:r>
      <w:r w:rsidR="00C52B72">
        <w:rPr>
          <w:rFonts w:ascii="Arial" w:hAnsi="Arial" w:cs="Arial"/>
          <w:sz w:val="20"/>
          <w:szCs w:val="20"/>
        </w:rPr>
        <w:t xml:space="preserve"> рефлексии </w:t>
      </w:r>
      <w:r w:rsidR="00FA03C8">
        <w:rPr>
          <w:rFonts w:ascii="Arial" w:hAnsi="Arial" w:cs="Arial"/>
          <w:sz w:val="20"/>
          <w:szCs w:val="20"/>
        </w:rPr>
        <w:t>суть</w:t>
      </w:r>
      <w:r w:rsidR="00C52B72">
        <w:rPr>
          <w:rFonts w:ascii="Arial" w:hAnsi="Arial" w:cs="Arial"/>
          <w:sz w:val="20"/>
          <w:szCs w:val="20"/>
        </w:rPr>
        <w:t xml:space="preserve"> идеальн</w:t>
      </w:r>
      <w:r w:rsidR="006E14F0">
        <w:rPr>
          <w:rFonts w:ascii="Arial" w:hAnsi="Arial" w:cs="Arial"/>
          <w:sz w:val="20"/>
          <w:szCs w:val="20"/>
        </w:rPr>
        <w:t xml:space="preserve">ое </w:t>
      </w:r>
      <w:r w:rsidR="00FA03C8">
        <w:rPr>
          <w:rFonts w:ascii="Arial" w:hAnsi="Arial" w:cs="Arial"/>
          <w:sz w:val="20"/>
          <w:szCs w:val="20"/>
        </w:rPr>
        <w:t xml:space="preserve">и </w:t>
      </w:r>
      <w:r w:rsidR="00C52B72">
        <w:rPr>
          <w:rFonts w:ascii="Arial" w:hAnsi="Arial" w:cs="Arial"/>
          <w:sz w:val="20"/>
          <w:szCs w:val="20"/>
        </w:rPr>
        <w:t>модельн</w:t>
      </w:r>
      <w:r w:rsidR="006E14F0">
        <w:rPr>
          <w:rFonts w:ascii="Arial" w:hAnsi="Arial" w:cs="Arial"/>
          <w:sz w:val="20"/>
          <w:szCs w:val="20"/>
        </w:rPr>
        <w:t>ое ее представление</w:t>
      </w:r>
      <w:r w:rsidR="00C52B72">
        <w:rPr>
          <w:rFonts w:ascii="Arial" w:hAnsi="Arial" w:cs="Arial"/>
          <w:sz w:val="20"/>
          <w:szCs w:val="20"/>
        </w:rPr>
        <w:t xml:space="preserve">. </w:t>
      </w:r>
      <w:r w:rsidR="006E14F0">
        <w:rPr>
          <w:rFonts w:ascii="Arial" w:hAnsi="Arial" w:cs="Arial"/>
          <w:sz w:val="20"/>
          <w:szCs w:val="20"/>
        </w:rPr>
        <w:t xml:space="preserve">Развертывается оно – конкретизируется и </w:t>
      </w:r>
      <w:proofErr w:type="spellStart"/>
      <w:r w:rsidR="006E14F0">
        <w:rPr>
          <w:rFonts w:ascii="Arial" w:hAnsi="Arial" w:cs="Arial"/>
          <w:sz w:val="20"/>
          <w:szCs w:val="20"/>
        </w:rPr>
        <w:t>реифицируется</w:t>
      </w:r>
      <w:proofErr w:type="spellEnd"/>
      <w:r w:rsidR="006E14F0">
        <w:rPr>
          <w:rFonts w:ascii="Arial" w:hAnsi="Arial" w:cs="Arial"/>
          <w:sz w:val="20"/>
          <w:szCs w:val="20"/>
        </w:rPr>
        <w:t xml:space="preserve"> – в пространстве МД, осваиваемом </w:t>
      </w:r>
      <w:r w:rsidR="003D1CC8">
        <w:rPr>
          <w:rFonts w:ascii="Arial" w:hAnsi="Arial" w:cs="Arial"/>
          <w:sz w:val="20"/>
          <w:szCs w:val="20"/>
        </w:rPr>
        <w:t xml:space="preserve">философом и методологом в </w:t>
      </w:r>
      <w:r w:rsidR="006E14F0">
        <w:rPr>
          <w:rFonts w:ascii="Arial" w:hAnsi="Arial" w:cs="Arial"/>
          <w:sz w:val="20"/>
          <w:szCs w:val="20"/>
        </w:rPr>
        <w:t xml:space="preserve">мысли, коммуникации и действии. </w:t>
      </w:r>
    </w:p>
    <w:p w14:paraId="3675137B" w14:textId="006D6C2A" w:rsidR="00FA03C8" w:rsidRDefault="009D4F77" w:rsidP="00846043">
      <w:pPr>
        <w:spacing w:after="0" w:line="276" w:lineRule="auto"/>
        <w:rPr>
          <w:rFonts w:ascii="Arial" w:hAnsi="Arial" w:cs="Arial"/>
          <w:sz w:val="20"/>
          <w:szCs w:val="20"/>
        </w:rPr>
      </w:pPr>
      <w:r>
        <w:rPr>
          <w:rFonts w:ascii="Arial" w:hAnsi="Arial" w:cs="Arial"/>
          <w:sz w:val="20"/>
          <w:szCs w:val="20"/>
        </w:rPr>
        <w:t>Конкретизируя, с</w:t>
      </w:r>
      <w:r w:rsidR="00430611">
        <w:rPr>
          <w:rFonts w:ascii="Arial" w:hAnsi="Arial" w:cs="Arial"/>
          <w:sz w:val="20"/>
          <w:szCs w:val="20"/>
        </w:rPr>
        <w:t>ледует выделять и далее практиковать две рефлексивные формы</w:t>
      </w:r>
      <w:r w:rsidR="00845168">
        <w:rPr>
          <w:rFonts w:ascii="Arial" w:hAnsi="Arial" w:cs="Arial"/>
          <w:sz w:val="20"/>
          <w:szCs w:val="20"/>
        </w:rPr>
        <w:t xml:space="preserve">, способствующие </w:t>
      </w:r>
      <w:r w:rsidR="00430611">
        <w:rPr>
          <w:rFonts w:ascii="Arial" w:hAnsi="Arial" w:cs="Arial"/>
          <w:sz w:val="20"/>
          <w:szCs w:val="20"/>
        </w:rPr>
        <w:t xml:space="preserve">его </w:t>
      </w:r>
      <w:r w:rsidR="00845168">
        <w:rPr>
          <w:rFonts w:ascii="Arial" w:hAnsi="Arial" w:cs="Arial"/>
          <w:sz w:val="20"/>
          <w:szCs w:val="20"/>
        </w:rPr>
        <w:t xml:space="preserve">наиболее </w:t>
      </w:r>
      <w:r w:rsidR="00430611">
        <w:rPr>
          <w:rFonts w:ascii="Arial" w:hAnsi="Arial" w:cs="Arial"/>
          <w:sz w:val="20"/>
          <w:szCs w:val="20"/>
        </w:rPr>
        <w:t>полно</w:t>
      </w:r>
      <w:r w:rsidR="00845168">
        <w:rPr>
          <w:rFonts w:ascii="Arial" w:hAnsi="Arial" w:cs="Arial"/>
          <w:sz w:val="20"/>
          <w:szCs w:val="20"/>
        </w:rPr>
        <w:t xml:space="preserve">му </w:t>
      </w:r>
      <w:r w:rsidR="00430611">
        <w:rPr>
          <w:rFonts w:ascii="Arial" w:hAnsi="Arial" w:cs="Arial"/>
          <w:sz w:val="20"/>
          <w:szCs w:val="20"/>
        </w:rPr>
        <w:t>освоени</w:t>
      </w:r>
      <w:r w:rsidR="00845168">
        <w:rPr>
          <w:rFonts w:ascii="Arial" w:hAnsi="Arial" w:cs="Arial"/>
          <w:sz w:val="20"/>
          <w:szCs w:val="20"/>
        </w:rPr>
        <w:t>ю</w:t>
      </w:r>
      <w:r w:rsidR="00430611">
        <w:rPr>
          <w:rFonts w:ascii="Arial" w:hAnsi="Arial" w:cs="Arial"/>
          <w:sz w:val="20"/>
          <w:szCs w:val="20"/>
        </w:rPr>
        <w:t xml:space="preserve">: </w:t>
      </w:r>
      <w:bookmarkStart w:id="106" w:name="_Hlk160038449"/>
      <w:r w:rsidR="00430611">
        <w:rPr>
          <w:rFonts w:ascii="Arial" w:hAnsi="Arial" w:cs="Arial"/>
          <w:sz w:val="20"/>
          <w:szCs w:val="20"/>
        </w:rPr>
        <w:t>философско-методологическую и методолого-философскую</w:t>
      </w:r>
      <w:bookmarkEnd w:id="106"/>
      <w:r w:rsidR="00845168">
        <w:rPr>
          <w:rFonts w:ascii="Arial" w:hAnsi="Arial" w:cs="Arial"/>
          <w:sz w:val="20"/>
          <w:szCs w:val="20"/>
        </w:rPr>
        <w:t xml:space="preserve">, </w:t>
      </w:r>
      <w:r w:rsidR="00D774B0">
        <w:rPr>
          <w:rFonts w:ascii="Arial" w:hAnsi="Arial" w:cs="Arial"/>
          <w:sz w:val="20"/>
          <w:szCs w:val="20"/>
        </w:rPr>
        <w:t xml:space="preserve">различно </w:t>
      </w:r>
      <w:r w:rsidR="00430611">
        <w:rPr>
          <w:rFonts w:ascii="Arial" w:hAnsi="Arial" w:cs="Arial"/>
          <w:sz w:val="20"/>
          <w:szCs w:val="20"/>
        </w:rPr>
        <w:t xml:space="preserve">акцентирующих </w:t>
      </w:r>
      <w:r w:rsidR="00A115F3">
        <w:rPr>
          <w:rFonts w:ascii="Arial" w:hAnsi="Arial" w:cs="Arial"/>
          <w:sz w:val="20"/>
          <w:szCs w:val="20"/>
        </w:rPr>
        <w:t>и взаим</w:t>
      </w:r>
      <w:r w:rsidR="00661A0C">
        <w:rPr>
          <w:rFonts w:ascii="Arial" w:hAnsi="Arial" w:cs="Arial"/>
          <w:sz w:val="20"/>
          <w:szCs w:val="20"/>
        </w:rPr>
        <w:t>н</w:t>
      </w:r>
      <w:r w:rsidR="00A115F3">
        <w:rPr>
          <w:rFonts w:ascii="Arial" w:hAnsi="Arial" w:cs="Arial"/>
          <w:sz w:val="20"/>
          <w:szCs w:val="20"/>
        </w:rPr>
        <w:t>о</w:t>
      </w:r>
      <w:r w:rsidR="00661A0C">
        <w:rPr>
          <w:rFonts w:ascii="Arial" w:hAnsi="Arial" w:cs="Arial"/>
          <w:sz w:val="20"/>
          <w:szCs w:val="20"/>
        </w:rPr>
        <w:t xml:space="preserve"> </w:t>
      </w:r>
      <w:r w:rsidR="00A115F3">
        <w:rPr>
          <w:rFonts w:ascii="Arial" w:hAnsi="Arial" w:cs="Arial"/>
          <w:sz w:val="20"/>
          <w:szCs w:val="20"/>
        </w:rPr>
        <w:t xml:space="preserve">дополняющих </w:t>
      </w:r>
      <w:r w:rsidR="00D774B0">
        <w:rPr>
          <w:rFonts w:ascii="Arial" w:hAnsi="Arial" w:cs="Arial"/>
          <w:sz w:val="20"/>
          <w:szCs w:val="20"/>
        </w:rPr>
        <w:t>схематизированный принцип МД</w:t>
      </w:r>
      <w:r w:rsidR="00A115F3">
        <w:rPr>
          <w:rFonts w:ascii="Arial" w:hAnsi="Arial" w:cs="Arial"/>
          <w:sz w:val="20"/>
          <w:szCs w:val="20"/>
        </w:rPr>
        <w:t xml:space="preserve"> – ее </w:t>
      </w:r>
      <w:r w:rsidR="00776138">
        <w:rPr>
          <w:rFonts w:ascii="Arial" w:hAnsi="Arial" w:cs="Arial"/>
          <w:sz w:val="20"/>
          <w:szCs w:val="20"/>
        </w:rPr>
        <w:t xml:space="preserve">предельные </w:t>
      </w:r>
      <w:r w:rsidR="00A115F3">
        <w:rPr>
          <w:rFonts w:ascii="Arial" w:hAnsi="Arial" w:cs="Arial"/>
          <w:sz w:val="20"/>
          <w:szCs w:val="20"/>
        </w:rPr>
        <w:t>онтологическое и организационное значения</w:t>
      </w:r>
      <w:r w:rsidR="000B25C1">
        <w:rPr>
          <w:rFonts w:ascii="Arial" w:hAnsi="Arial" w:cs="Arial"/>
          <w:sz w:val="20"/>
          <w:szCs w:val="20"/>
        </w:rPr>
        <w:t>.</w:t>
      </w:r>
      <w:r w:rsidR="00043C23">
        <w:rPr>
          <w:rFonts w:ascii="Arial" w:hAnsi="Arial" w:cs="Arial"/>
          <w:sz w:val="20"/>
          <w:szCs w:val="20"/>
        </w:rPr>
        <w:t xml:space="preserve"> </w:t>
      </w:r>
      <w:proofErr w:type="spellStart"/>
      <w:r w:rsidR="003D1CC8">
        <w:rPr>
          <w:rFonts w:ascii="Arial" w:hAnsi="Arial" w:cs="Arial"/>
          <w:sz w:val="20"/>
          <w:szCs w:val="20"/>
        </w:rPr>
        <w:t>Реифицируя</w:t>
      </w:r>
      <w:proofErr w:type="spellEnd"/>
      <w:r w:rsidR="003D1CC8">
        <w:rPr>
          <w:rFonts w:ascii="Arial" w:hAnsi="Arial" w:cs="Arial"/>
          <w:sz w:val="20"/>
          <w:szCs w:val="20"/>
        </w:rPr>
        <w:t xml:space="preserve">, следует иметь в виду философско-методологическую и методолого-философскую практики, наиболее полно </w:t>
      </w:r>
      <w:r w:rsidR="006851B1">
        <w:rPr>
          <w:rFonts w:ascii="Arial" w:hAnsi="Arial" w:cs="Arial"/>
          <w:sz w:val="20"/>
          <w:szCs w:val="20"/>
        </w:rPr>
        <w:t>выражаемы</w:t>
      </w:r>
      <w:r w:rsidR="0089460E">
        <w:rPr>
          <w:rFonts w:ascii="Arial" w:hAnsi="Arial" w:cs="Arial"/>
          <w:sz w:val="20"/>
          <w:szCs w:val="20"/>
        </w:rPr>
        <w:t xml:space="preserve">е </w:t>
      </w:r>
      <w:r w:rsidR="003D1CC8">
        <w:rPr>
          <w:rFonts w:ascii="Arial" w:hAnsi="Arial" w:cs="Arial"/>
          <w:sz w:val="20"/>
          <w:szCs w:val="20"/>
        </w:rPr>
        <w:t>феноменами, производными от методологии и философии ОДИ</w:t>
      </w:r>
      <w:r w:rsidR="00E1444B">
        <w:rPr>
          <w:rFonts w:ascii="Arial" w:hAnsi="Arial" w:cs="Arial"/>
          <w:sz w:val="20"/>
          <w:szCs w:val="20"/>
        </w:rPr>
        <w:t>, а также не менее в этом плане значимым феноменом</w:t>
      </w:r>
      <w:r w:rsidR="003D1CC8">
        <w:rPr>
          <w:rFonts w:ascii="Arial" w:hAnsi="Arial" w:cs="Arial"/>
          <w:sz w:val="20"/>
          <w:szCs w:val="20"/>
        </w:rPr>
        <w:t xml:space="preserve"> пространственного развития</w:t>
      </w:r>
      <w:r w:rsidR="00141634">
        <w:rPr>
          <w:rFonts w:ascii="Arial" w:hAnsi="Arial" w:cs="Arial"/>
          <w:sz w:val="20"/>
          <w:szCs w:val="20"/>
        </w:rPr>
        <w:t>. Таковые</w:t>
      </w:r>
      <w:r w:rsidR="0089460E">
        <w:rPr>
          <w:rFonts w:ascii="Arial" w:hAnsi="Arial" w:cs="Arial"/>
          <w:sz w:val="20"/>
          <w:szCs w:val="20"/>
        </w:rPr>
        <w:t xml:space="preserve"> вполне и без остатка суть рефлектированные практики</w:t>
      </w:r>
      <w:r w:rsidR="003D1CC8">
        <w:rPr>
          <w:rFonts w:ascii="Arial" w:hAnsi="Arial" w:cs="Arial"/>
          <w:sz w:val="20"/>
          <w:szCs w:val="20"/>
        </w:rPr>
        <w:t xml:space="preserve">. </w:t>
      </w:r>
    </w:p>
    <w:p w14:paraId="6300371A" w14:textId="29B3FC36" w:rsidR="00284FA8" w:rsidRPr="00175930" w:rsidRDefault="0078707F" w:rsidP="00284FA8">
      <w:pPr>
        <w:spacing w:after="0" w:line="276" w:lineRule="auto"/>
        <w:rPr>
          <w:rFonts w:ascii="Arial" w:hAnsi="Arial" w:cs="Arial"/>
          <w:sz w:val="24"/>
          <w:szCs w:val="24"/>
        </w:rPr>
      </w:pPr>
      <w:bookmarkStart w:id="107" w:name="выводы_3"/>
      <w:r w:rsidRPr="00175930">
        <w:rPr>
          <w:rFonts w:ascii="Arial" w:hAnsi="Arial" w:cs="Arial"/>
          <w:sz w:val="24"/>
          <w:szCs w:val="24"/>
        </w:rPr>
        <w:t>#</w:t>
      </w:r>
      <w:hyperlink w:anchor="выводы_3_" w:history="1">
        <w:r w:rsidR="00284FA8" w:rsidRPr="00175930">
          <w:rPr>
            <w:rStyle w:val="aa"/>
            <w:rFonts w:ascii="Arial" w:hAnsi="Arial" w:cs="Arial"/>
            <w:sz w:val="24"/>
            <w:szCs w:val="24"/>
          </w:rPr>
          <w:t>3.</w:t>
        </w:r>
      </w:hyperlink>
      <w:r w:rsidR="00284FA8" w:rsidRPr="00175930">
        <w:rPr>
          <w:rFonts w:ascii="Arial" w:hAnsi="Arial" w:cs="Arial"/>
          <w:sz w:val="24"/>
          <w:szCs w:val="24"/>
        </w:rPr>
        <w:t xml:space="preserve"> </w:t>
      </w:r>
    </w:p>
    <w:bookmarkEnd w:id="107"/>
    <w:p w14:paraId="7A2A7633" w14:textId="27B58FE2" w:rsidR="0002045F" w:rsidRDefault="00284FA8" w:rsidP="00425830">
      <w:pPr>
        <w:spacing w:after="0" w:line="276" w:lineRule="auto"/>
        <w:rPr>
          <w:rFonts w:ascii="Arial" w:hAnsi="Arial" w:cs="Arial"/>
          <w:sz w:val="20"/>
          <w:szCs w:val="20"/>
        </w:rPr>
      </w:pPr>
      <w:r>
        <w:rPr>
          <w:rFonts w:ascii="Arial" w:hAnsi="Arial" w:cs="Arial"/>
          <w:sz w:val="20"/>
          <w:szCs w:val="20"/>
        </w:rPr>
        <w:t>"</w:t>
      </w:r>
      <w:r w:rsidR="009C6647">
        <w:rPr>
          <w:rFonts w:ascii="Arial" w:hAnsi="Arial" w:cs="Arial"/>
          <w:sz w:val="20"/>
          <w:szCs w:val="20"/>
        </w:rPr>
        <w:t>Н</w:t>
      </w:r>
      <w:r>
        <w:rPr>
          <w:rFonts w:ascii="Arial" w:hAnsi="Arial" w:cs="Arial"/>
          <w:sz w:val="20"/>
          <w:szCs w:val="20"/>
        </w:rPr>
        <w:t xml:space="preserve">ерв" рефлексии </w:t>
      </w:r>
      <w:r w:rsidR="009C6647">
        <w:rPr>
          <w:rFonts w:ascii="Arial" w:hAnsi="Arial" w:cs="Arial"/>
          <w:sz w:val="20"/>
          <w:szCs w:val="20"/>
        </w:rPr>
        <w:t xml:space="preserve">в подобных практиках </w:t>
      </w:r>
      <w:r>
        <w:rPr>
          <w:rFonts w:ascii="Arial" w:hAnsi="Arial" w:cs="Arial"/>
          <w:sz w:val="20"/>
          <w:szCs w:val="20"/>
        </w:rPr>
        <w:t xml:space="preserve">следует </w:t>
      </w:r>
      <w:r w:rsidR="00B36CCA">
        <w:rPr>
          <w:rFonts w:ascii="Arial" w:hAnsi="Arial" w:cs="Arial"/>
          <w:sz w:val="20"/>
          <w:szCs w:val="20"/>
        </w:rPr>
        <w:t xml:space="preserve">понимать </w:t>
      </w:r>
      <w:r w:rsidR="00A21A5B">
        <w:rPr>
          <w:rFonts w:ascii="Arial" w:hAnsi="Arial" w:cs="Arial"/>
          <w:sz w:val="20"/>
          <w:szCs w:val="20"/>
        </w:rPr>
        <w:t>и</w:t>
      </w:r>
      <w:r>
        <w:rPr>
          <w:rFonts w:ascii="Arial" w:hAnsi="Arial" w:cs="Arial"/>
          <w:sz w:val="20"/>
          <w:szCs w:val="20"/>
        </w:rPr>
        <w:t xml:space="preserve"> </w:t>
      </w:r>
      <w:r w:rsidR="00A21A5B">
        <w:rPr>
          <w:rFonts w:ascii="Arial" w:hAnsi="Arial" w:cs="Arial"/>
          <w:sz w:val="20"/>
          <w:szCs w:val="20"/>
        </w:rPr>
        <w:t>обнаруживать</w:t>
      </w:r>
      <w:r w:rsidR="0091654F">
        <w:rPr>
          <w:rFonts w:ascii="Arial" w:hAnsi="Arial" w:cs="Arial"/>
          <w:sz w:val="20"/>
          <w:szCs w:val="20"/>
        </w:rPr>
        <w:t xml:space="preserve"> </w:t>
      </w:r>
      <w:r w:rsidR="00432C01">
        <w:rPr>
          <w:rFonts w:ascii="Arial" w:hAnsi="Arial" w:cs="Arial"/>
          <w:sz w:val="20"/>
          <w:szCs w:val="20"/>
        </w:rPr>
        <w:t>в</w:t>
      </w:r>
      <w:r>
        <w:rPr>
          <w:rFonts w:ascii="Arial" w:hAnsi="Arial" w:cs="Arial"/>
          <w:sz w:val="20"/>
          <w:szCs w:val="20"/>
        </w:rPr>
        <w:t xml:space="preserve"> </w:t>
      </w:r>
      <w:r w:rsidR="0030092C">
        <w:rPr>
          <w:rFonts w:ascii="Arial" w:hAnsi="Arial" w:cs="Arial"/>
          <w:sz w:val="20"/>
          <w:szCs w:val="20"/>
        </w:rPr>
        <w:t xml:space="preserve">регулярности </w:t>
      </w:r>
      <w:r w:rsidR="00B23A49">
        <w:rPr>
          <w:rFonts w:ascii="Arial" w:hAnsi="Arial" w:cs="Arial"/>
          <w:sz w:val="20"/>
          <w:szCs w:val="20"/>
        </w:rPr>
        <w:t xml:space="preserve">применения </w:t>
      </w:r>
      <w:r>
        <w:rPr>
          <w:rFonts w:ascii="Arial" w:hAnsi="Arial" w:cs="Arial"/>
          <w:sz w:val="20"/>
          <w:szCs w:val="20"/>
        </w:rPr>
        <w:t>интеллектуальн</w:t>
      </w:r>
      <w:r w:rsidR="00432C01">
        <w:rPr>
          <w:rFonts w:ascii="Arial" w:hAnsi="Arial" w:cs="Arial"/>
          <w:sz w:val="20"/>
          <w:szCs w:val="20"/>
        </w:rPr>
        <w:t>о</w:t>
      </w:r>
      <w:r w:rsidR="0030092C">
        <w:rPr>
          <w:rFonts w:ascii="Arial" w:hAnsi="Arial" w:cs="Arial"/>
          <w:sz w:val="20"/>
          <w:szCs w:val="20"/>
        </w:rPr>
        <w:t xml:space="preserve">го </w:t>
      </w:r>
      <w:r w:rsidRPr="00284FA8">
        <w:rPr>
          <w:rFonts w:ascii="Arial" w:hAnsi="Arial" w:cs="Arial"/>
          <w:color w:val="FF0000"/>
          <w:sz w:val="20"/>
          <w:szCs w:val="20"/>
        </w:rPr>
        <w:t>прием</w:t>
      </w:r>
      <w:r w:rsidR="0030092C">
        <w:rPr>
          <w:rFonts w:ascii="Arial" w:hAnsi="Arial" w:cs="Arial"/>
          <w:color w:val="FF0000"/>
          <w:sz w:val="20"/>
          <w:szCs w:val="20"/>
        </w:rPr>
        <w:t>а</w:t>
      </w:r>
      <w:r w:rsidR="0019166A">
        <w:rPr>
          <w:rFonts w:ascii="Arial" w:hAnsi="Arial" w:cs="Arial"/>
          <w:color w:val="FF0000"/>
          <w:sz w:val="20"/>
          <w:szCs w:val="20"/>
        </w:rPr>
        <w:t>, выражаемого формулой</w:t>
      </w:r>
      <w:r w:rsidRPr="00284FA8">
        <w:rPr>
          <w:rFonts w:ascii="Arial" w:hAnsi="Arial" w:cs="Arial"/>
          <w:color w:val="FF0000"/>
          <w:sz w:val="20"/>
          <w:szCs w:val="20"/>
        </w:rPr>
        <w:t xml:space="preserve"> </w:t>
      </w:r>
      <w:r>
        <w:rPr>
          <w:rFonts w:ascii="Arial" w:hAnsi="Arial" w:cs="Arial"/>
          <w:sz w:val="20"/>
          <w:szCs w:val="20"/>
        </w:rPr>
        <w:t>«систем</w:t>
      </w:r>
      <w:r w:rsidR="00B23A49">
        <w:rPr>
          <w:rFonts w:ascii="Arial" w:hAnsi="Arial" w:cs="Arial"/>
          <w:sz w:val="20"/>
          <w:szCs w:val="20"/>
        </w:rPr>
        <w:t>ы</w:t>
      </w:r>
      <w:r>
        <w:rPr>
          <w:rFonts w:ascii="Arial" w:hAnsi="Arial" w:cs="Arial"/>
          <w:sz w:val="20"/>
          <w:szCs w:val="20"/>
        </w:rPr>
        <w:t>, рис</w:t>
      </w:r>
      <w:r w:rsidR="00B23A49">
        <w:rPr>
          <w:rFonts w:ascii="Arial" w:hAnsi="Arial" w:cs="Arial"/>
          <w:sz w:val="20"/>
          <w:szCs w:val="20"/>
        </w:rPr>
        <w:t>уемые</w:t>
      </w:r>
      <w:r>
        <w:rPr>
          <w:rFonts w:ascii="Arial" w:hAnsi="Arial" w:cs="Arial"/>
          <w:sz w:val="20"/>
          <w:szCs w:val="20"/>
        </w:rPr>
        <w:t xml:space="preserve"> на систем</w:t>
      </w:r>
      <w:r w:rsidR="00116285">
        <w:rPr>
          <w:rFonts w:ascii="Arial" w:hAnsi="Arial" w:cs="Arial"/>
          <w:sz w:val="20"/>
          <w:szCs w:val="20"/>
        </w:rPr>
        <w:t>ах</w:t>
      </w:r>
      <w:r>
        <w:rPr>
          <w:rFonts w:ascii="Arial" w:hAnsi="Arial" w:cs="Arial"/>
          <w:sz w:val="20"/>
          <w:szCs w:val="20"/>
        </w:rPr>
        <w:t xml:space="preserve">». </w:t>
      </w:r>
      <w:r w:rsidR="00D20B68">
        <w:rPr>
          <w:rFonts w:ascii="Arial" w:hAnsi="Arial" w:cs="Arial"/>
          <w:sz w:val="20"/>
          <w:szCs w:val="20"/>
        </w:rPr>
        <w:t xml:space="preserve">Формула в своем предельном смысле </w:t>
      </w:r>
      <w:proofErr w:type="spellStart"/>
      <w:r w:rsidR="00D20B68">
        <w:rPr>
          <w:rFonts w:ascii="Arial" w:hAnsi="Arial" w:cs="Arial"/>
          <w:sz w:val="20"/>
          <w:szCs w:val="20"/>
        </w:rPr>
        <w:t>методологична</w:t>
      </w:r>
      <w:proofErr w:type="spellEnd"/>
      <w:r w:rsidR="00D20B68">
        <w:rPr>
          <w:rFonts w:ascii="Arial" w:hAnsi="Arial" w:cs="Arial"/>
          <w:sz w:val="20"/>
          <w:szCs w:val="20"/>
        </w:rPr>
        <w:t xml:space="preserve">, а в любом ином </w:t>
      </w:r>
      <w:r w:rsidR="00E22C5B">
        <w:rPr>
          <w:rFonts w:ascii="Arial" w:hAnsi="Arial" w:cs="Arial"/>
          <w:sz w:val="20"/>
          <w:szCs w:val="20"/>
        </w:rPr>
        <w:t xml:space="preserve">проявлении, не умаляющем ее </w:t>
      </w:r>
      <w:r w:rsidR="0002045F">
        <w:rPr>
          <w:rFonts w:ascii="Arial" w:hAnsi="Arial" w:cs="Arial"/>
          <w:sz w:val="20"/>
          <w:szCs w:val="20"/>
        </w:rPr>
        <w:t xml:space="preserve">предельного </w:t>
      </w:r>
      <w:r w:rsidR="00E22C5B">
        <w:rPr>
          <w:rFonts w:ascii="Arial" w:hAnsi="Arial" w:cs="Arial"/>
          <w:sz w:val="20"/>
          <w:szCs w:val="20"/>
        </w:rPr>
        <w:t xml:space="preserve">смысла, </w:t>
      </w:r>
      <w:r w:rsidR="008E6E9F">
        <w:rPr>
          <w:rFonts w:ascii="Arial" w:hAnsi="Arial" w:cs="Arial"/>
          <w:sz w:val="20"/>
          <w:szCs w:val="20"/>
        </w:rPr>
        <w:t xml:space="preserve">редуцируема </w:t>
      </w:r>
      <w:r w:rsidR="00920A27">
        <w:rPr>
          <w:rFonts w:ascii="Arial" w:hAnsi="Arial" w:cs="Arial"/>
          <w:sz w:val="20"/>
          <w:szCs w:val="20"/>
        </w:rPr>
        <w:t xml:space="preserve">к </w:t>
      </w:r>
      <w:r w:rsidR="00B36CCA">
        <w:rPr>
          <w:rFonts w:ascii="Arial" w:hAnsi="Arial" w:cs="Arial"/>
          <w:sz w:val="20"/>
          <w:szCs w:val="20"/>
        </w:rPr>
        <w:t xml:space="preserve">повседневности </w:t>
      </w:r>
      <w:r w:rsidR="00E22C5B">
        <w:rPr>
          <w:rFonts w:ascii="Arial" w:hAnsi="Arial" w:cs="Arial"/>
          <w:sz w:val="20"/>
          <w:szCs w:val="20"/>
        </w:rPr>
        <w:t>кантовско</w:t>
      </w:r>
      <w:r w:rsidR="00B36CCA">
        <w:rPr>
          <w:rFonts w:ascii="Arial" w:hAnsi="Arial" w:cs="Arial"/>
          <w:sz w:val="20"/>
          <w:szCs w:val="20"/>
        </w:rPr>
        <w:t>го</w:t>
      </w:r>
      <w:r w:rsidR="00E22C5B">
        <w:rPr>
          <w:rFonts w:ascii="Arial" w:hAnsi="Arial" w:cs="Arial"/>
          <w:sz w:val="20"/>
          <w:szCs w:val="20"/>
        </w:rPr>
        <w:t xml:space="preserve"> практическо</w:t>
      </w:r>
      <w:r w:rsidR="00B36CCA">
        <w:rPr>
          <w:rFonts w:ascii="Arial" w:hAnsi="Arial" w:cs="Arial"/>
          <w:sz w:val="20"/>
          <w:szCs w:val="20"/>
        </w:rPr>
        <w:t>го</w:t>
      </w:r>
      <w:r w:rsidR="00E22C5B">
        <w:rPr>
          <w:rFonts w:ascii="Arial" w:hAnsi="Arial" w:cs="Arial"/>
          <w:sz w:val="20"/>
          <w:szCs w:val="20"/>
        </w:rPr>
        <w:t xml:space="preserve"> разум</w:t>
      </w:r>
      <w:r w:rsidR="00B36CCA">
        <w:rPr>
          <w:rFonts w:ascii="Arial" w:hAnsi="Arial" w:cs="Arial"/>
          <w:sz w:val="20"/>
          <w:szCs w:val="20"/>
        </w:rPr>
        <w:t xml:space="preserve">а. </w:t>
      </w:r>
    </w:p>
    <w:p w14:paraId="5B6286EB" w14:textId="6C2879C0" w:rsidR="00425830" w:rsidRDefault="00AF38C4" w:rsidP="00425830">
      <w:pPr>
        <w:spacing w:after="0" w:line="276" w:lineRule="auto"/>
        <w:rPr>
          <w:rFonts w:ascii="Arial" w:hAnsi="Arial" w:cs="Arial"/>
          <w:sz w:val="20"/>
          <w:szCs w:val="20"/>
        </w:rPr>
      </w:pPr>
      <w:r>
        <w:rPr>
          <w:rFonts w:ascii="Arial" w:hAnsi="Arial" w:cs="Arial"/>
          <w:sz w:val="20"/>
          <w:szCs w:val="20"/>
        </w:rPr>
        <w:t>Прием</w:t>
      </w:r>
      <w:r w:rsidR="00B36CCA">
        <w:rPr>
          <w:rFonts w:ascii="Arial" w:hAnsi="Arial" w:cs="Arial"/>
          <w:sz w:val="20"/>
          <w:szCs w:val="20"/>
        </w:rPr>
        <w:t xml:space="preserve"> «системы, рисуемые на системах»</w:t>
      </w:r>
      <w:r w:rsidR="00EC299D">
        <w:rPr>
          <w:rFonts w:ascii="Arial" w:hAnsi="Arial" w:cs="Arial"/>
          <w:sz w:val="20"/>
          <w:szCs w:val="20"/>
        </w:rPr>
        <w:t xml:space="preserve">, если </w:t>
      </w:r>
      <w:r w:rsidR="00B36CCA">
        <w:rPr>
          <w:rFonts w:ascii="Arial" w:hAnsi="Arial" w:cs="Arial"/>
          <w:sz w:val="20"/>
          <w:szCs w:val="20"/>
        </w:rPr>
        <w:t>его применение "</w:t>
      </w:r>
      <w:r w:rsidR="00EC299D">
        <w:rPr>
          <w:rFonts w:ascii="Arial" w:hAnsi="Arial" w:cs="Arial"/>
          <w:sz w:val="20"/>
          <w:szCs w:val="20"/>
        </w:rPr>
        <w:t>формально</w:t>
      </w:r>
      <w:r w:rsidR="00B36CCA">
        <w:rPr>
          <w:rFonts w:ascii="Arial" w:hAnsi="Arial" w:cs="Arial"/>
          <w:sz w:val="20"/>
          <w:szCs w:val="20"/>
        </w:rPr>
        <w:t>"</w:t>
      </w:r>
      <w:r w:rsidR="00EC299D">
        <w:rPr>
          <w:rFonts w:ascii="Arial" w:hAnsi="Arial" w:cs="Arial"/>
          <w:sz w:val="20"/>
          <w:szCs w:val="20"/>
        </w:rPr>
        <w:t xml:space="preserve">, </w:t>
      </w:r>
      <w:r>
        <w:rPr>
          <w:rFonts w:ascii="Arial" w:hAnsi="Arial" w:cs="Arial"/>
          <w:sz w:val="20"/>
          <w:szCs w:val="20"/>
        </w:rPr>
        <w:t>снимает в себе</w:t>
      </w:r>
      <w:r w:rsidR="00EC299D">
        <w:rPr>
          <w:rFonts w:ascii="Arial" w:hAnsi="Arial" w:cs="Arial"/>
          <w:sz w:val="20"/>
          <w:szCs w:val="20"/>
        </w:rPr>
        <w:t xml:space="preserve"> </w:t>
      </w:r>
      <w:r w:rsidR="0019166A">
        <w:rPr>
          <w:rFonts w:ascii="Arial" w:hAnsi="Arial" w:cs="Arial"/>
          <w:sz w:val="20"/>
          <w:szCs w:val="20"/>
        </w:rPr>
        <w:t xml:space="preserve">организационные </w:t>
      </w:r>
      <w:r w:rsidR="00021A51">
        <w:rPr>
          <w:rFonts w:ascii="Arial" w:hAnsi="Arial" w:cs="Arial"/>
          <w:sz w:val="20"/>
          <w:szCs w:val="20"/>
        </w:rPr>
        <w:t>обстоятельства следования</w:t>
      </w:r>
      <w:r w:rsidR="0019166A">
        <w:rPr>
          <w:rFonts w:ascii="Arial" w:hAnsi="Arial" w:cs="Arial"/>
          <w:sz w:val="20"/>
          <w:szCs w:val="20"/>
        </w:rPr>
        <w:t xml:space="preserve"> </w:t>
      </w:r>
      <w:r w:rsidR="00EC299D">
        <w:rPr>
          <w:rFonts w:ascii="Arial" w:hAnsi="Arial" w:cs="Arial"/>
          <w:sz w:val="20"/>
          <w:szCs w:val="20"/>
        </w:rPr>
        <w:t xml:space="preserve">известному </w:t>
      </w:r>
      <w:r w:rsidR="00425830">
        <w:rPr>
          <w:rFonts w:ascii="Arial" w:hAnsi="Arial" w:cs="Arial"/>
          <w:sz w:val="20"/>
          <w:szCs w:val="20"/>
        </w:rPr>
        <w:t>схематизм</w:t>
      </w:r>
      <w:r w:rsidR="00021A51">
        <w:rPr>
          <w:rFonts w:ascii="Arial" w:hAnsi="Arial" w:cs="Arial"/>
          <w:sz w:val="20"/>
          <w:szCs w:val="20"/>
        </w:rPr>
        <w:t>у</w:t>
      </w:r>
      <w:r w:rsidR="00425830">
        <w:rPr>
          <w:rFonts w:ascii="Arial" w:hAnsi="Arial" w:cs="Arial"/>
          <w:sz w:val="20"/>
          <w:szCs w:val="20"/>
        </w:rPr>
        <w:t xml:space="preserve"> рефлексивного выхода-поглощения</w:t>
      </w:r>
      <w:r w:rsidR="00B36CCA">
        <w:rPr>
          <w:rFonts w:ascii="Arial" w:hAnsi="Arial" w:cs="Arial"/>
          <w:sz w:val="20"/>
          <w:szCs w:val="20"/>
        </w:rPr>
        <w:t xml:space="preserve">. А если </w:t>
      </w:r>
      <w:r w:rsidR="008536FF">
        <w:rPr>
          <w:rFonts w:ascii="Arial" w:hAnsi="Arial" w:cs="Arial"/>
          <w:sz w:val="20"/>
          <w:szCs w:val="20"/>
        </w:rPr>
        <w:t xml:space="preserve">он </w:t>
      </w:r>
      <w:r w:rsidR="00B36CCA">
        <w:rPr>
          <w:rFonts w:ascii="Arial" w:hAnsi="Arial" w:cs="Arial"/>
          <w:sz w:val="20"/>
          <w:szCs w:val="20"/>
        </w:rPr>
        <w:t>применяется "содержательно"</w:t>
      </w:r>
      <w:r w:rsidR="00425830">
        <w:rPr>
          <w:rFonts w:ascii="Arial" w:hAnsi="Arial" w:cs="Arial"/>
          <w:sz w:val="20"/>
          <w:szCs w:val="20"/>
        </w:rPr>
        <w:t xml:space="preserve">, то </w:t>
      </w:r>
      <w:r>
        <w:rPr>
          <w:rFonts w:ascii="Arial" w:hAnsi="Arial" w:cs="Arial"/>
          <w:sz w:val="20"/>
          <w:szCs w:val="20"/>
        </w:rPr>
        <w:t xml:space="preserve">включает в себя задачи </w:t>
      </w:r>
      <w:r w:rsidR="00504E71">
        <w:rPr>
          <w:rFonts w:ascii="Arial" w:hAnsi="Arial" w:cs="Arial"/>
          <w:sz w:val="20"/>
          <w:szCs w:val="20"/>
        </w:rPr>
        <w:t xml:space="preserve">установления </w:t>
      </w:r>
      <w:r>
        <w:rPr>
          <w:rFonts w:ascii="Arial" w:hAnsi="Arial" w:cs="Arial"/>
          <w:sz w:val="20"/>
          <w:szCs w:val="20"/>
        </w:rPr>
        <w:t>кооперационн</w:t>
      </w:r>
      <w:r w:rsidR="00504E71">
        <w:rPr>
          <w:rFonts w:ascii="Arial" w:hAnsi="Arial" w:cs="Arial"/>
          <w:sz w:val="20"/>
          <w:szCs w:val="20"/>
        </w:rPr>
        <w:t xml:space="preserve">ых </w:t>
      </w:r>
      <w:r>
        <w:rPr>
          <w:rFonts w:ascii="Arial" w:hAnsi="Arial" w:cs="Arial"/>
          <w:sz w:val="20"/>
          <w:szCs w:val="20"/>
        </w:rPr>
        <w:t>связ</w:t>
      </w:r>
      <w:r w:rsidR="00504E71">
        <w:rPr>
          <w:rFonts w:ascii="Arial" w:hAnsi="Arial" w:cs="Arial"/>
          <w:sz w:val="20"/>
          <w:szCs w:val="20"/>
        </w:rPr>
        <w:t>ей</w:t>
      </w:r>
      <w:r>
        <w:rPr>
          <w:rFonts w:ascii="Arial" w:hAnsi="Arial" w:cs="Arial"/>
          <w:sz w:val="20"/>
          <w:szCs w:val="20"/>
        </w:rPr>
        <w:t xml:space="preserve"> в актуальных позиционных комплексах</w:t>
      </w:r>
      <w:r w:rsidR="00D93CA4">
        <w:rPr>
          <w:rFonts w:ascii="Arial" w:hAnsi="Arial" w:cs="Arial"/>
          <w:sz w:val="20"/>
          <w:szCs w:val="20"/>
        </w:rPr>
        <w:t xml:space="preserve">, будь они </w:t>
      </w:r>
      <w:r w:rsidR="00E91066">
        <w:rPr>
          <w:rFonts w:ascii="Arial" w:hAnsi="Arial" w:cs="Arial"/>
          <w:sz w:val="20"/>
          <w:szCs w:val="20"/>
        </w:rPr>
        <w:t xml:space="preserve">сложены </w:t>
      </w:r>
      <w:r w:rsidR="00D93CA4">
        <w:rPr>
          <w:rFonts w:ascii="Arial" w:hAnsi="Arial" w:cs="Arial"/>
          <w:sz w:val="20"/>
          <w:szCs w:val="20"/>
        </w:rPr>
        <w:t xml:space="preserve">в </w:t>
      </w:r>
      <w:r w:rsidR="00E91066">
        <w:rPr>
          <w:rFonts w:ascii="Arial" w:hAnsi="Arial" w:cs="Arial"/>
          <w:sz w:val="20"/>
          <w:szCs w:val="20"/>
        </w:rPr>
        <w:t>шагах</w:t>
      </w:r>
      <w:r w:rsidR="00D93CA4">
        <w:rPr>
          <w:rFonts w:ascii="Arial" w:hAnsi="Arial" w:cs="Arial"/>
          <w:sz w:val="20"/>
          <w:szCs w:val="20"/>
        </w:rPr>
        <w:t xml:space="preserve"> пространственного развития или </w:t>
      </w:r>
      <w:r w:rsidR="00101937">
        <w:rPr>
          <w:rFonts w:ascii="Arial" w:hAnsi="Arial" w:cs="Arial"/>
          <w:sz w:val="20"/>
          <w:szCs w:val="20"/>
        </w:rPr>
        <w:t>предстоят в</w:t>
      </w:r>
      <w:r w:rsidR="00EE0101">
        <w:rPr>
          <w:rFonts w:ascii="Arial" w:hAnsi="Arial" w:cs="Arial"/>
          <w:sz w:val="20"/>
          <w:szCs w:val="20"/>
        </w:rPr>
        <w:t xml:space="preserve"> </w:t>
      </w:r>
      <w:r w:rsidR="00EC299D">
        <w:rPr>
          <w:rFonts w:ascii="Arial" w:hAnsi="Arial" w:cs="Arial"/>
          <w:sz w:val="20"/>
          <w:szCs w:val="20"/>
        </w:rPr>
        <w:t xml:space="preserve">ОДИ, а </w:t>
      </w:r>
      <w:r w:rsidR="002436E9">
        <w:rPr>
          <w:rFonts w:ascii="Arial" w:hAnsi="Arial" w:cs="Arial"/>
          <w:sz w:val="20"/>
          <w:szCs w:val="20"/>
        </w:rPr>
        <w:t>равно</w:t>
      </w:r>
      <w:r w:rsidR="00EC299D">
        <w:rPr>
          <w:rFonts w:ascii="Arial" w:hAnsi="Arial" w:cs="Arial"/>
          <w:sz w:val="20"/>
          <w:szCs w:val="20"/>
        </w:rPr>
        <w:t xml:space="preserve"> в </w:t>
      </w:r>
      <w:r w:rsidR="002436E9">
        <w:rPr>
          <w:rFonts w:ascii="Arial" w:hAnsi="Arial" w:cs="Arial"/>
          <w:sz w:val="20"/>
          <w:szCs w:val="20"/>
        </w:rPr>
        <w:t xml:space="preserve">их производных </w:t>
      </w:r>
      <w:r w:rsidR="00D93CA4">
        <w:rPr>
          <w:rFonts w:ascii="Arial" w:hAnsi="Arial" w:cs="Arial"/>
          <w:sz w:val="20"/>
          <w:szCs w:val="20"/>
        </w:rPr>
        <w:t>мероприятиях</w:t>
      </w:r>
      <w:r>
        <w:rPr>
          <w:rFonts w:ascii="Arial" w:hAnsi="Arial" w:cs="Arial"/>
          <w:sz w:val="20"/>
          <w:szCs w:val="20"/>
        </w:rPr>
        <w:t xml:space="preserve">. </w:t>
      </w:r>
      <w:r w:rsidR="002436E9">
        <w:rPr>
          <w:rFonts w:ascii="Arial" w:hAnsi="Arial" w:cs="Arial"/>
          <w:sz w:val="20"/>
          <w:szCs w:val="20"/>
        </w:rPr>
        <w:t>Выходит, что р</w:t>
      </w:r>
      <w:r w:rsidR="00B36CCA">
        <w:rPr>
          <w:rFonts w:ascii="Arial" w:hAnsi="Arial" w:cs="Arial"/>
          <w:sz w:val="20"/>
          <w:szCs w:val="20"/>
        </w:rPr>
        <w:t xml:space="preserve">ефлексия </w:t>
      </w:r>
      <w:r w:rsidR="00AD292C">
        <w:rPr>
          <w:rFonts w:ascii="Arial" w:hAnsi="Arial" w:cs="Arial"/>
          <w:sz w:val="20"/>
          <w:szCs w:val="20"/>
        </w:rPr>
        <w:t xml:space="preserve">согласно </w:t>
      </w:r>
      <w:r w:rsidR="002436E9">
        <w:rPr>
          <w:rFonts w:ascii="Arial" w:hAnsi="Arial" w:cs="Arial"/>
          <w:sz w:val="20"/>
          <w:szCs w:val="20"/>
        </w:rPr>
        <w:t>ее</w:t>
      </w:r>
      <w:r w:rsidR="00B47012">
        <w:rPr>
          <w:rFonts w:ascii="Arial" w:hAnsi="Arial" w:cs="Arial"/>
          <w:sz w:val="20"/>
          <w:szCs w:val="20"/>
        </w:rPr>
        <w:t xml:space="preserve"> "</w:t>
      </w:r>
      <w:r w:rsidR="00B36CCA">
        <w:rPr>
          <w:rFonts w:ascii="Arial" w:hAnsi="Arial" w:cs="Arial"/>
          <w:sz w:val="20"/>
          <w:szCs w:val="20"/>
        </w:rPr>
        <w:t>рисунк</w:t>
      </w:r>
      <w:r w:rsidR="00B47012">
        <w:rPr>
          <w:rFonts w:ascii="Arial" w:hAnsi="Arial" w:cs="Arial"/>
          <w:sz w:val="20"/>
          <w:szCs w:val="20"/>
        </w:rPr>
        <w:t>у" на</w:t>
      </w:r>
      <w:r w:rsidR="002436E9">
        <w:rPr>
          <w:rFonts w:ascii="Arial" w:hAnsi="Arial" w:cs="Arial"/>
          <w:sz w:val="20"/>
          <w:szCs w:val="20"/>
        </w:rPr>
        <w:t>/в</w:t>
      </w:r>
      <w:r w:rsidR="00B47012">
        <w:rPr>
          <w:rFonts w:ascii="Arial" w:hAnsi="Arial" w:cs="Arial"/>
          <w:sz w:val="20"/>
          <w:szCs w:val="20"/>
        </w:rPr>
        <w:t xml:space="preserve"> </w:t>
      </w:r>
      <w:r w:rsidR="00B36CCA">
        <w:rPr>
          <w:rFonts w:ascii="Arial" w:hAnsi="Arial" w:cs="Arial"/>
          <w:sz w:val="20"/>
          <w:szCs w:val="20"/>
        </w:rPr>
        <w:t>схем</w:t>
      </w:r>
      <w:r w:rsidR="00B47012">
        <w:rPr>
          <w:rFonts w:ascii="Arial" w:hAnsi="Arial" w:cs="Arial"/>
          <w:sz w:val="20"/>
          <w:szCs w:val="20"/>
        </w:rPr>
        <w:t>е</w:t>
      </w:r>
      <w:r w:rsidR="00B36CCA">
        <w:rPr>
          <w:rFonts w:ascii="Arial" w:hAnsi="Arial" w:cs="Arial"/>
          <w:sz w:val="20"/>
          <w:szCs w:val="20"/>
        </w:rPr>
        <w:t xml:space="preserve"> МД </w:t>
      </w:r>
      <w:bookmarkStart w:id="108" w:name="_Hlk160389898"/>
      <w:r w:rsidR="00B47012">
        <w:rPr>
          <w:rFonts w:ascii="Arial" w:hAnsi="Arial" w:cs="Arial"/>
          <w:sz w:val="20"/>
          <w:szCs w:val="20"/>
        </w:rPr>
        <w:t xml:space="preserve">– </w:t>
      </w:r>
      <w:bookmarkEnd w:id="108"/>
      <w:r w:rsidR="00B47012">
        <w:rPr>
          <w:rFonts w:ascii="Arial" w:hAnsi="Arial" w:cs="Arial"/>
          <w:sz w:val="20"/>
          <w:szCs w:val="20"/>
        </w:rPr>
        <w:t xml:space="preserve">это </w:t>
      </w:r>
      <w:r w:rsidR="00891407">
        <w:rPr>
          <w:rFonts w:ascii="Arial" w:hAnsi="Arial" w:cs="Arial"/>
          <w:sz w:val="20"/>
          <w:szCs w:val="20"/>
        </w:rPr>
        <w:t xml:space="preserve">сочетание и </w:t>
      </w:r>
      <w:r w:rsidR="00B47012">
        <w:rPr>
          <w:rFonts w:ascii="Arial" w:hAnsi="Arial" w:cs="Arial"/>
          <w:sz w:val="20"/>
          <w:szCs w:val="20"/>
        </w:rPr>
        <w:t xml:space="preserve">комбинирование обоих смысловых аспектов данного приема. </w:t>
      </w:r>
    </w:p>
    <w:p w14:paraId="4F1826F7" w14:textId="5E52CDF9" w:rsidR="00E1444B" w:rsidRPr="00175930" w:rsidRDefault="00E1444B" w:rsidP="00E1444B">
      <w:pPr>
        <w:spacing w:after="0" w:line="276" w:lineRule="auto"/>
        <w:rPr>
          <w:rFonts w:ascii="Arial" w:hAnsi="Arial" w:cs="Arial"/>
          <w:sz w:val="24"/>
          <w:szCs w:val="24"/>
        </w:rPr>
      </w:pPr>
      <w:bookmarkStart w:id="109" w:name="_Hlk160385118"/>
      <w:r w:rsidRPr="00175930">
        <w:rPr>
          <w:rFonts w:ascii="Arial" w:hAnsi="Arial" w:cs="Arial"/>
          <w:sz w:val="24"/>
          <w:szCs w:val="24"/>
        </w:rPr>
        <w:t>#</w:t>
      </w:r>
      <w:hyperlink w:anchor="выводы_4_" w:history="1">
        <w:r w:rsidRPr="00175930">
          <w:rPr>
            <w:rStyle w:val="aa"/>
            <w:rFonts w:ascii="Arial" w:hAnsi="Arial" w:cs="Arial"/>
            <w:sz w:val="24"/>
            <w:szCs w:val="24"/>
          </w:rPr>
          <w:t>4.</w:t>
        </w:r>
      </w:hyperlink>
      <w:r w:rsidRPr="00175930">
        <w:rPr>
          <w:rFonts w:ascii="Arial" w:hAnsi="Arial" w:cs="Arial"/>
          <w:sz w:val="24"/>
          <w:szCs w:val="24"/>
        </w:rPr>
        <w:t xml:space="preserve"> </w:t>
      </w:r>
      <w:bookmarkStart w:id="110" w:name="выводы_4"/>
      <w:bookmarkEnd w:id="110"/>
    </w:p>
    <w:bookmarkEnd w:id="109"/>
    <w:p w14:paraId="48830171" w14:textId="7321D7FD" w:rsidR="00072A78" w:rsidRDefault="00072A78" w:rsidP="00072A78">
      <w:pPr>
        <w:spacing w:after="0" w:line="276" w:lineRule="auto"/>
        <w:rPr>
          <w:rFonts w:ascii="Arial" w:hAnsi="Arial" w:cs="Arial"/>
          <w:sz w:val="20"/>
          <w:szCs w:val="20"/>
        </w:rPr>
      </w:pPr>
      <w:r>
        <w:rPr>
          <w:rFonts w:ascii="Arial" w:hAnsi="Arial" w:cs="Arial"/>
          <w:sz w:val="20"/>
          <w:szCs w:val="20"/>
        </w:rPr>
        <w:t xml:space="preserve">Рефлексия не действительна вне </w:t>
      </w:r>
      <w:bookmarkStart w:id="111" w:name="_Hlk160377251"/>
      <w:r w:rsidR="006B2A5F">
        <w:rPr>
          <w:rFonts w:ascii="Arial" w:hAnsi="Arial" w:cs="Arial"/>
          <w:sz w:val="20"/>
          <w:szCs w:val="20"/>
        </w:rPr>
        <w:t xml:space="preserve">какого-либо </w:t>
      </w:r>
      <w:r>
        <w:rPr>
          <w:rFonts w:ascii="Arial" w:hAnsi="Arial" w:cs="Arial"/>
          <w:sz w:val="20"/>
          <w:szCs w:val="20"/>
        </w:rPr>
        <w:t>самоопределения</w:t>
      </w:r>
      <w:bookmarkEnd w:id="111"/>
      <w:r>
        <w:rPr>
          <w:rFonts w:ascii="Arial" w:hAnsi="Arial" w:cs="Arial"/>
          <w:sz w:val="20"/>
          <w:szCs w:val="20"/>
        </w:rPr>
        <w:t xml:space="preserve">, а точнее, вне </w:t>
      </w:r>
      <w:r w:rsidR="00F312FA">
        <w:rPr>
          <w:rFonts w:ascii="Arial" w:hAnsi="Arial" w:cs="Arial"/>
          <w:sz w:val="20"/>
          <w:szCs w:val="20"/>
        </w:rPr>
        <w:t xml:space="preserve">контекста, </w:t>
      </w:r>
      <w:r>
        <w:rPr>
          <w:rFonts w:ascii="Arial" w:hAnsi="Arial" w:cs="Arial"/>
          <w:sz w:val="20"/>
          <w:szCs w:val="20"/>
        </w:rPr>
        <w:t xml:space="preserve">задаваемого </w:t>
      </w:r>
      <w:r w:rsidR="00F312FA">
        <w:rPr>
          <w:rFonts w:ascii="Arial" w:hAnsi="Arial" w:cs="Arial"/>
          <w:sz w:val="20"/>
          <w:szCs w:val="20"/>
        </w:rPr>
        <w:t>тем или иным самоопределением для текущей мысли, совершаемого действия или произносимого/пишущегося текста</w:t>
      </w:r>
      <w:r>
        <w:rPr>
          <w:rFonts w:ascii="Arial" w:hAnsi="Arial" w:cs="Arial"/>
          <w:sz w:val="20"/>
          <w:szCs w:val="20"/>
        </w:rPr>
        <w:t xml:space="preserve">. Если </w:t>
      </w:r>
      <w:bookmarkStart w:id="112" w:name="_Hlk160377917"/>
      <w:r>
        <w:rPr>
          <w:rFonts w:ascii="Arial" w:hAnsi="Arial" w:cs="Arial"/>
          <w:sz w:val="20"/>
          <w:szCs w:val="20"/>
        </w:rPr>
        <w:t xml:space="preserve">самоопределение претендует быть откровенно </w:t>
      </w:r>
      <w:bookmarkStart w:id="113" w:name="_Hlk160368121"/>
      <w:r>
        <w:rPr>
          <w:rFonts w:ascii="Arial" w:hAnsi="Arial" w:cs="Arial"/>
          <w:sz w:val="20"/>
          <w:szCs w:val="20"/>
        </w:rPr>
        <w:t>методологическим или философским</w:t>
      </w:r>
      <w:bookmarkEnd w:id="112"/>
      <w:bookmarkEnd w:id="113"/>
      <w:r>
        <w:rPr>
          <w:rFonts w:ascii="Arial" w:hAnsi="Arial" w:cs="Arial"/>
          <w:sz w:val="20"/>
          <w:szCs w:val="20"/>
        </w:rPr>
        <w:t xml:space="preserve">, то </w:t>
      </w:r>
      <w:r w:rsidR="000302ED">
        <w:rPr>
          <w:rFonts w:ascii="Arial" w:hAnsi="Arial" w:cs="Arial"/>
          <w:sz w:val="20"/>
          <w:szCs w:val="20"/>
        </w:rPr>
        <w:t>оно</w:t>
      </w:r>
      <w:r>
        <w:rPr>
          <w:rFonts w:ascii="Arial" w:hAnsi="Arial" w:cs="Arial"/>
          <w:sz w:val="20"/>
          <w:szCs w:val="20"/>
        </w:rPr>
        <w:t xml:space="preserve"> </w:t>
      </w:r>
      <w:r w:rsidR="000302ED">
        <w:rPr>
          <w:rFonts w:ascii="Arial" w:hAnsi="Arial" w:cs="Arial"/>
          <w:sz w:val="20"/>
          <w:szCs w:val="20"/>
        </w:rPr>
        <w:t xml:space="preserve">задает </w:t>
      </w:r>
      <w:r w:rsidR="00791686">
        <w:rPr>
          <w:rFonts w:ascii="Arial" w:hAnsi="Arial" w:cs="Arial"/>
          <w:sz w:val="20"/>
          <w:szCs w:val="20"/>
        </w:rPr>
        <w:t>для</w:t>
      </w:r>
      <w:r>
        <w:rPr>
          <w:rFonts w:ascii="Arial" w:hAnsi="Arial" w:cs="Arial"/>
          <w:sz w:val="20"/>
          <w:szCs w:val="20"/>
        </w:rPr>
        <w:t xml:space="preserve"> своей рефлексии соответствующий </w:t>
      </w:r>
      <w:r w:rsidR="000302ED">
        <w:rPr>
          <w:rFonts w:ascii="Arial" w:hAnsi="Arial" w:cs="Arial"/>
          <w:sz w:val="20"/>
          <w:szCs w:val="20"/>
        </w:rPr>
        <w:t xml:space="preserve">"принудительный" </w:t>
      </w:r>
      <w:r>
        <w:rPr>
          <w:rFonts w:ascii="Arial" w:hAnsi="Arial" w:cs="Arial"/>
          <w:sz w:val="20"/>
          <w:szCs w:val="20"/>
        </w:rPr>
        <w:t xml:space="preserve">контекст. </w:t>
      </w:r>
      <w:r w:rsidR="00703801">
        <w:rPr>
          <w:rFonts w:ascii="Arial" w:hAnsi="Arial" w:cs="Arial"/>
          <w:sz w:val="20"/>
          <w:szCs w:val="20"/>
        </w:rPr>
        <w:t xml:space="preserve">В </w:t>
      </w:r>
      <w:r w:rsidR="000302ED">
        <w:rPr>
          <w:rFonts w:ascii="Arial" w:hAnsi="Arial" w:cs="Arial"/>
          <w:sz w:val="20"/>
          <w:szCs w:val="20"/>
        </w:rPr>
        <w:t>этом</w:t>
      </w:r>
      <w:r w:rsidR="00703801">
        <w:rPr>
          <w:rFonts w:ascii="Arial" w:hAnsi="Arial" w:cs="Arial"/>
          <w:sz w:val="20"/>
          <w:szCs w:val="20"/>
        </w:rPr>
        <w:t xml:space="preserve"> случае</w:t>
      </w:r>
      <w:r>
        <w:rPr>
          <w:rFonts w:ascii="Arial" w:hAnsi="Arial" w:cs="Arial"/>
          <w:sz w:val="20"/>
          <w:szCs w:val="20"/>
        </w:rPr>
        <w:t xml:space="preserve"> интенция </w:t>
      </w:r>
      <w:r w:rsidRPr="000804DC">
        <w:rPr>
          <w:rFonts w:ascii="Arial" w:hAnsi="Arial" w:cs="Arial"/>
          <w:color w:val="FF0000"/>
          <w:sz w:val="20"/>
          <w:szCs w:val="20"/>
        </w:rPr>
        <w:t>рефлекси</w:t>
      </w:r>
      <w:r>
        <w:rPr>
          <w:rFonts w:ascii="Arial" w:hAnsi="Arial" w:cs="Arial"/>
          <w:color w:val="FF0000"/>
          <w:sz w:val="20"/>
          <w:szCs w:val="20"/>
        </w:rPr>
        <w:t>и</w:t>
      </w:r>
      <w:r w:rsidRPr="000804DC">
        <w:rPr>
          <w:rFonts w:ascii="Arial" w:hAnsi="Arial" w:cs="Arial"/>
          <w:color w:val="FF0000"/>
          <w:sz w:val="20"/>
          <w:szCs w:val="20"/>
        </w:rPr>
        <w:t xml:space="preserve"> </w:t>
      </w:r>
      <w:r>
        <w:rPr>
          <w:rFonts w:ascii="Arial" w:hAnsi="Arial" w:cs="Arial"/>
          <w:color w:val="FF0000"/>
          <w:sz w:val="20"/>
          <w:szCs w:val="20"/>
        </w:rPr>
        <w:t>и</w:t>
      </w:r>
      <w:r w:rsidR="000302ED">
        <w:rPr>
          <w:rFonts w:ascii="Arial" w:hAnsi="Arial" w:cs="Arial"/>
          <w:color w:val="FF0000"/>
          <w:sz w:val="20"/>
          <w:szCs w:val="20"/>
        </w:rPr>
        <w:t>/или</w:t>
      </w:r>
      <w:r>
        <w:rPr>
          <w:rFonts w:ascii="Arial" w:hAnsi="Arial" w:cs="Arial"/>
          <w:color w:val="FF0000"/>
          <w:sz w:val="20"/>
          <w:szCs w:val="20"/>
        </w:rPr>
        <w:t xml:space="preserve"> </w:t>
      </w:r>
      <w:r w:rsidR="00703801">
        <w:rPr>
          <w:rFonts w:ascii="Arial" w:hAnsi="Arial" w:cs="Arial"/>
          <w:color w:val="FF0000"/>
          <w:sz w:val="20"/>
          <w:szCs w:val="20"/>
        </w:rPr>
        <w:t>ее</w:t>
      </w:r>
      <w:r w:rsidRPr="000804DC">
        <w:rPr>
          <w:rFonts w:ascii="Arial" w:hAnsi="Arial" w:cs="Arial"/>
          <w:color w:val="FF0000"/>
          <w:sz w:val="20"/>
          <w:szCs w:val="20"/>
        </w:rPr>
        <w:t xml:space="preserve"> </w:t>
      </w:r>
      <w:r>
        <w:rPr>
          <w:rFonts w:ascii="Arial" w:hAnsi="Arial" w:cs="Arial"/>
          <w:sz w:val="20"/>
          <w:szCs w:val="20"/>
        </w:rPr>
        <w:t xml:space="preserve">установка состоят в объективации таких обстоятельств мышления, деятельности и коммуникации, которые в </w:t>
      </w:r>
      <w:r>
        <w:rPr>
          <w:rFonts w:ascii="Arial" w:hAnsi="Arial" w:cs="Arial"/>
          <w:sz w:val="20"/>
          <w:szCs w:val="20"/>
        </w:rPr>
        <w:lastRenderedPageBreak/>
        <w:t xml:space="preserve">методологической и философской традиции характеризуются как проблема. </w:t>
      </w:r>
      <w:r w:rsidR="004F7491">
        <w:rPr>
          <w:rFonts w:ascii="Arial" w:hAnsi="Arial" w:cs="Arial"/>
          <w:sz w:val="20"/>
          <w:szCs w:val="20"/>
        </w:rPr>
        <w:t>Так как п</w:t>
      </w:r>
      <w:r w:rsidR="000302ED">
        <w:rPr>
          <w:rFonts w:ascii="Arial" w:hAnsi="Arial" w:cs="Arial"/>
          <w:sz w:val="20"/>
          <w:szCs w:val="20"/>
        </w:rPr>
        <w:t xml:space="preserve">роблема </w:t>
      </w:r>
      <w:r w:rsidR="004F7491">
        <w:rPr>
          <w:rFonts w:ascii="Arial" w:hAnsi="Arial" w:cs="Arial"/>
          <w:sz w:val="20"/>
          <w:szCs w:val="20"/>
        </w:rPr>
        <w:t>суть</w:t>
      </w:r>
      <w:r w:rsidR="000302ED">
        <w:rPr>
          <w:rFonts w:ascii="Arial" w:hAnsi="Arial" w:cs="Arial"/>
          <w:sz w:val="20"/>
          <w:szCs w:val="20"/>
        </w:rPr>
        <w:t xml:space="preserve"> ключевой момент </w:t>
      </w:r>
      <w:r w:rsidR="004F7491">
        <w:rPr>
          <w:rFonts w:ascii="Arial" w:hAnsi="Arial" w:cs="Arial"/>
          <w:sz w:val="20"/>
          <w:szCs w:val="20"/>
        </w:rPr>
        <w:t>в</w:t>
      </w:r>
      <w:r w:rsidR="000302ED">
        <w:rPr>
          <w:rFonts w:ascii="Arial" w:hAnsi="Arial" w:cs="Arial"/>
          <w:sz w:val="20"/>
          <w:szCs w:val="20"/>
        </w:rPr>
        <w:t xml:space="preserve"> мышлени</w:t>
      </w:r>
      <w:r w:rsidR="004F7491">
        <w:rPr>
          <w:rFonts w:ascii="Arial" w:hAnsi="Arial" w:cs="Arial"/>
          <w:sz w:val="20"/>
          <w:szCs w:val="20"/>
        </w:rPr>
        <w:t>и</w:t>
      </w:r>
      <w:r w:rsidR="000302ED">
        <w:rPr>
          <w:rFonts w:ascii="Arial" w:hAnsi="Arial" w:cs="Arial"/>
          <w:sz w:val="20"/>
          <w:szCs w:val="20"/>
        </w:rPr>
        <w:t xml:space="preserve">, </w:t>
      </w:r>
      <w:r w:rsidR="00175930">
        <w:rPr>
          <w:rFonts w:ascii="Arial" w:hAnsi="Arial" w:cs="Arial"/>
          <w:sz w:val="20"/>
          <w:szCs w:val="20"/>
        </w:rPr>
        <w:t xml:space="preserve">то </w:t>
      </w:r>
      <w:r w:rsidR="000302ED">
        <w:rPr>
          <w:rFonts w:ascii="Arial" w:hAnsi="Arial" w:cs="Arial"/>
          <w:sz w:val="20"/>
          <w:szCs w:val="20"/>
        </w:rPr>
        <w:t xml:space="preserve">ее </w:t>
      </w:r>
      <w:r w:rsidR="00E34B43">
        <w:rPr>
          <w:rFonts w:ascii="Arial" w:hAnsi="Arial" w:cs="Arial"/>
          <w:sz w:val="20"/>
          <w:szCs w:val="20"/>
        </w:rPr>
        <w:t xml:space="preserve">рефлексивные </w:t>
      </w:r>
      <w:r w:rsidR="000302ED">
        <w:rPr>
          <w:rFonts w:ascii="Arial" w:hAnsi="Arial" w:cs="Arial"/>
          <w:sz w:val="20"/>
          <w:szCs w:val="20"/>
        </w:rPr>
        <w:t xml:space="preserve">аспектизации в поясах мыследействования и мысли-коммуникации кардинально трансформирует их </w:t>
      </w:r>
      <w:r w:rsidR="00E34B43">
        <w:rPr>
          <w:rFonts w:ascii="Arial" w:hAnsi="Arial" w:cs="Arial"/>
          <w:sz w:val="20"/>
          <w:szCs w:val="20"/>
        </w:rPr>
        <w:t xml:space="preserve">объектно-онтологический и организационно-деятельностный статус, не говоря уже об эмпирике и морфологии их </w:t>
      </w:r>
      <w:r w:rsidR="001D6219">
        <w:rPr>
          <w:rFonts w:ascii="Arial" w:hAnsi="Arial" w:cs="Arial"/>
          <w:sz w:val="20"/>
          <w:szCs w:val="20"/>
        </w:rPr>
        <w:t>былы</w:t>
      </w:r>
      <w:r w:rsidR="00E34B43">
        <w:rPr>
          <w:rFonts w:ascii="Arial" w:hAnsi="Arial" w:cs="Arial"/>
          <w:sz w:val="20"/>
          <w:szCs w:val="20"/>
        </w:rPr>
        <w:t>х</w:t>
      </w:r>
      <w:r w:rsidR="001D6219">
        <w:rPr>
          <w:rFonts w:ascii="Arial" w:hAnsi="Arial" w:cs="Arial"/>
          <w:sz w:val="20"/>
          <w:szCs w:val="20"/>
        </w:rPr>
        <w:t xml:space="preserve"> </w:t>
      </w:r>
      <w:r w:rsidR="000302ED">
        <w:rPr>
          <w:rFonts w:ascii="Arial" w:hAnsi="Arial" w:cs="Arial"/>
          <w:sz w:val="20"/>
          <w:szCs w:val="20"/>
        </w:rPr>
        <w:t>событи</w:t>
      </w:r>
      <w:r w:rsidR="00E34B43">
        <w:rPr>
          <w:rFonts w:ascii="Arial" w:hAnsi="Arial" w:cs="Arial"/>
          <w:sz w:val="20"/>
          <w:szCs w:val="20"/>
        </w:rPr>
        <w:t>й</w:t>
      </w:r>
      <w:r w:rsidR="000302ED">
        <w:rPr>
          <w:rFonts w:ascii="Arial" w:hAnsi="Arial" w:cs="Arial"/>
          <w:sz w:val="20"/>
          <w:szCs w:val="20"/>
        </w:rPr>
        <w:t xml:space="preserve">. </w:t>
      </w:r>
    </w:p>
    <w:p w14:paraId="48269808" w14:textId="36D22859" w:rsidR="00072A78" w:rsidRDefault="00E34B43" w:rsidP="00425830">
      <w:pPr>
        <w:spacing w:after="0" w:line="276" w:lineRule="auto"/>
        <w:rPr>
          <w:rFonts w:ascii="Arial" w:hAnsi="Arial" w:cs="Arial"/>
          <w:sz w:val="20"/>
          <w:szCs w:val="20"/>
        </w:rPr>
      </w:pPr>
      <w:r>
        <w:rPr>
          <w:rFonts w:ascii="Arial" w:hAnsi="Arial" w:cs="Arial"/>
          <w:sz w:val="20"/>
          <w:szCs w:val="20"/>
        </w:rPr>
        <w:t>Да</w:t>
      </w:r>
      <w:r w:rsidR="00286889">
        <w:rPr>
          <w:rFonts w:ascii="Arial" w:hAnsi="Arial" w:cs="Arial"/>
          <w:sz w:val="20"/>
          <w:szCs w:val="20"/>
        </w:rPr>
        <w:t xml:space="preserve">же </w:t>
      </w:r>
      <w:r>
        <w:rPr>
          <w:rFonts w:ascii="Arial" w:hAnsi="Arial" w:cs="Arial"/>
          <w:sz w:val="20"/>
          <w:szCs w:val="20"/>
        </w:rPr>
        <w:t xml:space="preserve">если </w:t>
      </w:r>
      <w:r w:rsidR="000302ED">
        <w:rPr>
          <w:rFonts w:ascii="Arial" w:hAnsi="Arial" w:cs="Arial"/>
          <w:sz w:val="20"/>
          <w:szCs w:val="20"/>
        </w:rPr>
        <w:t>самоопределение не претендует на методологическое или философское, оно</w:t>
      </w:r>
      <w:r w:rsidR="006E403C">
        <w:rPr>
          <w:rFonts w:ascii="Arial" w:hAnsi="Arial" w:cs="Arial"/>
          <w:sz w:val="20"/>
          <w:szCs w:val="20"/>
        </w:rPr>
        <w:t>,</w:t>
      </w:r>
      <w:r w:rsidR="006E403C" w:rsidRPr="006E403C">
        <w:rPr>
          <w:rFonts w:ascii="Arial" w:hAnsi="Arial" w:cs="Arial"/>
          <w:sz w:val="20"/>
          <w:szCs w:val="20"/>
        </w:rPr>
        <w:t xml:space="preserve"> </w:t>
      </w:r>
      <w:r w:rsidR="006E403C">
        <w:rPr>
          <w:rFonts w:ascii="Arial" w:hAnsi="Arial" w:cs="Arial"/>
          <w:sz w:val="20"/>
          <w:szCs w:val="20"/>
        </w:rPr>
        <w:t>тем не менее,</w:t>
      </w:r>
      <w:r w:rsidR="000302ED">
        <w:rPr>
          <w:rFonts w:ascii="Arial" w:hAnsi="Arial" w:cs="Arial"/>
          <w:sz w:val="20"/>
          <w:szCs w:val="20"/>
        </w:rPr>
        <w:t xml:space="preserve"> </w:t>
      </w:r>
      <w:r w:rsidR="006E403C">
        <w:rPr>
          <w:rFonts w:ascii="Arial" w:hAnsi="Arial" w:cs="Arial"/>
          <w:sz w:val="20"/>
          <w:szCs w:val="20"/>
        </w:rPr>
        <w:t xml:space="preserve">уже по самому факту рефлексии </w:t>
      </w:r>
      <w:r w:rsidR="00286889">
        <w:rPr>
          <w:rFonts w:ascii="Arial" w:hAnsi="Arial" w:cs="Arial"/>
          <w:sz w:val="20"/>
          <w:szCs w:val="20"/>
        </w:rPr>
        <w:t xml:space="preserve">вносит в </w:t>
      </w:r>
      <w:r w:rsidR="0011361D">
        <w:rPr>
          <w:rFonts w:ascii="Arial" w:hAnsi="Arial" w:cs="Arial"/>
          <w:sz w:val="20"/>
          <w:szCs w:val="20"/>
        </w:rPr>
        <w:t xml:space="preserve">свой </w:t>
      </w:r>
      <w:r w:rsidR="00002ADD">
        <w:rPr>
          <w:rFonts w:ascii="Arial" w:hAnsi="Arial" w:cs="Arial"/>
          <w:sz w:val="20"/>
          <w:szCs w:val="20"/>
        </w:rPr>
        <w:t>сложившийся</w:t>
      </w:r>
      <w:r w:rsidR="00286889">
        <w:rPr>
          <w:rFonts w:ascii="Arial" w:hAnsi="Arial" w:cs="Arial"/>
          <w:sz w:val="20"/>
          <w:szCs w:val="20"/>
        </w:rPr>
        <w:t xml:space="preserve"> </w:t>
      </w:r>
      <w:r w:rsidR="00002ADD">
        <w:rPr>
          <w:rFonts w:ascii="Arial" w:hAnsi="Arial" w:cs="Arial"/>
          <w:sz w:val="20"/>
          <w:szCs w:val="20"/>
        </w:rPr>
        <w:t>МД-</w:t>
      </w:r>
      <w:r w:rsidR="00286889">
        <w:rPr>
          <w:rFonts w:ascii="Arial" w:hAnsi="Arial" w:cs="Arial"/>
          <w:sz w:val="20"/>
          <w:szCs w:val="20"/>
        </w:rPr>
        <w:t xml:space="preserve">контекст </w:t>
      </w:r>
      <w:r w:rsidR="006B2A5F">
        <w:rPr>
          <w:rFonts w:ascii="Arial" w:hAnsi="Arial" w:cs="Arial"/>
          <w:sz w:val="20"/>
          <w:szCs w:val="20"/>
        </w:rPr>
        <w:t xml:space="preserve">те или иные </w:t>
      </w:r>
      <w:r w:rsidR="002E6D6E">
        <w:rPr>
          <w:rFonts w:ascii="Arial" w:hAnsi="Arial" w:cs="Arial"/>
          <w:sz w:val="20"/>
          <w:szCs w:val="20"/>
        </w:rPr>
        <w:t>дополнения и коррективы</w:t>
      </w:r>
      <w:r w:rsidR="00E9007D">
        <w:rPr>
          <w:rFonts w:ascii="Arial" w:hAnsi="Arial" w:cs="Arial"/>
          <w:sz w:val="20"/>
          <w:szCs w:val="20"/>
        </w:rPr>
        <w:t xml:space="preserve">. Подобные </w:t>
      </w:r>
      <w:r w:rsidR="006B2A5F">
        <w:rPr>
          <w:rFonts w:ascii="Arial" w:hAnsi="Arial" w:cs="Arial"/>
          <w:sz w:val="20"/>
          <w:szCs w:val="20"/>
        </w:rPr>
        <w:t xml:space="preserve">в него </w:t>
      </w:r>
      <w:r w:rsidR="00E9007D">
        <w:rPr>
          <w:rFonts w:ascii="Arial" w:hAnsi="Arial" w:cs="Arial"/>
          <w:sz w:val="20"/>
          <w:szCs w:val="20"/>
        </w:rPr>
        <w:t xml:space="preserve">включения </w:t>
      </w:r>
      <w:r w:rsidR="00175930">
        <w:rPr>
          <w:rFonts w:ascii="Arial" w:hAnsi="Arial" w:cs="Arial"/>
          <w:sz w:val="20"/>
          <w:szCs w:val="20"/>
        </w:rPr>
        <w:t xml:space="preserve">онтологически и организационно </w:t>
      </w:r>
      <w:r w:rsidR="00E62DF9">
        <w:rPr>
          <w:rFonts w:ascii="Arial" w:hAnsi="Arial" w:cs="Arial"/>
          <w:sz w:val="20"/>
          <w:szCs w:val="20"/>
        </w:rPr>
        <w:t xml:space="preserve">значимы </w:t>
      </w:r>
      <w:r w:rsidR="002E6D6E">
        <w:rPr>
          <w:rFonts w:ascii="Arial" w:hAnsi="Arial" w:cs="Arial"/>
          <w:sz w:val="20"/>
          <w:szCs w:val="20"/>
        </w:rPr>
        <w:t xml:space="preserve">для рефлектирующей мысли и </w:t>
      </w:r>
      <w:r w:rsidR="00175930">
        <w:rPr>
          <w:rFonts w:ascii="Arial" w:hAnsi="Arial" w:cs="Arial"/>
          <w:sz w:val="20"/>
          <w:szCs w:val="20"/>
        </w:rPr>
        <w:t xml:space="preserve">обеспечивающего ее </w:t>
      </w:r>
      <w:r w:rsidR="00573EA1">
        <w:rPr>
          <w:rFonts w:ascii="Arial" w:hAnsi="Arial" w:cs="Arial"/>
          <w:sz w:val="20"/>
          <w:szCs w:val="20"/>
        </w:rPr>
        <w:t xml:space="preserve">понимания. </w:t>
      </w:r>
      <w:r w:rsidR="00E9007D">
        <w:rPr>
          <w:rFonts w:ascii="Arial" w:hAnsi="Arial" w:cs="Arial"/>
          <w:sz w:val="20"/>
          <w:szCs w:val="20"/>
        </w:rPr>
        <w:t>Другое дело, что они при ином "</w:t>
      </w:r>
      <w:r w:rsidR="00EC68ED">
        <w:rPr>
          <w:rFonts w:ascii="Arial" w:hAnsi="Arial" w:cs="Arial"/>
          <w:sz w:val="20"/>
          <w:szCs w:val="20"/>
        </w:rPr>
        <w:t xml:space="preserve">повороте" рефлексии могут быть устранены, т.к. не имеют для рефлектирующей </w:t>
      </w:r>
      <w:r w:rsidR="001047FE">
        <w:rPr>
          <w:rFonts w:ascii="Arial" w:hAnsi="Arial" w:cs="Arial"/>
          <w:sz w:val="20"/>
          <w:szCs w:val="20"/>
        </w:rPr>
        <w:t xml:space="preserve">– не философской и не методологической – </w:t>
      </w:r>
      <w:r w:rsidR="00EC68ED">
        <w:rPr>
          <w:rFonts w:ascii="Arial" w:hAnsi="Arial" w:cs="Arial"/>
          <w:sz w:val="20"/>
          <w:szCs w:val="20"/>
        </w:rPr>
        <w:t>инстанции "принудительного"</w:t>
      </w:r>
      <w:r w:rsidR="00E56596">
        <w:rPr>
          <w:rFonts w:ascii="Arial" w:hAnsi="Arial" w:cs="Arial"/>
          <w:sz w:val="20"/>
          <w:szCs w:val="20"/>
        </w:rPr>
        <w:t>, неотъемлемого</w:t>
      </w:r>
      <w:r w:rsidR="00EC68ED">
        <w:rPr>
          <w:rFonts w:ascii="Arial" w:hAnsi="Arial" w:cs="Arial"/>
          <w:sz w:val="20"/>
          <w:szCs w:val="20"/>
        </w:rPr>
        <w:t xml:space="preserve"> характера. </w:t>
      </w:r>
      <w:r w:rsidR="00E56596">
        <w:rPr>
          <w:rFonts w:ascii="Arial" w:hAnsi="Arial" w:cs="Arial"/>
          <w:sz w:val="20"/>
          <w:szCs w:val="20"/>
        </w:rPr>
        <w:t>И все же</w:t>
      </w:r>
      <w:r w:rsidR="004F7491">
        <w:rPr>
          <w:rFonts w:ascii="Arial" w:hAnsi="Arial" w:cs="Arial"/>
          <w:sz w:val="20"/>
          <w:szCs w:val="20"/>
        </w:rPr>
        <w:t xml:space="preserve"> </w:t>
      </w:r>
      <w:r w:rsidR="005921F2">
        <w:rPr>
          <w:rFonts w:ascii="Arial" w:hAnsi="Arial" w:cs="Arial"/>
          <w:sz w:val="20"/>
          <w:szCs w:val="20"/>
        </w:rPr>
        <w:t xml:space="preserve">та или иная предметная по содержанию или форме рефлексия </w:t>
      </w:r>
      <w:r w:rsidR="00EC68ED">
        <w:rPr>
          <w:rFonts w:ascii="Arial" w:hAnsi="Arial" w:cs="Arial"/>
          <w:sz w:val="20"/>
          <w:szCs w:val="20"/>
        </w:rPr>
        <w:t xml:space="preserve">в МД </w:t>
      </w:r>
      <w:r w:rsidR="006B2A5F">
        <w:rPr>
          <w:rFonts w:ascii="Arial" w:hAnsi="Arial" w:cs="Arial"/>
          <w:sz w:val="20"/>
          <w:szCs w:val="20"/>
        </w:rPr>
        <w:t xml:space="preserve">безусловно </w:t>
      </w:r>
      <w:r w:rsidR="00CC5AA8">
        <w:rPr>
          <w:rFonts w:ascii="Arial" w:hAnsi="Arial" w:cs="Arial"/>
          <w:sz w:val="20"/>
          <w:szCs w:val="20"/>
        </w:rPr>
        <w:t>вносит изменени</w:t>
      </w:r>
      <w:r w:rsidR="009A1881">
        <w:rPr>
          <w:rFonts w:ascii="Arial" w:hAnsi="Arial" w:cs="Arial"/>
          <w:sz w:val="20"/>
          <w:szCs w:val="20"/>
        </w:rPr>
        <w:t>я в</w:t>
      </w:r>
      <w:r w:rsidR="00CC5AA8">
        <w:rPr>
          <w:rFonts w:ascii="Arial" w:hAnsi="Arial" w:cs="Arial"/>
          <w:sz w:val="20"/>
          <w:szCs w:val="20"/>
        </w:rPr>
        <w:t xml:space="preserve"> </w:t>
      </w:r>
      <w:r w:rsidR="006B2A5F">
        <w:rPr>
          <w:rFonts w:ascii="Arial" w:hAnsi="Arial" w:cs="Arial"/>
          <w:sz w:val="20"/>
          <w:szCs w:val="20"/>
        </w:rPr>
        <w:t xml:space="preserve">ее </w:t>
      </w:r>
      <w:r w:rsidR="00CC5AA8">
        <w:rPr>
          <w:rFonts w:ascii="Arial" w:hAnsi="Arial" w:cs="Arial"/>
          <w:sz w:val="20"/>
          <w:szCs w:val="20"/>
        </w:rPr>
        <w:t>текуще</w:t>
      </w:r>
      <w:r w:rsidR="009A1881">
        <w:rPr>
          <w:rFonts w:ascii="Arial" w:hAnsi="Arial" w:cs="Arial"/>
          <w:sz w:val="20"/>
          <w:szCs w:val="20"/>
        </w:rPr>
        <w:t>е</w:t>
      </w:r>
      <w:r w:rsidR="00CC5AA8">
        <w:rPr>
          <w:rFonts w:ascii="Arial" w:hAnsi="Arial" w:cs="Arial"/>
          <w:sz w:val="20"/>
          <w:szCs w:val="20"/>
        </w:rPr>
        <w:t xml:space="preserve"> состояни</w:t>
      </w:r>
      <w:r w:rsidR="009A1881">
        <w:rPr>
          <w:rFonts w:ascii="Arial" w:hAnsi="Arial" w:cs="Arial"/>
          <w:sz w:val="20"/>
          <w:szCs w:val="20"/>
        </w:rPr>
        <w:t>е</w:t>
      </w:r>
      <w:r w:rsidR="006B2A5F">
        <w:rPr>
          <w:rFonts w:ascii="Arial" w:hAnsi="Arial" w:cs="Arial"/>
          <w:sz w:val="20"/>
          <w:szCs w:val="20"/>
        </w:rPr>
        <w:t xml:space="preserve"> и тем самым придает ей </w:t>
      </w:r>
      <w:r w:rsidR="009A1881">
        <w:rPr>
          <w:rFonts w:ascii="Arial" w:hAnsi="Arial" w:cs="Arial"/>
          <w:sz w:val="20"/>
          <w:szCs w:val="20"/>
        </w:rPr>
        <w:t xml:space="preserve">вполне </w:t>
      </w:r>
      <w:r w:rsidR="006B2A5F">
        <w:rPr>
          <w:rFonts w:ascii="Arial" w:hAnsi="Arial" w:cs="Arial"/>
          <w:sz w:val="20"/>
          <w:szCs w:val="20"/>
        </w:rPr>
        <w:t>определенную "жизнь".</w:t>
      </w:r>
      <w:r w:rsidR="00CC5AA8">
        <w:rPr>
          <w:rFonts w:ascii="Arial" w:hAnsi="Arial" w:cs="Arial"/>
          <w:sz w:val="20"/>
          <w:szCs w:val="20"/>
        </w:rPr>
        <w:t xml:space="preserve"> </w:t>
      </w:r>
    </w:p>
    <w:p w14:paraId="336813CC" w14:textId="4ECBD2C6" w:rsidR="00175930" w:rsidRPr="00175930" w:rsidRDefault="00175930" w:rsidP="00175930">
      <w:pPr>
        <w:spacing w:after="0" w:line="276" w:lineRule="auto"/>
        <w:rPr>
          <w:rFonts w:ascii="Arial" w:hAnsi="Arial" w:cs="Arial"/>
          <w:sz w:val="24"/>
          <w:szCs w:val="24"/>
        </w:rPr>
      </w:pPr>
      <w:r w:rsidRPr="00175930">
        <w:rPr>
          <w:rFonts w:ascii="Arial" w:hAnsi="Arial" w:cs="Arial"/>
          <w:sz w:val="24"/>
          <w:szCs w:val="24"/>
        </w:rPr>
        <w:t>#</w:t>
      </w:r>
      <w:bookmarkStart w:id="114" w:name="выводы_5"/>
      <w:bookmarkEnd w:id="114"/>
      <w:r>
        <w:fldChar w:fldCharType="begin"/>
      </w:r>
      <w:r w:rsidR="00A4337C">
        <w:instrText>HYPERLINK  \l "выводы_5_"</w:instrText>
      </w:r>
      <w:r>
        <w:fldChar w:fldCharType="separate"/>
      </w:r>
      <w:r w:rsidRPr="00175930">
        <w:rPr>
          <w:rStyle w:val="aa"/>
          <w:rFonts w:ascii="Arial" w:hAnsi="Arial" w:cs="Arial"/>
          <w:sz w:val="24"/>
          <w:szCs w:val="24"/>
        </w:rPr>
        <w:t>5</w:t>
      </w:r>
      <w:r>
        <w:rPr>
          <w:rStyle w:val="aa"/>
          <w:rFonts w:ascii="Arial" w:hAnsi="Arial" w:cs="Arial"/>
          <w:sz w:val="24"/>
          <w:szCs w:val="24"/>
        </w:rPr>
        <w:fldChar w:fldCharType="end"/>
      </w:r>
      <w:r w:rsidRPr="00175930">
        <w:rPr>
          <w:rFonts w:ascii="Arial" w:hAnsi="Arial" w:cs="Arial"/>
          <w:sz w:val="24"/>
          <w:szCs w:val="24"/>
        </w:rPr>
        <w:t xml:space="preserve"> </w:t>
      </w:r>
    </w:p>
    <w:p w14:paraId="08BC8FAF" w14:textId="1B20D18A" w:rsidR="00E54DB9" w:rsidRDefault="009A1881" w:rsidP="00965D32">
      <w:pPr>
        <w:spacing w:after="0" w:line="276" w:lineRule="auto"/>
        <w:rPr>
          <w:rFonts w:ascii="Arial" w:hAnsi="Arial" w:cs="Arial"/>
          <w:sz w:val="20"/>
          <w:szCs w:val="20"/>
        </w:rPr>
      </w:pPr>
      <w:r>
        <w:rPr>
          <w:rFonts w:ascii="Arial" w:hAnsi="Arial" w:cs="Arial"/>
          <w:sz w:val="20"/>
          <w:szCs w:val="20"/>
        </w:rPr>
        <w:t>В рамках СМД-подхода н</w:t>
      </w:r>
      <w:r w:rsidR="00A64D86">
        <w:rPr>
          <w:rFonts w:ascii="Arial" w:hAnsi="Arial" w:cs="Arial"/>
          <w:sz w:val="20"/>
          <w:szCs w:val="20"/>
        </w:rPr>
        <w:t xml:space="preserve">е все, что </w:t>
      </w:r>
      <w:r>
        <w:rPr>
          <w:rFonts w:ascii="Arial" w:hAnsi="Arial" w:cs="Arial"/>
          <w:sz w:val="20"/>
          <w:szCs w:val="20"/>
        </w:rPr>
        <w:t xml:space="preserve">заявляет </w:t>
      </w:r>
      <w:r w:rsidR="00A64D86">
        <w:rPr>
          <w:rFonts w:ascii="Arial" w:hAnsi="Arial" w:cs="Arial"/>
          <w:sz w:val="20"/>
          <w:szCs w:val="20"/>
        </w:rPr>
        <w:t>себя как рефлекси</w:t>
      </w:r>
      <w:r w:rsidR="00D17AC8">
        <w:rPr>
          <w:rFonts w:ascii="Arial" w:hAnsi="Arial" w:cs="Arial"/>
          <w:sz w:val="20"/>
          <w:szCs w:val="20"/>
        </w:rPr>
        <w:t>ю</w:t>
      </w:r>
      <w:r w:rsidRPr="009A1881">
        <w:rPr>
          <w:rFonts w:ascii="Arial" w:hAnsi="Arial" w:cs="Arial"/>
          <w:sz w:val="20"/>
          <w:szCs w:val="20"/>
        </w:rPr>
        <w:t xml:space="preserve"> </w:t>
      </w:r>
      <w:r>
        <w:rPr>
          <w:rFonts w:ascii="Arial" w:hAnsi="Arial" w:cs="Arial"/>
          <w:sz w:val="20"/>
          <w:szCs w:val="20"/>
        </w:rPr>
        <w:t xml:space="preserve">или предъявляет </w:t>
      </w:r>
      <w:r w:rsidR="00A2622E">
        <w:rPr>
          <w:rFonts w:ascii="Arial" w:hAnsi="Arial" w:cs="Arial"/>
          <w:sz w:val="20"/>
          <w:szCs w:val="20"/>
        </w:rPr>
        <w:t>ее как</w:t>
      </w:r>
      <w:r>
        <w:rPr>
          <w:rFonts w:ascii="Arial" w:hAnsi="Arial" w:cs="Arial"/>
          <w:sz w:val="20"/>
          <w:szCs w:val="20"/>
        </w:rPr>
        <w:t xml:space="preserve"> намерени</w:t>
      </w:r>
      <w:r w:rsidR="00D17AC8">
        <w:rPr>
          <w:rFonts w:ascii="Arial" w:hAnsi="Arial" w:cs="Arial"/>
          <w:sz w:val="20"/>
          <w:szCs w:val="20"/>
        </w:rPr>
        <w:t>е</w:t>
      </w:r>
      <w:r w:rsidR="00573BF9">
        <w:rPr>
          <w:rFonts w:ascii="Arial" w:hAnsi="Arial" w:cs="Arial"/>
          <w:sz w:val="20"/>
          <w:szCs w:val="20"/>
        </w:rPr>
        <w:t xml:space="preserve">, может считаться </w:t>
      </w:r>
      <w:r w:rsidR="00D17AC8">
        <w:rPr>
          <w:rFonts w:ascii="Arial" w:hAnsi="Arial" w:cs="Arial"/>
          <w:sz w:val="20"/>
          <w:szCs w:val="20"/>
        </w:rPr>
        <w:t>таковой</w:t>
      </w:r>
      <w:r w:rsidR="00573BF9">
        <w:rPr>
          <w:rFonts w:ascii="Arial" w:hAnsi="Arial" w:cs="Arial"/>
          <w:sz w:val="20"/>
          <w:szCs w:val="20"/>
        </w:rPr>
        <w:t xml:space="preserve">. При этом </w:t>
      </w:r>
      <w:bookmarkStart w:id="115" w:name="_Hlk160468465"/>
      <w:r w:rsidR="00573BF9">
        <w:rPr>
          <w:rFonts w:ascii="Arial" w:hAnsi="Arial" w:cs="Arial"/>
          <w:sz w:val="20"/>
          <w:szCs w:val="20"/>
        </w:rPr>
        <w:t>неправомерн</w:t>
      </w:r>
      <w:r w:rsidR="00874408">
        <w:rPr>
          <w:rFonts w:ascii="Arial" w:hAnsi="Arial" w:cs="Arial"/>
          <w:sz w:val="20"/>
          <w:szCs w:val="20"/>
        </w:rPr>
        <w:t>ую</w:t>
      </w:r>
      <w:r w:rsidR="00573BF9">
        <w:rPr>
          <w:rFonts w:ascii="Arial" w:hAnsi="Arial" w:cs="Arial"/>
          <w:sz w:val="20"/>
          <w:szCs w:val="20"/>
        </w:rPr>
        <w:t xml:space="preserve"> квалификаци</w:t>
      </w:r>
      <w:r w:rsidR="00874408">
        <w:rPr>
          <w:rFonts w:ascii="Arial" w:hAnsi="Arial" w:cs="Arial"/>
          <w:sz w:val="20"/>
          <w:szCs w:val="20"/>
        </w:rPr>
        <w:t>ю</w:t>
      </w:r>
      <w:bookmarkEnd w:id="115"/>
      <w:r w:rsidR="00573BF9">
        <w:rPr>
          <w:rFonts w:ascii="Arial" w:hAnsi="Arial" w:cs="Arial"/>
          <w:sz w:val="20"/>
          <w:szCs w:val="20"/>
        </w:rPr>
        <w:t xml:space="preserve"> </w:t>
      </w:r>
      <w:r w:rsidR="00692845">
        <w:rPr>
          <w:rFonts w:ascii="Arial" w:hAnsi="Arial" w:cs="Arial"/>
          <w:sz w:val="20"/>
          <w:szCs w:val="20"/>
        </w:rPr>
        <w:t xml:space="preserve">подобного </w:t>
      </w:r>
      <w:r w:rsidR="00573BF9">
        <w:rPr>
          <w:rFonts w:ascii="Arial" w:hAnsi="Arial" w:cs="Arial"/>
          <w:sz w:val="20"/>
          <w:szCs w:val="20"/>
        </w:rPr>
        <w:t xml:space="preserve">факта как </w:t>
      </w:r>
      <w:r w:rsidR="00A2622E">
        <w:rPr>
          <w:rFonts w:ascii="Arial" w:hAnsi="Arial" w:cs="Arial"/>
          <w:sz w:val="20"/>
          <w:szCs w:val="20"/>
        </w:rPr>
        <w:t>факта-</w:t>
      </w:r>
      <w:r w:rsidR="00A845C4">
        <w:rPr>
          <w:rFonts w:ascii="Arial" w:hAnsi="Arial" w:cs="Arial"/>
          <w:sz w:val="20"/>
          <w:szCs w:val="20"/>
        </w:rPr>
        <w:t xml:space="preserve">события </w:t>
      </w:r>
      <w:r w:rsidR="008562A7">
        <w:rPr>
          <w:rFonts w:ascii="Arial" w:hAnsi="Arial" w:cs="Arial"/>
          <w:sz w:val="20"/>
          <w:szCs w:val="20"/>
        </w:rPr>
        <w:t xml:space="preserve">именно </w:t>
      </w:r>
      <w:r w:rsidR="00573BF9">
        <w:rPr>
          <w:rFonts w:ascii="Arial" w:hAnsi="Arial" w:cs="Arial"/>
          <w:sz w:val="20"/>
          <w:szCs w:val="20"/>
        </w:rPr>
        <w:t xml:space="preserve">рефлексии необходимо отделять от </w:t>
      </w:r>
      <w:r w:rsidR="00874408">
        <w:rPr>
          <w:rFonts w:ascii="Arial" w:hAnsi="Arial" w:cs="Arial"/>
          <w:sz w:val="20"/>
          <w:szCs w:val="20"/>
        </w:rPr>
        <w:t xml:space="preserve">фактов ее намеренной </w:t>
      </w:r>
      <w:r w:rsidR="00573BF9">
        <w:rPr>
          <w:rFonts w:ascii="Arial" w:hAnsi="Arial" w:cs="Arial"/>
          <w:sz w:val="20"/>
          <w:szCs w:val="20"/>
        </w:rPr>
        <w:t>имитации</w:t>
      </w:r>
      <w:r w:rsidR="008562A7">
        <w:rPr>
          <w:rFonts w:ascii="Arial" w:hAnsi="Arial" w:cs="Arial"/>
          <w:sz w:val="20"/>
          <w:szCs w:val="20"/>
        </w:rPr>
        <w:t xml:space="preserve"> (</w:t>
      </w:r>
      <w:r w:rsidR="00225315">
        <w:rPr>
          <w:rFonts w:ascii="Arial" w:hAnsi="Arial" w:cs="Arial"/>
          <w:sz w:val="20"/>
          <w:szCs w:val="20"/>
        </w:rPr>
        <w:t>одно</w:t>
      </w:r>
      <w:r w:rsidR="00D17AC8">
        <w:rPr>
          <w:rFonts w:ascii="Arial" w:hAnsi="Arial" w:cs="Arial"/>
          <w:sz w:val="20"/>
          <w:szCs w:val="20"/>
        </w:rPr>
        <w:t xml:space="preserve"> существенно для этих выводов, </w:t>
      </w:r>
      <w:r w:rsidR="00225315">
        <w:rPr>
          <w:rFonts w:ascii="Arial" w:hAnsi="Arial" w:cs="Arial"/>
          <w:sz w:val="20"/>
          <w:szCs w:val="20"/>
        </w:rPr>
        <w:t>другое не существенно</w:t>
      </w:r>
      <w:r w:rsidR="00CE61E8" w:rsidRPr="00CE61E8">
        <w:rPr>
          <w:rFonts w:ascii="Arial" w:hAnsi="Arial" w:cs="Arial"/>
          <w:sz w:val="20"/>
          <w:szCs w:val="20"/>
        </w:rPr>
        <w:t xml:space="preserve"> </w:t>
      </w:r>
      <w:r w:rsidR="00CE61E8">
        <w:rPr>
          <w:rFonts w:ascii="Arial" w:hAnsi="Arial" w:cs="Arial"/>
          <w:sz w:val="20"/>
          <w:szCs w:val="20"/>
        </w:rPr>
        <w:t>вовсе</w:t>
      </w:r>
      <w:r w:rsidR="008562A7">
        <w:rPr>
          <w:rFonts w:ascii="Arial" w:hAnsi="Arial" w:cs="Arial"/>
          <w:sz w:val="20"/>
          <w:szCs w:val="20"/>
        </w:rPr>
        <w:t>)</w:t>
      </w:r>
      <w:r w:rsidR="00D17AC8">
        <w:rPr>
          <w:rFonts w:ascii="Arial" w:hAnsi="Arial" w:cs="Arial"/>
          <w:sz w:val="20"/>
          <w:szCs w:val="20"/>
        </w:rPr>
        <w:t xml:space="preserve">. </w:t>
      </w:r>
      <w:r w:rsidR="00965D32">
        <w:rPr>
          <w:rFonts w:ascii="Arial" w:hAnsi="Arial" w:cs="Arial"/>
          <w:sz w:val="20"/>
          <w:szCs w:val="20"/>
        </w:rPr>
        <w:t>Источник неправомерно</w:t>
      </w:r>
      <w:r w:rsidR="004F0029">
        <w:rPr>
          <w:rFonts w:ascii="Arial" w:hAnsi="Arial" w:cs="Arial"/>
          <w:sz w:val="20"/>
          <w:szCs w:val="20"/>
        </w:rPr>
        <w:t>го</w:t>
      </w:r>
      <w:r w:rsidR="00965D32">
        <w:rPr>
          <w:rFonts w:ascii="Arial" w:hAnsi="Arial" w:cs="Arial"/>
          <w:sz w:val="20"/>
          <w:szCs w:val="20"/>
        </w:rPr>
        <w:t xml:space="preserve"> квалифици</w:t>
      </w:r>
      <w:r w:rsidR="004F0029">
        <w:rPr>
          <w:rFonts w:ascii="Arial" w:hAnsi="Arial" w:cs="Arial"/>
          <w:sz w:val="20"/>
          <w:szCs w:val="20"/>
        </w:rPr>
        <w:t>рования</w:t>
      </w:r>
      <w:r w:rsidR="00965D32">
        <w:rPr>
          <w:rFonts w:ascii="Arial" w:hAnsi="Arial" w:cs="Arial"/>
          <w:sz w:val="20"/>
          <w:szCs w:val="20"/>
        </w:rPr>
        <w:t xml:space="preserve"> </w:t>
      </w:r>
      <w:r w:rsidR="004F0029">
        <w:rPr>
          <w:rFonts w:ascii="Arial" w:hAnsi="Arial" w:cs="Arial"/>
          <w:sz w:val="20"/>
          <w:szCs w:val="20"/>
        </w:rPr>
        <w:t xml:space="preserve">(всегда внешнего) некоторой </w:t>
      </w:r>
      <w:r w:rsidR="00965D32">
        <w:rPr>
          <w:rFonts w:ascii="Arial" w:hAnsi="Arial" w:cs="Arial"/>
          <w:sz w:val="20"/>
          <w:szCs w:val="20"/>
        </w:rPr>
        <w:t xml:space="preserve">инстанции как рефлектирующей, а </w:t>
      </w:r>
      <w:r w:rsidR="004F0029">
        <w:rPr>
          <w:rFonts w:ascii="Arial" w:hAnsi="Arial" w:cs="Arial"/>
          <w:sz w:val="20"/>
          <w:szCs w:val="20"/>
        </w:rPr>
        <w:t>равно</w:t>
      </w:r>
      <w:r w:rsidR="00965D32">
        <w:rPr>
          <w:rFonts w:ascii="Arial" w:hAnsi="Arial" w:cs="Arial"/>
          <w:sz w:val="20"/>
          <w:szCs w:val="20"/>
        </w:rPr>
        <w:t xml:space="preserve"> соответствующий мотив </w:t>
      </w:r>
      <w:r w:rsidR="004F0029">
        <w:rPr>
          <w:rFonts w:ascii="Arial" w:hAnsi="Arial" w:cs="Arial"/>
          <w:sz w:val="20"/>
          <w:szCs w:val="20"/>
        </w:rPr>
        <w:t xml:space="preserve">(всегда внутренний) </w:t>
      </w:r>
      <w:r w:rsidR="00547D33">
        <w:rPr>
          <w:rFonts w:ascii="Arial" w:hAnsi="Arial" w:cs="Arial"/>
          <w:sz w:val="20"/>
          <w:szCs w:val="20"/>
        </w:rPr>
        <w:t xml:space="preserve">некорректной самоидентификации </w:t>
      </w:r>
      <w:r w:rsidR="00965D32">
        <w:rPr>
          <w:rFonts w:ascii="Arial" w:hAnsi="Arial" w:cs="Arial"/>
          <w:sz w:val="20"/>
          <w:szCs w:val="20"/>
        </w:rPr>
        <w:t xml:space="preserve">укоренен в </w:t>
      </w:r>
      <w:r w:rsidR="00692845">
        <w:rPr>
          <w:rFonts w:ascii="Arial" w:hAnsi="Arial" w:cs="Arial"/>
          <w:sz w:val="20"/>
          <w:szCs w:val="20"/>
        </w:rPr>
        <w:t xml:space="preserve">самой </w:t>
      </w:r>
      <w:r w:rsidR="00547D33">
        <w:rPr>
          <w:rFonts w:ascii="Arial" w:hAnsi="Arial" w:cs="Arial"/>
          <w:sz w:val="20"/>
          <w:szCs w:val="20"/>
        </w:rPr>
        <w:t>"</w:t>
      </w:r>
      <w:r w:rsidR="00965D32">
        <w:rPr>
          <w:rFonts w:ascii="Arial" w:hAnsi="Arial" w:cs="Arial"/>
          <w:sz w:val="20"/>
          <w:szCs w:val="20"/>
        </w:rPr>
        <w:t>природе</w:t>
      </w:r>
      <w:r w:rsidR="00547D33">
        <w:rPr>
          <w:rFonts w:ascii="Arial" w:hAnsi="Arial" w:cs="Arial"/>
          <w:sz w:val="20"/>
          <w:szCs w:val="20"/>
        </w:rPr>
        <w:t>"</w:t>
      </w:r>
      <w:r w:rsidR="00965D32">
        <w:rPr>
          <w:rFonts w:ascii="Arial" w:hAnsi="Arial" w:cs="Arial"/>
          <w:sz w:val="20"/>
          <w:szCs w:val="20"/>
        </w:rPr>
        <w:t xml:space="preserve"> ряда интеллектуальных процессов</w:t>
      </w:r>
      <w:r w:rsidR="004F0029">
        <w:rPr>
          <w:rFonts w:ascii="Arial" w:hAnsi="Arial" w:cs="Arial"/>
          <w:sz w:val="20"/>
          <w:szCs w:val="20"/>
        </w:rPr>
        <w:t>. К ним д</w:t>
      </w:r>
      <w:r w:rsidR="004F0029" w:rsidRPr="004F0029">
        <w:rPr>
          <w:rFonts w:ascii="Arial" w:hAnsi="Arial" w:cs="Arial"/>
          <w:b/>
          <w:bCs/>
          <w:sz w:val="20"/>
          <w:szCs w:val="20"/>
        </w:rPr>
        <w:t>о</w:t>
      </w:r>
      <w:r w:rsidR="004F0029">
        <w:rPr>
          <w:rFonts w:ascii="Arial" w:hAnsi="Arial" w:cs="Arial"/>
          <w:sz w:val="20"/>
          <w:szCs w:val="20"/>
        </w:rPr>
        <w:t>лжно относить те</w:t>
      </w:r>
      <w:r w:rsidR="00E54DB9">
        <w:rPr>
          <w:rFonts w:ascii="Arial" w:hAnsi="Arial" w:cs="Arial"/>
          <w:sz w:val="20"/>
          <w:szCs w:val="20"/>
        </w:rPr>
        <w:t xml:space="preserve"> ведущие для МД процессы</w:t>
      </w:r>
      <w:r w:rsidR="00547D33">
        <w:rPr>
          <w:rFonts w:ascii="Arial" w:hAnsi="Arial" w:cs="Arial"/>
          <w:sz w:val="20"/>
          <w:szCs w:val="20"/>
        </w:rPr>
        <w:t xml:space="preserve">, нормирование которых проблематично, </w:t>
      </w:r>
      <w:r w:rsidR="00E54DB9">
        <w:rPr>
          <w:rFonts w:ascii="Arial" w:hAnsi="Arial" w:cs="Arial"/>
          <w:sz w:val="20"/>
          <w:szCs w:val="20"/>
        </w:rPr>
        <w:t>ибо</w:t>
      </w:r>
      <w:r w:rsidR="008E41AD">
        <w:rPr>
          <w:rFonts w:ascii="Arial" w:hAnsi="Arial" w:cs="Arial"/>
          <w:sz w:val="20"/>
          <w:szCs w:val="20"/>
        </w:rPr>
        <w:t xml:space="preserve"> св</w:t>
      </w:r>
      <w:r w:rsidR="008562A7">
        <w:rPr>
          <w:rFonts w:ascii="Arial" w:hAnsi="Arial" w:cs="Arial"/>
          <w:sz w:val="20"/>
          <w:szCs w:val="20"/>
        </w:rPr>
        <w:t>о</w:t>
      </w:r>
      <w:r w:rsidR="008E41AD">
        <w:rPr>
          <w:rFonts w:ascii="Arial" w:hAnsi="Arial" w:cs="Arial"/>
          <w:sz w:val="20"/>
          <w:szCs w:val="20"/>
        </w:rPr>
        <w:t>д</w:t>
      </w:r>
      <w:r w:rsidR="008562A7">
        <w:rPr>
          <w:rFonts w:ascii="Arial" w:hAnsi="Arial" w:cs="Arial"/>
          <w:sz w:val="20"/>
          <w:szCs w:val="20"/>
        </w:rPr>
        <w:t>и</w:t>
      </w:r>
      <w:r w:rsidR="008E41AD">
        <w:rPr>
          <w:rFonts w:ascii="Arial" w:hAnsi="Arial" w:cs="Arial"/>
          <w:sz w:val="20"/>
          <w:szCs w:val="20"/>
        </w:rPr>
        <w:t xml:space="preserve">т их </w:t>
      </w:r>
      <w:r w:rsidR="004F0029">
        <w:rPr>
          <w:rFonts w:ascii="Arial" w:hAnsi="Arial" w:cs="Arial"/>
          <w:sz w:val="20"/>
          <w:szCs w:val="20"/>
        </w:rPr>
        <w:t>продуктивную (</w:t>
      </w:r>
      <w:r w:rsidR="008E41AD">
        <w:rPr>
          <w:rFonts w:ascii="Arial" w:hAnsi="Arial" w:cs="Arial"/>
          <w:sz w:val="20"/>
          <w:szCs w:val="20"/>
        </w:rPr>
        <w:t>"креативную"</w:t>
      </w:r>
      <w:r w:rsidR="004F0029">
        <w:rPr>
          <w:rFonts w:ascii="Arial" w:hAnsi="Arial" w:cs="Arial"/>
          <w:sz w:val="20"/>
          <w:szCs w:val="20"/>
        </w:rPr>
        <w:t>)</w:t>
      </w:r>
      <w:r w:rsidR="008E41AD">
        <w:rPr>
          <w:rFonts w:ascii="Arial" w:hAnsi="Arial" w:cs="Arial"/>
          <w:sz w:val="20"/>
          <w:szCs w:val="20"/>
        </w:rPr>
        <w:t xml:space="preserve"> роль </w:t>
      </w:r>
      <w:r w:rsidR="008562A7">
        <w:rPr>
          <w:rFonts w:ascii="Arial" w:hAnsi="Arial" w:cs="Arial"/>
          <w:sz w:val="20"/>
          <w:szCs w:val="20"/>
        </w:rPr>
        <w:t xml:space="preserve">в МД </w:t>
      </w:r>
      <w:r w:rsidR="008E41AD">
        <w:rPr>
          <w:rFonts w:ascii="Arial" w:hAnsi="Arial" w:cs="Arial"/>
          <w:sz w:val="20"/>
          <w:szCs w:val="20"/>
        </w:rPr>
        <w:t xml:space="preserve">к </w:t>
      </w:r>
      <w:r w:rsidR="004F0029">
        <w:rPr>
          <w:rFonts w:ascii="Arial" w:hAnsi="Arial" w:cs="Arial"/>
          <w:sz w:val="20"/>
          <w:szCs w:val="20"/>
        </w:rPr>
        <w:t xml:space="preserve">роли </w:t>
      </w:r>
      <w:r w:rsidR="008E41AD">
        <w:rPr>
          <w:rFonts w:ascii="Arial" w:hAnsi="Arial" w:cs="Arial"/>
          <w:sz w:val="20"/>
          <w:szCs w:val="20"/>
        </w:rPr>
        <w:t>воспроизводственной</w:t>
      </w:r>
      <w:r w:rsidR="00965D32">
        <w:rPr>
          <w:rFonts w:ascii="Arial" w:hAnsi="Arial" w:cs="Arial"/>
          <w:sz w:val="20"/>
          <w:szCs w:val="20"/>
        </w:rPr>
        <w:t xml:space="preserve">. </w:t>
      </w:r>
      <w:r w:rsidR="00692845">
        <w:rPr>
          <w:rFonts w:ascii="Arial" w:hAnsi="Arial" w:cs="Arial"/>
          <w:sz w:val="20"/>
          <w:szCs w:val="20"/>
        </w:rPr>
        <w:t xml:space="preserve">Подобная </w:t>
      </w:r>
      <w:r w:rsidR="00944BB3">
        <w:rPr>
          <w:rFonts w:ascii="Arial" w:hAnsi="Arial" w:cs="Arial"/>
          <w:sz w:val="20"/>
          <w:szCs w:val="20"/>
        </w:rPr>
        <w:t xml:space="preserve">ведущая </w:t>
      </w:r>
      <w:r w:rsidR="008E41AD">
        <w:rPr>
          <w:rFonts w:ascii="Arial" w:hAnsi="Arial" w:cs="Arial"/>
          <w:sz w:val="20"/>
          <w:szCs w:val="20"/>
        </w:rPr>
        <w:t xml:space="preserve">роль </w:t>
      </w:r>
      <w:r w:rsidR="00692845">
        <w:rPr>
          <w:rFonts w:ascii="Arial" w:hAnsi="Arial" w:cs="Arial"/>
          <w:sz w:val="20"/>
          <w:szCs w:val="20"/>
        </w:rPr>
        <w:t>и принадлежит рефлексии</w:t>
      </w:r>
      <w:r w:rsidR="00955526">
        <w:rPr>
          <w:rFonts w:ascii="Arial" w:hAnsi="Arial" w:cs="Arial"/>
          <w:sz w:val="20"/>
          <w:szCs w:val="20"/>
        </w:rPr>
        <w:t xml:space="preserve">, </w:t>
      </w:r>
      <w:r w:rsidR="00692845">
        <w:rPr>
          <w:rFonts w:ascii="Arial" w:hAnsi="Arial" w:cs="Arial"/>
          <w:sz w:val="20"/>
          <w:szCs w:val="20"/>
        </w:rPr>
        <w:t>а также сопряженны</w:t>
      </w:r>
      <w:r w:rsidR="00944BB3">
        <w:rPr>
          <w:rFonts w:ascii="Arial" w:hAnsi="Arial" w:cs="Arial"/>
          <w:sz w:val="20"/>
          <w:szCs w:val="20"/>
        </w:rPr>
        <w:t>м</w:t>
      </w:r>
      <w:r w:rsidR="00692845">
        <w:rPr>
          <w:rFonts w:ascii="Arial" w:hAnsi="Arial" w:cs="Arial"/>
          <w:sz w:val="20"/>
          <w:szCs w:val="20"/>
        </w:rPr>
        <w:t xml:space="preserve"> с ней процесс</w:t>
      </w:r>
      <w:r w:rsidR="00944BB3">
        <w:rPr>
          <w:rFonts w:ascii="Arial" w:hAnsi="Arial" w:cs="Arial"/>
          <w:sz w:val="20"/>
          <w:szCs w:val="20"/>
        </w:rPr>
        <w:t>ам</w:t>
      </w:r>
      <w:r w:rsidR="00692845">
        <w:rPr>
          <w:rFonts w:ascii="Arial" w:hAnsi="Arial" w:cs="Arial"/>
          <w:sz w:val="20"/>
          <w:szCs w:val="20"/>
        </w:rPr>
        <w:t xml:space="preserve"> понимани</w:t>
      </w:r>
      <w:r w:rsidR="00955526">
        <w:rPr>
          <w:rFonts w:ascii="Arial" w:hAnsi="Arial" w:cs="Arial"/>
          <w:sz w:val="20"/>
          <w:szCs w:val="20"/>
        </w:rPr>
        <w:t>я</w:t>
      </w:r>
      <w:r w:rsidR="00692845">
        <w:rPr>
          <w:rFonts w:ascii="Arial" w:hAnsi="Arial" w:cs="Arial"/>
          <w:sz w:val="20"/>
          <w:szCs w:val="20"/>
        </w:rPr>
        <w:t xml:space="preserve"> и схематизации. </w:t>
      </w:r>
    </w:p>
    <w:p w14:paraId="0293FDF0" w14:textId="621478D3" w:rsidR="00645706" w:rsidRDefault="00692845" w:rsidP="00965D32">
      <w:pPr>
        <w:spacing w:after="0" w:line="276" w:lineRule="auto"/>
        <w:rPr>
          <w:rFonts w:ascii="Arial" w:hAnsi="Arial" w:cs="Arial"/>
          <w:sz w:val="20"/>
          <w:szCs w:val="20"/>
        </w:rPr>
      </w:pPr>
      <w:r>
        <w:rPr>
          <w:rFonts w:ascii="Arial" w:hAnsi="Arial" w:cs="Arial"/>
          <w:sz w:val="20"/>
          <w:szCs w:val="20"/>
        </w:rPr>
        <w:t xml:space="preserve">ГП неоднократно подчеркивал, что понимание </w:t>
      </w:r>
      <w:bookmarkStart w:id="116" w:name="_Hlk160481222"/>
      <w:r w:rsidR="00BF01B4">
        <w:rPr>
          <w:rFonts w:ascii="Arial" w:hAnsi="Arial" w:cs="Arial"/>
          <w:sz w:val="20"/>
          <w:szCs w:val="20"/>
        </w:rPr>
        <w:t>как</w:t>
      </w:r>
      <w:r w:rsidR="00944BB3">
        <w:rPr>
          <w:rFonts w:ascii="Arial" w:hAnsi="Arial" w:cs="Arial"/>
          <w:sz w:val="20"/>
          <w:szCs w:val="20"/>
        </w:rPr>
        <w:t xml:space="preserve"> </w:t>
      </w:r>
      <w:bookmarkEnd w:id="116"/>
      <w:r w:rsidR="00E54DB9">
        <w:rPr>
          <w:rFonts w:ascii="Arial" w:hAnsi="Arial" w:cs="Arial"/>
          <w:sz w:val="20"/>
          <w:szCs w:val="20"/>
        </w:rPr>
        <w:t>ведущий</w:t>
      </w:r>
      <w:r w:rsidR="00944BB3">
        <w:rPr>
          <w:rFonts w:ascii="Arial" w:hAnsi="Arial" w:cs="Arial"/>
          <w:sz w:val="20"/>
          <w:szCs w:val="20"/>
        </w:rPr>
        <w:t xml:space="preserve"> процесс </w:t>
      </w:r>
      <w:r>
        <w:rPr>
          <w:rFonts w:ascii="Arial" w:hAnsi="Arial" w:cs="Arial"/>
          <w:sz w:val="20"/>
          <w:szCs w:val="20"/>
        </w:rPr>
        <w:t xml:space="preserve">в поясе мысли коммуникации </w:t>
      </w:r>
      <w:r w:rsidR="00E54DB9">
        <w:rPr>
          <w:rFonts w:ascii="Arial" w:hAnsi="Arial" w:cs="Arial"/>
          <w:sz w:val="20"/>
          <w:szCs w:val="20"/>
        </w:rPr>
        <w:t xml:space="preserve">и </w:t>
      </w:r>
      <w:r w:rsidR="00337D88">
        <w:rPr>
          <w:rFonts w:ascii="Arial" w:hAnsi="Arial" w:cs="Arial"/>
          <w:sz w:val="20"/>
          <w:szCs w:val="20"/>
        </w:rPr>
        <w:t xml:space="preserve">аналогично </w:t>
      </w:r>
      <w:r w:rsidR="00E54DB9">
        <w:rPr>
          <w:rFonts w:ascii="Arial" w:hAnsi="Arial" w:cs="Arial"/>
          <w:sz w:val="20"/>
          <w:szCs w:val="20"/>
        </w:rPr>
        <w:t xml:space="preserve">схематизация в мышлении, </w:t>
      </w:r>
      <w:r>
        <w:rPr>
          <w:rFonts w:ascii="Arial" w:hAnsi="Arial" w:cs="Arial"/>
          <w:sz w:val="20"/>
          <w:szCs w:val="20"/>
        </w:rPr>
        <w:t>не име</w:t>
      </w:r>
      <w:r w:rsidR="00E54DB9">
        <w:rPr>
          <w:rFonts w:ascii="Arial" w:hAnsi="Arial" w:cs="Arial"/>
          <w:sz w:val="20"/>
          <w:szCs w:val="20"/>
        </w:rPr>
        <w:t>ю</w:t>
      </w:r>
      <w:r>
        <w:rPr>
          <w:rFonts w:ascii="Arial" w:hAnsi="Arial" w:cs="Arial"/>
          <w:sz w:val="20"/>
          <w:szCs w:val="20"/>
        </w:rPr>
        <w:t>т критери</w:t>
      </w:r>
      <w:r w:rsidR="00337D88">
        <w:rPr>
          <w:rFonts w:ascii="Arial" w:hAnsi="Arial" w:cs="Arial"/>
          <w:sz w:val="20"/>
          <w:szCs w:val="20"/>
        </w:rPr>
        <w:t>ев</w:t>
      </w:r>
      <w:r>
        <w:rPr>
          <w:rFonts w:ascii="Arial" w:hAnsi="Arial" w:cs="Arial"/>
          <w:sz w:val="20"/>
          <w:szCs w:val="20"/>
        </w:rPr>
        <w:t xml:space="preserve"> </w:t>
      </w:r>
      <w:r w:rsidR="00E54DB9">
        <w:rPr>
          <w:rFonts w:ascii="Arial" w:hAnsi="Arial" w:cs="Arial"/>
          <w:sz w:val="20"/>
          <w:szCs w:val="20"/>
        </w:rPr>
        <w:t>истинности (</w:t>
      </w:r>
      <w:r>
        <w:rPr>
          <w:rFonts w:ascii="Arial" w:hAnsi="Arial" w:cs="Arial"/>
          <w:sz w:val="20"/>
          <w:szCs w:val="20"/>
        </w:rPr>
        <w:t>правильно</w:t>
      </w:r>
      <w:r w:rsidR="007B1FD7">
        <w:rPr>
          <w:rFonts w:ascii="Arial" w:hAnsi="Arial" w:cs="Arial"/>
          <w:sz w:val="20"/>
          <w:szCs w:val="20"/>
        </w:rPr>
        <w:t>го</w:t>
      </w:r>
      <w:r>
        <w:rPr>
          <w:rFonts w:ascii="Arial" w:hAnsi="Arial" w:cs="Arial"/>
          <w:sz w:val="20"/>
          <w:szCs w:val="20"/>
        </w:rPr>
        <w:t>-неправильно</w:t>
      </w:r>
      <w:r w:rsidR="007B1FD7">
        <w:rPr>
          <w:rFonts w:ascii="Arial" w:hAnsi="Arial" w:cs="Arial"/>
          <w:sz w:val="20"/>
          <w:szCs w:val="20"/>
        </w:rPr>
        <w:t>го</w:t>
      </w:r>
      <w:r w:rsidR="00E54DB9">
        <w:rPr>
          <w:rFonts w:ascii="Arial" w:hAnsi="Arial" w:cs="Arial"/>
          <w:sz w:val="20"/>
          <w:szCs w:val="20"/>
        </w:rPr>
        <w:t>)</w:t>
      </w:r>
      <w:r w:rsidR="007B1FD7">
        <w:rPr>
          <w:rFonts w:ascii="Arial" w:hAnsi="Arial" w:cs="Arial"/>
          <w:sz w:val="20"/>
          <w:szCs w:val="20"/>
        </w:rPr>
        <w:t>. Т</w:t>
      </w:r>
      <w:r w:rsidR="00944BB3">
        <w:rPr>
          <w:rFonts w:ascii="Arial" w:hAnsi="Arial" w:cs="Arial"/>
          <w:sz w:val="20"/>
          <w:szCs w:val="20"/>
        </w:rPr>
        <w:t xml:space="preserve">о же самое </w:t>
      </w:r>
      <w:r w:rsidR="00337D88">
        <w:rPr>
          <w:rFonts w:ascii="Arial" w:hAnsi="Arial" w:cs="Arial"/>
          <w:sz w:val="20"/>
          <w:szCs w:val="20"/>
        </w:rPr>
        <w:t>нужно</w:t>
      </w:r>
      <w:r w:rsidR="00944BB3">
        <w:rPr>
          <w:rFonts w:ascii="Arial" w:hAnsi="Arial" w:cs="Arial"/>
          <w:sz w:val="20"/>
          <w:szCs w:val="20"/>
        </w:rPr>
        <w:t xml:space="preserve"> сказать и о </w:t>
      </w:r>
      <w:r w:rsidR="00337D88">
        <w:rPr>
          <w:rFonts w:ascii="Arial" w:hAnsi="Arial" w:cs="Arial"/>
          <w:sz w:val="20"/>
          <w:szCs w:val="20"/>
        </w:rPr>
        <w:t>рефлексии</w:t>
      </w:r>
      <w:r w:rsidR="00944BB3">
        <w:rPr>
          <w:rFonts w:ascii="Arial" w:hAnsi="Arial" w:cs="Arial"/>
          <w:sz w:val="20"/>
          <w:szCs w:val="20"/>
        </w:rPr>
        <w:t>.</w:t>
      </w:r>
      <w:r>
        <w:rPr>
          <w:rFonts w:ascii="Arial" w:hAnsi="Arial" w:cs="Arial"/>
          <w:sz w:val="20"/>
          <w:szCs w:val="20"/>
        </w:rPr>
        <w:t xml:space="preserve"> </w:t>
      </w:r>
      <w:r w:rsidR="00976348">
        <w:rPr>
          <w:rFonts w:ascii="Arial" w:hAnsi="Arial" w:cs="Arial"/>
          <w:sz w:val="20"/>
          <w:szCs w:val="20"/>
        </w:rPr>
        <w:t xml:space="preserve">Более того, если следовать Дубровскому, то </w:t>
      </w:r>
      <w:r w:rsidR="00E54DB9">
        <w:rPr>
          <w:rFonts w:ascii="Arial" w:hAnsi="Arial" w:cs="Arial"/>
          <w:sz w:val="20"/>
          <w:szCs w:val="20"/>
        </w:rPr>
        <w:t xml:space="preserve">мышление и деятельность, а интеллектуальные процессы в особенности, </w:t>
      </w:r>
      <w:r w:rsidR="00976348">
        <w:rPr>
          <w:rFonts w:ascii="Arial" w:hAnsi="Arial" w:cs="Arial"/>
          <w:sz w:val="20"/>
          <w:szCs w:val="20"/>
        </w:rPr>
        <w:t xml:space="preserve">не столько </w:t>
      </w:r>
      <w:r w:rsidR="00F34262">
        <w:rPr>
          <w:rFonts w:ascii="Arial" w:hAnsi="Arial" w:cs="Arial"/>
          <w:sz w:val="20"/>
          <w:szCs w:val="20"/>
        </w:rPr>
        <w:t>нормируются, сколько регулируются</w:t>
      </w:r>
      <w:r w:rsidR="007C4709">
        <w:rPr>
          <w:rFonts w:ascii="Arial" w:hAnsi="Arial" w:cs="Arial"/>
          <w:sz w:val="20"/>
          <w:szCs w:val="20"/>
        </w:rPr>
        <w:t xml:space="preserve">. </w:t>
      </w:r>
      <w:r w:rsidR="00337D88">
        <w:rPr>
          <w:rFonts w:ascii="Arial" w:hAnsi="Arial" w:cs="Arial"/>
          <w:sz w:val="20"/>
          <w:szCs w:val="20"/>
        </w:rPr>
        <w:t>И регулируются именно рефлексией, т.к. если "перевернуть"</w:t>
      </w:r>
      <w:r w:rsidR="00CB45CB" w:rsidRPr="00CB45CB">
        <w:rPr>
          <w:rFonts w:ascii="Arial" w:hAnsi="Arial" w:cs="Arial"/>
          <w:sz w:val="20"/>
          <w:szCs w:val="20"/>
        </w:rPr>
        <w:t xml:space="preserve"> </w:t>
      </w:r>
      <w:r w:rsidR="00CB45CB">
        <w:rPr>
          <w:rFonts w:ascii="Arial" w:hAnsi="Arial" w:cs="Arial"/>
          <w:sz w:val="20"/>
          <w:szCs w:val="20"/>
        </w:rPr>
        <w:t>эту проблематику</w:t>
      </w:r>
      <w:r w:rsidR="00337D88">
        <w:rPr>
          <w:rFonts w:ascii="Arial" w:hAnsi="Arial" w:cs="Arial"/>
          <w:sz w:val="20"/>
          <w:szCs w:val="20"/>
        </w:rPr>
        <w:t xml:space="preserve">, то рефлексия, </w:t>
      </w:r>
      <w:r w:rsidR="00CB45CB">
        <w:rPr>
          <w:rFonts w:ascii="Arial" w:hAnsi="Arial" w:cs="Arial"/>
          <w:sz w:val="20"/>
          <w:szCs w:val="20"/>
        </w:rPr>
        <w:t xml:space="preserve">сопровождая актуальное самоопределение или предшествуя намеченному, </w:t>
      </w:r>
      <w:r w:rsidR="00337D88">
        <w:rPr>
          <w:rFonts w:ascii="Arial" w:hAnsi="Arial" w:cs="Arial"/>
          <w:sz w:val="20"/>
          <w:szCs w:val="20"/>
        </w:rPr>
        <w:t>координиру</w:t>
      </w:r>
      <w:r w:rsidR="00CB45CB">
        <w:rPr>
          <w:rFonts w:ascii="Arial" w:hAnsi="Arial" w:cs="Arial"/>
          <w:sz w:val="20"/>
          <w:szCs w:val="20"/>
        </w:rPr>
        <w:t>ет</w:t>
      </w:r>
      <w:r w:rsidR="00337D88">
        <w:rPr>
          <w:rFonts w:ascii="Arial" w:hAnsi="Arial" w:cs="Arial"/>
          <w:sz w:val="20"/>
          <w:szCs w:val="20"/>
        </w:rPr>
        <w:t xml:space="preserve"> и разграничива</w:t>
      </w:r>
      <w:r w:rsidR="00CB45CB">
        <w:rPr>
          <w:rFonts w:ascii="Arial" w:hAnsi="Arial" w:cs="Arial"/>
          <w:sz w:val="20"/>
          <w:szCs w:val="20"/>
        </w:rPr>
        <w:t>ет</w:t>
      </w:r>
      <w:r w:rsidR="00337D88">
        <w:rPr>
          <w:rFonts w:ascii="Arial" w:hAnsi="Arial" w:cs="Arial"/>
          <w:sz w:val="20"/>
          <w:szCs w:val="20"/>
        </w:rPr>
        <w:t xml:space="preserve"> пространство МД</w:t>
      </w:r>
      <w:r w:rsidR="00CB45CB">
        <w:rPr>
          <w:rFonts w:ascii="Arial" w:hAnsi="Arial" w:cs="Arial"/>
          <w:sz w:val="20"/>
          <w:szCs w:val="20"/>
        </w:rPr>
        <w:t xml:space="preserve"> и, тем самым</w:t>
      </w:r>
      <w:r w:rsidR="00337D88">
        <w:rPr>
          <w:rFonts w:ascii="Arial" w:hAnsi="Arial" w:cs="Arial"/>
          <w:sz w:val="20"/>
          <w:szCs w:val="20"/>
        </w:rPr>
        <w:t>, задает сетку допус</w:t>
      </w:r>
      <w:r w:rsidR="00CB45CB">
        <w:rPr>
          <w:rFonts w:ascii="Arial" w:hAnsi="Arial" w:cs="Arial"/>
          <w:sz w:val="20"/>
          <w:szCs w:val="20"/>
        </w:rPr>
        <w:t xml:space="preserve">тимых отклонений от «нормы» с </w:t>
      </w:r>
      <w:r w:rsidR="00645706">
        <w:rPr>
          <w:rFonts w:ascii="Arial" w:hAnsi="Arial" w:cs="Arial"/>
          <w:sz w:val="20"/>
          <w:szCs w:val="20"/>
        </w:rPr>
        <w:t>предзаданными</w:t>
      </w:r>
      <w:r w:rsidR="00CB45CB">
        <w:rPr>
          <w:rFonts w:ascii="Arial" w:hAnsi="Arial" w:cs="Arial"/>
          <w:sz w:val="20"/>
          <w:szCs w:val="20"/>
        </w:rPr>
        <w:t xml:space="preserve"> условиями к ней</w:t>
      </w:r>
      <w:r w:rsidR="00645706" w:rsidRPr="00645706">
        <w:rPr>
          <w:rFonts w:ascii="Arial" w:hAnsi="Arial" w:cs="Arial"/>
          <w:sz w:val="20"/>
          <w:szCs w:val="20"/>
        </w:rPr>
        <w:t xml:space="preserve"> </w:t>
      </w:r>
      <w:r w:rsidR="00645706">
        <w:rPr>
          <w:rFonts w:ascii="Arial" w:hAnsi="Arial" w:cs="Arial"/>
          <w:sz w:val="20"/>
          <w:szCs w:val="20"/>
        </w:rPr>
        <w:t xml:space="preserve">возврата. </w:t>
      </w:r>
    </w:p>
    <w:bookmarkEnd w:id="103"/>
    <w:p w14:paraId="7DCCB86F" w14:textId="77777777" w:rsidR="007C2DBF" w:rsidRDefault="007C2DBF" w:rsidP="006B4349">
      <w:pPr>
        <w:spacing w:after="0" w:line="276" w:lineRule="auto"/>
        <w:rPr>
          <w:rFonts w:ascii="Arial" w:hAnsi="Arial" w:cs="Arial"/>
          <w:sz w:val="20"/>
          <w:szCs w:val="20"/>
        </w:rPr>
      </w:pPr>
    </w:p>
    <w:bookmarkStart w:id="117" w:name="резюме"/>
    <w:p w14:paraId="025CDC0D" w14:textId="7F55A308" w:rsidR="009425F1" w:rsidRPr="005226EC" w:rsidRDefault="009425F1" w:rsidP="009425F1">
      <w:pPr>
        <w:spacing w:after="0" w:line="276" w:lineRule="auto"/>
        <w:rPr>
          <w:rFonts w:ascii="Arial" w:hAnsi="Arial" w:cs="Arial"/>
          <w:sz w:val="24"/>
          <w:szCs w:val="24"/>
        </w:rPr>
      </w:pPr>
      <w:r w:rsidRPr="005226EC">
        <w:rPr>
          <w:rFonts w:ascii="Arial" w:hAnsi="Arial" w:cs="Arial"/>
          <w:sz w:val="24"/>
          <w:szCs w:val="24"/>
        </w:rPr>
        <w:fldChar w:fldCharType="begin"/>
      </w:r>
      <w:r w:rsidR="004B5860">
        <w:rPr>
          <w:rFonts w:ascii="Arial" w:hAnsi="Arial" w:cs="Arial"/>
          <w:sz w:val="24"/>
          <w:szCs w:val="24"/>
        </w:rPr>
        <w:instrText>HYPERLINK  \l "заклюсение_"</w:instrText>
      </w:r>
      <w:r w:rsidR="004B5860" w:rsidRPr="005226EC">
        <w:rPr>
          <w:rFonts w:ascii="Arial" w:hAnsi="Arial" w:cs="Arial"/>
          <w:sz w:val="24"/>
          <w:szCs w:val="24"/>
        </w:rPr>
      </w:r>
      <w:r w:rsidRPr="005226EC">
        <w:rPr>
          <w:rFonts w:ascii="Arial" w:hAnsi="Arial" w:cs="Arial"/>
          <w:sz w:val="24"/>
          <w:szCs w:val="24"/>
        </w:rPr>
        <w:fldChar w:fldCharType="separate"/>
      </w:r>
      <w:bookmarkStart w:id="118" w:name="заклюсение"/>
      <w:bookmarkEnd w:id="118"/>
      <w:r w:rsidR="004B5860">
        <w:rPr>
          <w:rStyle w:val="aa"/>
          <w:rFonts w:ascii="Arial" w:hAnsi="Arial" w:cs="Arial"/>
          <w:sz w:val="24"/>
          <w:szCs w:val="24"/>
        </w:rPr>
        <w:t>ЗАКЛЮЧЕ</w:t>
      </w:r>
      <w:r w:rsidR="004B5860">
        <w:rPr>
          <w:rStyle w:val="aa"/>
          <w:rFonts w:ascii="Arial" w:hAnsi="Arial" w:cs="Arial"/>
          <w:sz w:val="24"/>
          <w:szCs w:val="24"/>
        </w:rPr>
        <w:t>Н</w:t>
      </w:r>
      <w:r w:rsidR="004B5860">
        <w:rPr>
          <w:rStyle w:val="aa"/>
          <w:rFonts w:ascii="Arial" w:hAnsi="Arial" w:cs="Arial"/>
          <w:sz w:val="24"/>
          <w:szCs w:val="24"/>
        </w:rPr>
        <w:t>ИЕ</w:t>
      </w:r>
      <w:bookmarkEnd w:id="117"/>
      <w:r w:rsidRPr="005226EC">
        <w:rPr>
          <w:rFonts w:ascii="Arial" w:hAnsi="Arial" w:cs="Arial"/>
          <w:sz w:val="24"/>
          <w:szCs w:val="24"/>
        </w:rPr>
        <w:fldChar w:fldCharType="end"/>
      </w:r>
      <w:r w:rsidRPr="005226EC">
        <w:rPr>
          <w:rFonts w:ascii="Arial" w:hAnsi="Arial" w:cs="Arial"/>
          <w:sz w:val="24"/>
          <w:szCs w:val="24"/>
        </w:rPr>
        <w:t xml:space="preserve"> </w:t>
      </w:r>
    </w:p>
    <w:p w14:paraId="40DE3024" w14:textId="35AA8144" w:rsidR="00806040" w:rsidRDefault="003E5516" w:rsidP="006B4349">
      <w:pPr>
        <w:spacing w:after="0" w:line="276" w:lineRule="auto"/>
        <w:rPr>
          <w:rFonts w:ascii="Arial" w:hAnsi="Arial" w:cs="Arial"/>
          <w:sz w:val="20"/>
          <w:szCs w:val="20"/>
        </w:rPr>
      </w:pPr>
      <w:r>
        <w:rPr>
          <w:rFonts w:ascii="Arial" w:hAnsi="Arial" w:cs="Arial"/>
          <w:sz w:val="20"/>
          <w:szCs w:val="20"/>
        </w:rPr>
        <w:t xml:space="preserve">Если при открытии театрального занавеса зритель видит висящее на заднике сцены ружье, то весь спектакль он </w:t>
      </w:r>
      <w:r w:rsidR="00B22428">
        <w:rPr>
          <w:rFonts w:ascii="Arial" w:hAnsi="Arial" w:cs="Arial"/>
          <w:sz w:val="20"/>
          <w:szCs w:val="20"/>
        </w:rPr>
        <w:t xml:space="preserve">только и </w:t>
      </w:r>
      <w:r>
        <w:rPr>
          <w:rFonts w:ascii="Arial" w:hAnsi="Arial" w:cs="Arial"/>
          <w:sz w:val="20"/>
          <w:szCs w:val="20"/>
        </w:rPr>
        <w:t>ждет, когда</w:t>
      </w:r>
      <w:r w:rsidR="009471A4">
        <w:rPr>
          <w:rFonts w:ascii="Arial" w:hAnsi="Arial" w:cs="Arial"/>
          <w:sz w:val="20"/>
          <w:szCs w:val="20"/>
        </w:rPr>
        <w:t xml:space="preserve"> оно выстрелит</w:t>
      </w:r>
      <w:r>
        <w:rPr>
          <w:rFonts w:ascii="Arial" w:hAnsi="Arial" w:cs="Arial"/>
          <w:sz w:val="20"/>
          <w:szCs w:val="20"/>
        </w:rPr>
        <w:t>, в кого</w:t>
      </w:r>
      <w:r w:rsidR="009471A4">
        <w:rPr>
          <w:rFonts w:ascii="Arial" w:hAnsi="Arial" w:cs="Arial"/>
          <w:sz w:val="20"/>
          <w:szCs w:val="20"/>
        </w:rPr>
        <w:t xml:space="preserve"> и кем</w:t>
      </w:r>
      <w:r>
        <w:rPr>
          <w:rFonts w:ascii="Arial" w:hAnsi="Arial" w:cs="Arial"/>
          <w:sz w:val="20"/>
          <w:szCs w:val="20"/>
        </w:rPr>
        <w:t xml:space="preserve">. Таким </w:t>
      </w:r>
      <w:r w:rsidR="009D6883">
        <w:rPr>
          <w:rFonts w:ascii="Arial" w:hAnsi="Arial" w:cs="Arial"/>
          <w:sz w:val="20"/>
          <w:szCs w:val="20"/>
        </w:rPr>
        <w:t>"</w:t>
      </w:r>
      <w:r>
        <w:rPr>
          <w:rFonts w:ascii="Arial" w:hAnsi="Arial" w:cs="Arial"/>
          <w:sz w:val="20"/>
          <w:szCs w:val="20"/>
        </w:rPr>
        <w:t>ружьем</w:t>
      </w:r>
      <w:r w:rsidR="009D6883">
        <w:rPr>
          <w:rFonts w:ascii="Arial" w:hAnsi="Arial" w:cs="Arial"/>
          <w:sz w:val="20"/>
          <w:szCs w:val="20"/>
        </w:rPr>
        <w:t>"</w:t>
      </w:r>
      <w:r>
        <w:rPr>
          <w:rFonts w:ascii="Arial" w:hAnsi="Arial" w:cs="Arial"/>
          <w:sz w:val="20"/>
          <w:szCs w:val="20"/>
        </w:rPr>
        <w:t xml:space="preserve"> </w:t>
      </w:r>
      <w:r w:rsidR="0079595D">
        <w:rPr>
          <w:rFonts w:ascii="Arial" w:hAnsi="Arial" w:cs="Arial"/>
          <w:sz w:val="20"/>
          <w:szCs w:val="20"/>
        </w:rPr>
        <w:t xml:space="preserve">в этом тексте </w:t>
      </w:r>
      <w:r>
        <w:rPr>
          <w:rFonts w:ascii="Arial" w:hAnsi="Arial" w:cs="Arial"/>
          <w:sz w:val="20"/>
          <w:szCs w:val="20"/>
        </w:rPr>
        <w:t xml:space="preserve">служит </w:t>
      </w:r>
      <w:r w:rsidR="0079595D">
        <w:rPr>
          <w:rFonts w:ascii="Arial" w:hAnsi="Arial" w:cs="Arial"/>
          <w:sz w:val="20"/>
          <w:szCs w:val="20"/>
        </w:rPr>
        <w:t xml:space="preserve">его вступление, </w:t>
      </w:r>
      <w:r w:rsidR="009D6883">
        <w:rPr>
          <w:rFonts w:ascii="Arial" w:hAnsi="Arial" w:cs="Arial"/>
          <w:sz w:val="20"/>
          <w:szCs w:val="20"/>
        </w:rPr>
        <w:t>а во вступлении</w:t>
      </w:r>
      <w:r w:rsidR="0079595D">
        <w:rPr>
          <w:rFonts w:ascii="Arial" w:hAnsi="Arial" w:cs="Arial"/>
          <w:sz w:val="20"/>
          <w:szCs w:val="20"/>
        </w:rPr>
        <w:t xml:space="preserve"> его заключительн</w:t>
      </w:r>
      <w:r w:rsidR="001B2059">
        <w:rPr>
          <w:rFonts w:ascii="Arial" w:hAnsi="Arial" w:cs="Arial"/>
          <w:sz w:val="20"/>
          <w:szCs w:val="20"/>
        </w:rPr>
        <w:t>ая</w:t>
      </w:r>
      <w:r w:rsidR="0079595D">
        <w:rPr>
          <w:rFonts w:ascii="Arial" w:hAnsi="Arial" w:cs="Arial"/>
          <w:sz w:val="20"/>
          <w:szCs w:val="20"/>
        </w:rPr>
        <w:t xml:space="preserve"> фраз</w:t>
      </w:r>
      <w:r w:rsidR="001B2059">
        <w:rPr>
          <w:rFonts w:ascii="Arial" w:hAnsi="Arial" w:cs="Arial"/>
          <w:sz w:val="20"/>
          <w:szCs w:val="20"/>
        </w:rPr>
        <w:t>а</w:t>
      </w:r>
      <w:r w:rsidR="006D2574">
        <w:rPr>
          <w:rFonts w:ascii="Arial" w:hAnsi="Arial" w:cs="Arial"/>
          <w:sz w:val="20"/>
          <w:szCs w:val="20"/>
        </w:rPr>
        <w:t>: «</w:t>
      </w:r>
      <w:r w:rsidR="006D2574" w:rsidRPr="006D2574">
        <w:rPr>
          <w:rFonts w:ascii="Arial" w:hAnsi="Arial" w:cs="Arial"/>
          <w:i/>
          <w:iCs/>
          <w:sz w:val="20"/>
          <w:szCs w:val="20"/>
        </w:rPr>
        <w:t>осмысление задач вхождения эмпирического индивидуума в схему мыследеятельности, обозначенных на Чтениях 2023 года</w:t>
      </w:r>
      <w:r w:rsidR="006D2574">
        <w:rPr>
          <w:rFonts w:ascii="Arial" w:hAnsi="Arial" w:cs="Arial"/>
          <w:sz w:val="20"/>
          <w:szCs w:val="20"/>
        </w:rPr>
        <w:t>»</w:t>
      </w:r>
      <w:r w:rsidR="006D336A">
        <w:rPr>
          <w:rFonts w:ascii="Arial" w:hAnsi="Arial" w:cs="Arial"/>
          <w:sz w:val="20"/>
          <w:szCs w:val="20"/>
        </w:rPr>
        <w:t xml:space="preserve">. </w:t>
      </w:r>
      <w:r w:rsidR="00193E86">
        <w:rPr>
          <w:rFonts w:ascii="Arial" w:hAnsi="Arial" w:cs="Arial"/>
          <w:sz w:val="20"/>
          <w:szCs w:val="20"/>
        </w:rPr>
        <w:t xml:space="preserve">Поэтому резюмирую согласно </w:t>
      </w:r>
      <w:r w:rsidR="004079AC">
        <w:rPr>
          <w:rFonts w:ascii="Arial" w:hAnsi="Arial" w:cs="Arial"/>
          <w:sz w:val="20"/>
          <w:szCs w:val="20"/>
        </w:rPr>
        <w:t>ей</w:t>
      </w:r>
      <w:r w:rsidR="00193E86">
        <w:rPr>
          <w:rFonts w:ascii="Arial" w:hAnsi="Arial" w:cs="Arial"/>
          <w:sz w:val="20"/>
          <w:szCs w:val="20"/>
        </w:rPr>
        <w:t xml:space="preserve">. </w:t>
      </w:r>
    </w:p>
    <w:p w14:paraId="24FF5521" w14:textId="77777777" w:rsidR="00212444" w:rsidRDefault="00212444" w:rsidP="006B4349">
      <w:pPr>
        <w:spacing w:after="0" w:line="276" w:lineRule="auto"/>
        <w:rPr>
          <w:rFonts w:ascii="Arial" w:hAnsi="Arial" w:cs="Arial"/>
          <w:sz w:val="20"/>
          <w:szCs w:val="20"/>
        </w:rPr>
      </w:pPr>
    </w:p>
    <w:p w14:paraId="6D304751" w14:textId="09C00BFF" w:rsidR="00806040" w:rsidRPr="005226EC" w:rsidRDefault="001A2604" w:rsidP="006B4349">
      <w:pPr>
        <w:spacing w:after="0" w:line="276" w:lineRule="auto"/>
        <w:rPr>
          <w:rFonts w:ascii="Arial" w:hAnsi="Arial" w:cs="Arial"/>
          <w:sz w:val="24"/>
          <w:szCs w:val="24"/>
          <w:u w:val="single"/>
        </w:rPr>
      </w:pPr>
      <w:r w:rsidRPr="005226EC">
        <w:rPr>
          <w:rFonts w:ascii="Arial" w:hAnsi="Arial" w:cs="Arial"/>
          <w:sz w:val="24"/>
          <w:szCs w:val="24"/>
          <w:u w:val="single"/>
        </w:rPr>
        <w:t>Когда</w:t>
      </w:r>
      <w:r w:rsidR="00425F5C" w:rsidRPr="005226EC">
        <w:rPr>
          <w:rFonts w:ascii="Arial" w:hAnsi="Arial" w:cs="Arial"/>
          <w:sz w:val="24"/>
          <w:szCs w:val="24"/>
          <w:u w:val="single"/>
        </w:rPr>
        <w:t xml:space="preserve"> ружье выстрелит</w:t>
      </w:r>
      <w:r w:rsidRPr="005226EC">
        <w:rPr>
          <w:rFonts w:ascii="Arial" w:hAnsi="Arial" w:cs="Arial"/>
          <w:sz w:val="24"/>
          <w:szCs w:val="24"/>
          <w:u w:val="single"/>
        </w:rPr>
        <w:t xml:space="preserve">? </w:t>
      </w:r>
    </w:p>
    <w:p w14:paraId="2DD54A7F" w14:textId="16065815" w:rsidR="00425F5C" w:rsidRDefault="007C55CB" w:rsidP="006B4349">
      <w:pPr>
        <w:spacing w:after="0" w:line="276" w:lineRule="auto"/>
        <w:rPr>
          <w:rFonts w:ascii="Arial" w:hAnsi="Arial" w:cs="Arial"/>
          <w:sz w:val="20"/>
          <w:szCs w:val="20"/>
        </w:rPr>
      </w:pPr>
      <w:r>
        <w:rPr>
          <w:rFonts w:ascii="Arial" w:hAnsi="Arial" w:cs="Arial"/>
          <w:sz w:val="20"/>
          <w:szCs w:val="20"/>
        </w:rPr>
        <w:t xml:space="preserve">Для </w:t>
      </w:r>
      <w:r w:rsidR="00CF73DF">
        <w:rPr>
          <w:rFonts w:ascii="Arial" w:hAnsi="Arial" w:cs="Arial"/>
          <w:sz w:val="20"/>
          <w:szCs w:val="20"/>
        </w:rPr>
        <w:t xml:space="preserve">театрального </w:t>
      </w:r>
      <w:r w:rsidR="00C779B9">
        <w:rPr>
          <w:rFonts w:ascii="Arial" w:hAnsi="Arial" w:cs="Arial"/>
          <w:sz w:val="20"/>
          <w:szCs w:val="20"/>
        </w:rPr>
        <w:t>драматурга,</w:t>
      </w:r>
      <w:r>
        <w:rPr>
          <w:rFonts w:ascii="Arial" w:hAnsi="Arial" w:cs="Arial"/>
          <w:sz w:val="20"/>
          <w:szCs w:val="20"/>
        </w:rPr>
        <w:t xml:space="preserve"> </w:t>
      </w:r>
      <w:r w:rsidR="00C779B9">
        <w:rPr>
          <w:rFonts w:ascii="Arial" w:hAnsi="Arial" w:cs="Arial"/>
          <w:sz w:val="20"/>
          <w:szCs w:val="20"/>
        </w:rPr>
        <w:t xml:space="preserve">задумавшего </w:t>
      </w:r>
      <w:r>
        <w:rPr>
          <w:rFonts w:ascii="Arial" w:hAnsi="Arial" w:cs="Arial"/>
          <w:sz w:val="20"/>
          <w:szCs w:val="20"/>
        </w:rPr>
        <w:t>пьес</w:t>
      </w:r>
      <w:r w:rsidR="00C779B9">
        <w:rPr>
          <w:rFonts w:ascii="Arial" w:hAnsi="Arial" w:cs="Arial"/>
          <w:sz w:val="20"/>
          <w:szCs w:val="20"/>
        </w:rPr>
        <w:t>у,</w:t>
      </w:r>
      <w:r>
        <w:rPr>
          <w:rFonts w:ascii="Arial" w:hAnsi="Arial" w:cs="Arial"/>
          <w:sz w:val="20"/>
          <w:szCs w:val="20"/>
        </w:rPr>
        <w:t xml:space="preserve"> ответ </w:t>
      </w:r>
      <w:r w:rsidR="00A0627C">
        <w:rPr>
          <w:rFonts w:ascii="Arial" w:hAnsi="Arial" w:cs="Arial"/>
          <w:sz w:val="20"/>
          <w:szCs w:val="20"/>
        </w:rPr>
        <w:t>ясен</w:t>
      </w:r>
      <w:r>
        <w:rPr>
          <w:rFonts w:ascii="Arial" w:hAnsi="Arial" w:cs="Arial"/>
          <w:sz w:val="20"/>
          <w:szCs w:val="20"/>
        </w:rPr>
        <w:t xml:space="preserve">: </w:t>
      </w:r>
      <w:r w:rsidR="00B43777">
        <w:rPr>
          <w:rFonts w:ascii="Arial" w:hAnsi="Arial" w:cs="Arial"/>
          <w:sz w:val="20"/>
          <w:szCs w:val="20"/>
        </w:rPr>
        <w:t>тогда</w:t>
      </w:r>
      <w:r>
        <w:rPr>
          <w:rFonts w:ascii="Arial" w:hAnsi="Arial" w:cs="Arial"/>
          <w:sz w:val="20"/>
          <w:szCs w:val="20"/>
        </w:rPr>
        <w:t xml:space="preserve">, когда зрителю наскучит ждать и он </w:t>
      </w:r>
      <w:r w:rsidR="006D0D67">
        <w:rPr>
          <w:rFonts w:ascii="Arial" w:hAnsi="Arial" w:cs="Arial"/>
          <w:sz w:val="20"/>
          <w:szCs w:val="20"/>
        </w:rPr>
        <w:t xml:space="preserve">готов </w:t>
      </w:r>
      <w:r w:rsidR="002F4160">
        <w:rPr>
          <w:rFonts w:ascii="Arial" w:hAnsi="Arial" w:cs="Arial"/>
          <w:sz w:val="20"/>
          <w:szCs w:val="20"/>
        </w:rPr>
        <w:t>вот-вот</w:t>
      </w:r>
      <w:r>
        <w:rPr>
          <w:rFonts w:ascii="Arial" w:hAnsi="Arial" w:cs="Arial"/>
          <w:sz w:val="20"/>
          <w:szCs w:val="20"/>
        </w:rPr>
        <w:t xml:space="preserve"> оставит</w:t>
      </w:r>
      <w:r w:rsidR="006D0D67">
        <w:rPr>
          <w:rFonts w:ascii="Arial" w:hAnsi="Arial" w:cs="Arial"/>
          <w:sz w:val="20"/>
          <w:szCs w:val="20"/>
        </w:rPr>
        <w:t>ь</w:t>
      </w:r>
      <w:r>
        <w:rPr>
          <w:rFonts w:ascii="Arial" w:hAnsi="Arial" w:cs="Arial"/>
          <w:sz w:val="20"/>
          <w:szCs w:val="20"/>
        </w:rPr>
        <w:t xml:space="preserve"> зал. </w:t>
      </w:r>
      <w:r w:rsidR="00C779B9">
        <w:rPr>
          <w:rFonts w:ascii="Arial" w:hAnsi="Arial" w:cs="Arial"/>
          <w:sz w:val="20"/>
          <w:szCs w:val="20"/>
        </w:rPr>
        <w:t xml:space="preserve">Ответ из опыта или рефлексивен? </w:t>
      </w:r>
      <w:r w:rsidR="00F405F7">
        <w:rPr>
          <w:rFonts w:ascii="Arial" w:hAnsi="Arial" w:cs="Arial"/>
          <w:sz w:val="20"/>
          <w:szCs w:val="20"/>
        </w:rPr>
        <w:t>И так, и э</w:t>
      </w:r>
      <w:r w:rsidR="0013798B">
        <w:rPr>
          <w:rFonts w:ascii="Arial" w:hAnsi="Arial" w:cs="Arial"/>
          <w:sz w:val="20"/>
          <w:szCs w:val="20"/>
        </w:rPr>
        <w:t>д</w:t>
      </w:r>
      <w:r w:rsidR="00F405F7">
        <w:rPr>
          <w:rFonts w:ascii="Arial" w:hAnsi="Arial" w:cs="Arial"/>
          <w:sz w:val="20"/>
          <w:szCs w:val="20"/>
        </w:rPr>
        <w:t xml:space="preserve">ак. </w:t>
      </w:r>
    </w:p>
    <w:p w14:paraId="1B4DCE35" w14:textId="4726E365" w:rsidR="003F4EF5" w:rsidRDefault="006D0D67" w:rsidP="006B4349">
      <w:pPr>
        <w:spacing w:after="0" w:line="276" w:lineRule="auto"/>
        <w:rPr>
          <w:rFonts w:ascii="Arial" w:hAnsi="Arial" w:cs="Arial"/>
          <w:sz w:val="20"/>
          <w:szCs w:val="20"/>
        </w:rPr>
      </w:pPr>
      <w:r>
        <w:rPr>
          <w:rFonts w:ascii="Arial" w:hAnsi="Arial" w:cs="Arial"/>
          <w:sz w:val="20"/>
          <w:szCs w:val="20"/>
        </w:rPr>
        <w:t xml:space="preserve">Для автора данного текста </w:t>
      </w:r>
      <w:r w:rsidR="0013798B">
        <w:rPr>
          <w:rFonts w:ascii="Arial" w:hAnsi="Arial" w:cs="Arial"/>
          <w:sz w:val="20"/>
          <w:szCs w:val="20"/>
        </w:rPr>
        <w:t xml:space="preserve">подспорьем </w:t>
      </w:r>
      <w:r>
        <w:rPr>
          <w:rFonts w:ascii="Arial" w:hAnsi="Arial" w:cs="Arial"/>
          <w:sz w:val="20"/>
          <w:szCs w:val="20"/>
        </w:rPr>
        <w:t>ответ</w:t>
      </w:r>
      <w:r w:rsidR="0013798B">
        <w:rPr>
          <w:rFonts w:ascii="Arial" w:hAnsi="Arial" w:cs="Arial"/>
          <w:sz w:val="20"/>
          <w:szCs w:val="20"/>
        </w:rPr>
        <w:t>у</w:t>
      </w:r>
      <w:r>
        <w:rPr>
          <w:rFonts w:ascii="Arial" w:hAnsi="Arial" w:cs="Arial"/>
          <w:sz w:val="20"/>
          <w:szCs w:val="20"/>
        </w:rPr>
        <w:t xml:space="preserve"> служ</w:t>
      </w:r>
      <w:r w:rsidR="00B54AAF">
        <w:rPr>
          <w:rFonts w:ascii="Arial" w:hAnsi="Arial" w:cs="Arial"/>
          <w:sz w:val="20"/>
          <w:szCs w:val="20"/>
        </w:rPr>
        <w:t>ат</w:t>
      </w:r>
      <w:r>
        <w:rPr>
          <w:rFonts w:ascii="Arial" w:hAnsi="Arial" w:cs="Arial"/>
          <w:sz w:val="20"/>
          <w:szCs w:val="20"/>
        </w:rPr>
        <w:t xml:space="preserve"> </w:t>
      </w:r>
      <w:r w:rsidR="00B54AAF">
        <w:rPr>
          <w:rFonts w:ascii="Arial" w:hAnsi="Arial" w:cs="Arial"/>
          <w:sz w:val="20"/>
          <w:szCs w:val="20"/>
        </w:rPr>
        <w:t xml:space="preserve">знаки, которые </w:t>
      </w:r>
      <w:r w:rsidR="00A0627C">
        <w:rPr>
          <w:rFonts w:ascii="Arial" w:hAnsi="Arial" w:cs="Arial"/>
          <w:sz w:val="20"/>
          <w:szCs w:val="20"/>
        </w:rPr>
        <w:t>оставляют читатели в "сериале"</w:t>
      </w:r>
      <w:r w:rsidR="00C779B9">
        <w:rPr>
          <w:rFonts w:ascii="Arial" w:hAnsi="Arial" w:cs="Arial"/>
          <w:sz w:val="20"/>
          <w:szCs w:val="20"/>
        </w:rPr>
        <w:t>,</w:t>
      </w:r>
      <w:r w:rsidR="00A0627C">
        <w:rPr>
          <w:rFonts w:ascii="Arial" w:hAnsi="Arial" w:cs="Arial"/>
          <w:sz w:val="20"/>
          <w:szCs w:val="20"/>
        </w:rPr>
        <w:t xml:space="preserve"> </w:t>
      </w:r>
      <w:hyperlink r:id="rId9" w:history="1">
        <w:r w:rsidR="00A0627C" w:rsidRPr="004054F3">
          <w:rPr>
            <w:rStyle w:val="aa"/>
            <w:rFonts w:ascii="Arial" w:hAnsi="Arial" w:cs="Arial"/>
            <w:sz w:val="20"/>
            <w:szCs w:val="20"/>
          </w:rPr>
          <w:t xml:space="preserve">параллельно публикуемом в </w:t>
        </w:r>
        <w:r w:rsidR="00B54AAF" w:rsidRPr="004054F3">
          <w:rPr>
            <w:rStyle w:val="aa"/>
            <w:rFonts w:ascii="Arial" w:hAnsi="Arial" w:cs="Arial"/>
            <w:sz w:val="20"/>
            <w:szCs w:val="20"/>
            <w:lang w:val="en-US"/>
          </w:rPr>
          <w:t>FB</w:t>
        </w:r>
      </w:hyperlink>
      <w:r w:rsidR="00A0627C">
        <w:rPr>
          <w:rFonts w:ascii="Arial" w:hAnsi="Arial" w:cs="Arial"/>
          <w:sz w:val="20"/>
          <w:szCs w:val="20"/>
        </w:rPr>
        <w:t xml:space="preserve">: комментарии </w:t>
      </w:r>
      <w:r w:rsidR="006A15B9">
        <w:rPr>
          <w:rFonts w:ascii="Arial" w:hAnsi="Arial" w:cs="Arial"/>
          <w:sz w:val="20"/>
          <w:szCs w:val="20"/>
        </w:rPr>
        <w:t xml:space="preserve">к тексту </w:t>
      </w:r>
      <w:r w:rsidR="00A0627C">
        <w:rPr>
          <w:rFonts w:ascii="Arial" w:hAnsi="Arial" w:cs="Arial"/>
          <w:sz w:val="20"/>
          <w:szCs w:val="20"/>
        </w:rPr>
        <w:t xml:space="preserve">и реакции, только реакции, отсутствие того и другого. </w:t>
      </w:r>
      <w:r w:rsidR="004019E4">
        <w:rPr>
          <w:rFonts w:ascii="Arial" w:hAnsi="Arial" w:cs="Arial"/>
          <w:sz w:val="20"/>
          <w:szCs w:val="20"/>
        </w:rPr>
        <w:t xml:space="preserve">Автор, </w:t>
      </w:r>
      <w:r w:rsidR="001E5772">
        <w:rPr>
          <w:rFonts w:ascii="Arial" w:hAnsi="Arial" w:cs="Arial"/>
          <w:sz w:val="20"/>
          <w:szCs w:val="20"/>
        </w:rPr>
        <w:t xml:space="preserve">мысленно </w:t>
      </w:r>
      <w:r w:rsidR="004019E4">
        <w:rPr>
          <w:rFonts w:ascii="Arial" w:hAnsi="Arial" w:cs="Arial"/>
          <w:sz w:val="20"/>
          <w:szCs w:val="20"/>
        </w:rPr>
        <w:t xml:space="preserve">размещая </w:t>
      </w:r>
      <w:r w:rsidR="003F4EF5">
        <w:rPr>
          <w:rFonts w:ascii="Arial" w:hAnsi="Arial" w:cs="Arial"/>
          <w:sz w:val="20"/>
          <w:szCs w:val="20"/>
        </w:rPr>
        <w:t xml:space="preserve">эти </w:t>
      </w:r>
      <w:r w:rsidR="004019E4">
        <w:rPr>
          <w:rFonts w:ascii="Arial" w:hAnsi="Arial" w:cs="Arial"/>
          <w:sz w:val="20"/>
          <w:szCs w:val="20"/>
        </w:rPr>
        <w:t xml:space="preserve">знаки в схеме МД, придает им </w:t>
      </w:r>
      <w:r w:rsidR="00B42383">
        <w:rPr>
          <w:rFonts w:ascii="Arial" w:hAnsi="Arial" w:cs="Arial"/>
          <w:sz w:val="20"/>
          <w:szCs w:val="20"/>
        </w:rPr>
        <w:t xml:space="preserve">значение </w:t>
      </w:r>
      <w:r w:rsidR="004A2712">
        <w:rPr>
          <w:rFonts w:ascii="Arial" w:hAnsi="Arial" w:cs="Arial"/>
          <w:sz w:val="20"/>
          <w:szCs w:val="20"/>
        </w:rPr>
        <w:t>реперов</w:t>
      </w:r>
      <w:r w:rsidR="003F4EF5" w:rsidRPr="003F4EF5">
        <w:rPr>
          <w:rFonts w:ascii="Arial" w:hAnsi="Arial" w:cs="Arial"/>
          <w:sz w:val="20"/>
          <w:szCs w:val="20"/>
        </w:rPr>
        <w:t xml:space="preserve"> </w:t>
      </w:r>
      <w:r w:rsidR="003F4EF5">
        <w:rPr>
          <w:rFonts w:ascii="Arial" w:hAnsi="Arial" w:cs="Arial"/>
          <w:sz w:val="20"/>
          <w:szCs w:val="20"/>
        </w:rPr>
        <w:t>рефлексии. Они</w:t>
      </w:r>
      <w:r w:rsidR="004A2712">
        <w:rPr>
          <w:rFonts w:ascii="Arial" w:hAnsi="Arial" w:cs="Arial"/>
          <w:sz w:val="20"/>
          <w:szCs w:val="20"/>
        </w:rPr>
        <w:t xml:space="preserve"> </w:t>
      </w:r>
      <w:r w:rsidR="003F4EF5">
        <w:rPr>
          <w:rFonts w:ascii="Arial" w:hAnsi="Arial" w:cs="Arial"/>
          <w:sz w:val="20"/>
          <w:szCs w:val="20"/>
        </w:rPr>
        <w:t>при всей необходимо мыслительной свободе</w:t>
      </w:r>
      <w:r w:rsidR="004A2712">
        <w:rPr>
          <w:rFonts w:ascii="Arial" w:hAnsi="Arial" w:cs="Arial"/>
          <w:sz w:val="20"/>
          <w:szCs w:val="20"/>
        </w:rPr>
        <w:t xml:space="preserve"> </w:t>
      </w:r>
      <w:r w:rsidR="003F4EF5">
        <w:rPr>
          <w:rFonts w:ascii="Arial" w:hAnsi="Arial" w:cs="Arial"/>
          <w:sz w:val="20"/>
          <w:szCs w:val="20"/>
        </w:rPr>
        <w:t xml:space="preserve">рефлексии </w:t>
      </w:r>
      <w:r w:rsidR="00B977CA">
        <w:rPr>
          <w:rFonts w:ascii="Arial" w:hAnsi="Arial" w:cs="Arial"/>
          <w:sz w:val="20"/>
          <w:szCs w:val="20"/>
        </w:rPr>
        <w:t xml:space="preserve">должны бы </w:t>
      </w:r>
      <w:r w:rsidR="003F4EF5">
        <w:rPr>
          <w:rFonts w:ascii="Arial" w:hAnsi="Arial" w:cs="Arial"/>
          <w:sz w:val="20"/>
          <w:szCs w:val="20"/>
        </w:rPr>
        <w:t>отвраща</w:t>
      </w:r>
      <w:r w:rsidR="00B977CA">
        <w:rPr>
          <w:rFonts w:ascii="Arial" w:hAnsi="Arial" w:cs="Arial"/>
          <w:sz w:val="20"/>
          <w:szCs w:val="20"/>
        </w:rPr>
        <w:t>ть</w:t>
      </w:r>
      <w:r w:rsidR="003F4EF5">
        <w:rPr>
          <w:rFonts w:ascii="Arial" w:hAnsi="Arial" w:cs="Arial"/>
          <w:sz w:val="20"/>
          <w:szCs w:val="20"/>
        </w:rPr>
        <w:t xml:space="preserve"> </w:t>
      </w:r>
      <w:bookmarkStart w:id="119" w:name="_Hlk160787074"/>
      <w:r w:rsidR="003F4EF5">
        <w:rPr>
          <w:rFonts w:ascii="Arial" w:hAnsi="Arial" w:cs="Arial"/>
          <w:sz w:val="20"/>
          <w:szCs w:val="20"/>
        </w:rPr>
        <w:t>эмпирического индивидуума</w:t>
      </w:r>
      <w:bookmarkEnd w:id="119"/>
      <w:r w:rsidR="00CF73DF">
        <w:rPr>
          <w:rFonts w:ascii="Arial" w:hAnsi="Arial" w:cs="Arial"/>
          <w:sz w:val="20"/>
          <w:szCs w:val="20"/>
        </w:rPr>
        <w:t>, то бишь автора,</w:t>
      </w:r>
      <w:r w:rsidR="003F4EF5">
        <w:rPr>
          <w:rFonts w:ascii="Arial" w:hAnsi="Arial" w:cs="Arial"/>
          <w:sz w:val="20"/>
          <w:szCs w:val="20"/>
        </w:rPr>
        <w:t xml:space="preserve"> от </w:t>
      </w:r>
      <w:r w:rsidR="00CF73DF">
        <w:rPr>
          <w:rFonts w:ascii="Arial" w:hAnsi="Arial" w:cs="Arial"/>
          <w:sz w:val="20"/>
          <w:szCs w:val="20"/>
        </w:rPr>
        <w:t xml:space="preserve">прорывающегося </w:t>
      </w:r>
      <w:r w:rsidR="003F4EF5">
        <w:rPr>
          <w:rFonts w:ascii="Arial" w:hAnsi="Arial" w:cs="Arial"/>
          <w:sz w:val="20"/>
          <w:szCs w:val="20"/>
        </w:rPr>
        <w:t>потока сознания и возвраща</w:t>
      </w:r>
      <w:r w:rsidR="00B977CA">
        <w:rPr>
          <w:rFonts w:ascii="Arial" w:hAnsi="Arial" w:cs="Arial"/>
          <w:sz w:val="20"/>
          <w:szCs w:val="20"/>
        </w:rPr>
        <w:t xml:space="preserve">ть к </w:t>
      </w:r>
      <w:r w:rsidR="003F3332">
        <w:rPr>
          <w:rFonts w:ascii="Arial" w:hAnsi="Arial" w:cs="Arial"/>
          <w:sz w:val="20"/>
          <w:szCs w:val="20"/>
        </w:rPr>
        <w:t>д</w:t>
      </w:r>
      <w:r w:rsidR="003F3332" w:rsidRPr="00212444">
        <w:rPr>
          <w:rFonts w:ascii="Arial" w:hAnsi="Arial" w:cs="Arial"/>
          <w:b/>
          <w:bCs/>
          <w:sz w:val="20"/>
          <w:szCs w:val="20"/>
        </w:rPr>
        <w:t>о</w:t>
      </w:r>
      <w:r w:rsidR="003F3332">
        <w:rPr>
          <w:rFonts w:ascii="Arial" w:hAnsi="Arial" w:cs="Arial"/>
          <w:sz w:val="20"/>
          <w:szCs w:val="20"/>
        </w:rPr>
        <w:t xml:space="preserve">лжной </w:t>
      </w:r>
      <w:r w:rsidR="00CF73DF">
        <w:rPr>
          <w:rFonts w:ascii="Arial" w:hAnsi="Arial" w:cs="Arial"/>
          <w:sz w:val="20"/>
          <w:szCs w:val="20"/>
        </w:rPr>
        <w:t xml:space="preserve">форме – к </w:t>
      </w:r>
      <w:r w:rsidR="00212444">
        <w:rPr>
          <w:rFonts w:ascii="Arial" w:hAnsi="Arial" w:cs="Arial"/>
          <w:sz w:val="20"/>
          <w:szCs w:val="20"/>
        </w:rPr>
        <w:t>МД. И в этом плане у автора</w:t>
      </w:r>
      <w:r w:rsidR="00CF73DF">
        <w:rPr>
          <w:rFonts w:ascii="Arial" w:hAnsi="Arial" w:cs="Arial"/>
          <w:sz w:val="20"/>
          <w:szCs w:val="20"/>
        </w:rPr>
        <w:t>, то бишь эмпирического индивидуума,</w:t>
      </w:r>
      <w:r w:rsidR="00212444">
        <w:rPr>
          <w:rFonts w:ascii="Arial" w:hAnsi="Arial" w:cs="Arial"/>
          <w:sz w:val="20"/>
          <w:szCs w:val="20"/>
        </w:rPr>
        <w:t xml:space="preserve"> еще много-много-много недочётов. </w:t>
      </w:r>
    </w:p>
    <w:p w14:paraId="2FF59C4E" w14:textId="77777777" w:rsidR="002A0FA1" w:rsidRDefault="002A0FA1" w:rsidP="006B4349">
      <w:pPr>
        <w:spacing w:after="0" w:line="276" w:lineRule="auto"/>
        <w:rPr>
          <w:rFonts w:ascii="Arial" w:hAnsi="Arial" w:cs="Arial"/>
          <w:sz w:val="20"/>
          <w:szCs w:val="20"/>
        </w:rPr>
      </w:pPr>
    </w:p>
    <w:p w14:paraId="00B58EA0" w14:textId="34EF0B23" w:rsidR="001A2604" w:rsidRPr="005226EC" w:rsidRDefault="001A2604" w:rsidP="006B4349">
      <w:pPr>
        <w:spacing w:after="0" w:line="276" w:lineRule="auto"/>
        <w:rPr>
          <w:rFonts w:ascii="Arial" w:hAnsi="Arial" w:cs="Arial"/>
          <w:sz w:val="24"/>
          <w:szCs w:val="24"/>
          <w:u w:val="single"/>
        </w:rPr>
      </w:pPr>
      <w:r w:rsidRPr="005226EC">
        <w:rPr>
          <w:rFonts w:ascii="Arial" w:hAnsi="Arial" w:cs="Arial"/>
          <w:sz w:val="24"/>
          <w:szCs w:val="24"/>
          <w:u w:val="single"/>
        </w:rPr>
        <w:t>В кого</w:t>
      </w:r>
      <w:r w:rsidR="00212444" w:rsidRPr="005226EC">
        <w:rPr>
          <w:rFonts w:ascii="Arial" w:hAnsi="Arial" w:cs="Arial"/>
          <w:sz w:val="24"/>
          <w:szCs w:val="24"/>
          <w:u w:val="single"/>
        </w:rPr>
        <w:t xml:space="preserve"> выстрелит</w:t>
      </w:r>
      <w:r w:rsidR="005226EC" w:rsidRPr="005226EC">
        <w:rPr>
          <w:rFonts w:ascii="Arial" w:hAnsi="Arial" w:cs="Arial"/>
          <w:sz w:val="24"/>
          <w:szCs w:val="24"/>
          <w:u w:val="single"/>
        </w:rPr>
        <w:t xml:space="preserve"> ружье</w:t>
      </w:r>
      <w:r w:rsidR="00212444" w:rsidRPr="005226EC">
        <w:rPr>
          <w:rFonts w:ascii="Arial" w:hAnsi="Arial" w:cs="Arial"/>
          <w:sz w:val="24"/>
          <w:szCs w:val="24"/>
          <w:u w:val="single"/>
        </w:rPr>
        <w:t>?</w:t>
      </w:r>
      <w:r w:rsidRPr="005226EC">
        <w:rPr>
          <w:rFonts w:ascii="Arial" w:hAnsi="Arial" w:cs="Arial"/>
          <w:sz w:val="24"/>
          <w:szCs w:val="24"/>
          <w:u w:val="single"/>
        </w:rPr>
        <w:t xml:space="preserve"> </w:t>
      </w:r>
    </w:p>
    <w:p w14:paraId="19D402B6" w14:textId="505567C1" w:rsidR="00212444" w:rsidRDefault="003D15D7" w:rsidP="006B4349">
      <w:pPr>
        <w:spacing w:after="0" w:line="276" w:lineRule="auto"/>
        <w:rPr>
          <w:rFonts w:ascii="Arial" w:hAnsi="Arial" w:cs="Arial"/>
          <w:sz w:val="20"/>
          <w:szCs w:val="20"/>
        </w:rPr>
      </w:pPr>
      <w:r>
        <w:rPr>
          <w:rFonts w:ascii="Arial" w:hAnsi="Arial" w:cs="Arial"/>
          <w:sz w:val="20"/>
          <w:szCs w:val="20"/>
        </w:rPr>
        <w:t>Драматург – не демиург</w:t>
      </w:r>
      <w:r w:rsidR="00AB7DC2">
        <w:rPr>
          <w:rFonts w:ascii="Arial" w:hAnsi="Arial" w:cs="Arial"/>
          <w:sz w:val="20"/>
          <w:szCs w:val="20"/>
        </w:rPr>
        <w:t>,</w:t>
      </w:r>
      <w:r w:rsidR="009E2B0F">
        <w:rPr>
          <w:rFonts w:ascii="Arial" w:hAnsi="Arial" w:cs="Arial"/>
          <w:sz w:val="20"/>
          <w:szCs w:val="20"/>
        </w:rPr>
        <w:t xml:space="preserve"> и потому в его власти </w:t>
      </w:r>
      <w:r w:rsidR="00AB7DC2">
        <w:rPr>
          <w:rFonts w:ascii="Arial" w:hAnsi="Arial" w:cs="Arial"/>
          <w:sz w:val="20"/>
          <w:szCs w:val="20"/>
        </w:rPr>
        <w:t>отнюдь не люди-зрители, а только и только</w:t>
      </w:r>
      <w:r w:rsidR="009E2B0F">
        <w:rPr>
          <w:rFonts w:ascii="Arial" w:hAnsi="Arial" w:cs="Arial"/>
          <w:sz w:val="20"/>
          <w:szCs w:val="20"/>
        </w:rPr>
        <w:t xml:space="preserve"> знаковые формы</w:t>
      </w:r>
      <w:r w:rsidR="00AB7DC2">
        <w:rPr>
          <w:rFonts w:ascii="Arial" w:hAnsi="Arial" w:cs="Arial"/>
          <w:sz w:val="20"/>
          <w:szCs w:val="20"/>
        </w:rPr>
        <w:t>. Л</w:t>
      </w:r>
      <w:r w:rsidR="009E2B0F">
        <w:rPr>
          <w:rFonts w:ascii="Arial" w:hAnsi="Arial" w:cs="Arial"/>
          <w:sz w:val="20"/>
          <w:szCs w:val="20"/>
        </w:rPr>
        <w:t xml:space="preserve">ишь через них он властен/не властен над зрителем. </w:t>
      </w:r>
      <w:r w:rsidR="00FE756B">
        <w:rPr>
          <w:rFonts w:ascii="Arial" w:hAnsi="Arial" w:cs="Arial"/>
          <w:sz w:val="20"/>
          <w:szCs w:val="20"/>
        </w:rPr>
        <w:t>Он властен, если зрител</w:t>
      </w:r>
      <w:r w:rsidR="00AB7DC2">
        <w:rPr>
          <w:rFonts w:ascii="Arial" w:hAnsi="Arial" w:cs="Arial"/>
          <w:sz w:val="20"/>
          <w:szCs w:val="20"/>
        </w:rPr>
        <w:t>и</w:t>
      </w:r>
      <w:r w:rsidR="00FE756B">
        <w:rPr>
          <w:rFonts w:ascii="Arial" w:hAnsi="Arial" w:cs="Arial"/>
          <w:sz w:val="20"/>
          <w:szCs w:val="20"/>
        </w:rPr>
        <w:t xml:space="preserve"> </w:t>
      </w:r>
      <w:r w:rsidR="00FE756B">
        <w:rPr>
          <w:rFonts w:ascii="Arial" w:hAnsi="Arial" w:cs="Arial"/>
          <w:sz w:val="20"/>
          <w:szCs w:val="20"/>
        </w:rPr>
        <w:lastRenderedPageBreak/>
        <w:t>забыва</w:t>
      </w:r>
      <w:r w:rsidR="00AB7DC2">
        <w:rPr>
          <w:rFonts w:ascii="Arial" w:hAnsi="Arial" w:cs="Arial"/>
          <w:sz w:val="20"/>
          <w:szCs w:val="20"/>
        </w:rPr>
        <w:t>ю</w:t>
      </w:r>
      <w:r w:rsidR="00FE756B">
        <w:rPr>
          <w:rFonts w:ascii="Arial" w:hAnsi="Arial" w:cs="Arial"/>
          <w:sz w:val="20"/>
          <w:szCs w:val="20"/>
        </w:rPr>
        <w:t>т о ружье</w:t>
      </w:r>
      <w:r w:rsidR="00C30DD7">
        <w:rPr>
          <w:rFonts w:ascii="Arial" w:hAnsi="Arial" w:cs="Arial"/>
          <w:sz w:val="20"/>
          <w:szCs w:val="20"/>
        </w:rPr>
        <w:t>. Т</w:t>
      </w:r>
      <w:r w:rsidR="00FE756B">
        <w:rPr>
          <w:rFonts w:ascii="Arial" w:hAnsi="Arial" w:cs="Arial"/>
          <w:sz w:val="20"/>
          <w:szCs w:val="20"/>
        </w:rPr>
        <w:t>еряя власть</w:t>
      </w:r>
      <w:r w:rsidR="008A2F9C">
        <w:rPr>
          <w:rFonts w:ascii="Arial" w:hAnsi="Arial" w:cs="Arial"/>
          <w:sz w:val="20"/>
          <w:szCs w:val="20"/>
        </w:rPr>
        <w:t xml:space="preserve">, </w:t>
      </w:r>
      <w:r w:rsidR="00FE756B">
        <w:rPr>
          <w:rFonts w:ascii="Arial" w:hAnsi="Arial" w:cs="Arial"/>
          <w:sz w:val="20"/>
          <w:szCs w:val="20"/>
        </w:rPr>
        <w:t>он вводит его в действие</w:t>
      </w:r>
      <w:r w:rsidR="008A2F9C">
        <w:rPr>
          <w:rFonts w:ascii="Arial" w:hAnsi="Arial" w:cs="Arial"/>
          <w:sz w:val="20"/>
          <w:szCs w:val="20"/>
        </w:rPr>
        <w:t xml:space="preserve"> решающим персонажем = знаковой фигурой</w:t>
      </w:r>
      <w:r w:rsidR="00FE756B">
        <w:rPr>
          <w:rFonts w:ascii="Arial" w:hAnsi="Arial" w:cs="Arial"/>
          <w:sz w:val="20"/>
          <w:szCs w:val="20"/>
        </w:rPr>
        <w:t xml:space="preserve">. </w:t>
      </w:r>
    </w:p>
    <w:p w14:paraId="3D5B9AFA" w14:textId="1616A115" w:rsidR="006C4791" w:rsidRDefault="00992BB5" w:rsidP="006C4791">
      <w:pPr>
        <w:spacing w:after="0" w:line="276" w:lineRule="auto"/>
        <w:rPr>
          <w:rFonts w:ascii="Arial" w:hAnsi="Arial" w:cs="Arial"/>
          <w:sz w:val="20"/>
          <w:szCs w:val="20"/>
        </w:rPr>
      </w:pPr>
      <w:r>
        <w:rPr>
          <w:rFonts w:ascii="Arial" w:hAnsi="Arial" w:cs="Arial"/>
          <w:sz w:val="20"/>
          <w:szCs w:val="20"/>
        </w:rPr>
        <w:t xml:space="preserve">"Власть" же автора над читателем </w:t>
      </w:r>
      <w:r w:rsidR="00FF666D">
        <w:rPr>
          <w:rFonts w:ascii="Arial" w:hAnsi="Arial" w:cs="Arial"/>
          <w:color w:val="FF0000"/>
          <w:sz w:val="20"/>
          <w:szCs w:val="20"/>
        </w:rPr>
        <w:t>основ</w:t>
      </w:r>
      <w:r w:rsidR="001E03AF">
        <w:rPr>
          <w:rFonts w:ascii="Arial" w:hAnsi="Arial" w:cs="Arial"/>
          <w:color w:val="FF0000"/>
          <w:sz w:val="20"/>
          <w:szCs w:val="20"/>
        </w:rPr>
        <w:t>ывается</w:t>
      </w:r>
      <w:r w:rsidR="00FF666D">
        <w:rPr>
          <w:rFonts w:ascii="Arial" w:hAnsi="Arial" w:cs="Arial"/>
          <w:color w:val="FF0000"/>
          <w:sz w:val="20"/>
          <w:szCs w:val="20"/>
        </w:rPr>
        <w:t xml:space="preserve"> </w:t>
      </w:r>
      <w:r w:rsidR="001E03AF">
        <w:rPr>
          <w:rFonts w:ascii="Arial" w:hAnsi="Arial" w:cs="Arial"/>
          <w:color w:val="FF0000"/>
          <w:sz w:val="20"/>
          <w:szCs w:val="20"/>
        </w:rPr>
        <w:t>исключительно</w:t>
      </w:r>
      <w:r w:rsidR="00D37C79">
        <w:rPr>
          <w:rFonts w:ascii="Arial" w:hAnsi="Arial" w:cs="Arial"/>
          <w:color w:val="FF0000"/>
          <w:sz w:val="20"/>
          <w:szCs w:val="20"/>
        </w:rPr>
        <w:t xml:space="preserve"> </w:t>
      </w:r>
      <w:r w:rsidR="00FF666D">
        <w:rPr>
          <w:rFonts w:ascii="Arial" w:hAnsi="Arial" w:cs="Arial"/>
          <w:color w:val="FF0000"/>
          <w:sz w:val="20"/>
          <w:szCs w:val="20"/>
        </w:rPr>
        <w:t>на</w:t>
      </w:r>
      <w:r>
        <w:rPr>
          <w:rFonts w:ascii="Arial" w:hAnsi="Arial" w:cs="Arial"/>
          <w:sz w:val="20"/>
          <w:szCs w:val="20"/>
        </w:rPr>
        <w:t xml:space="preserve"> феноме</w:t>
      </w:r>
      <w:r w:rsidR="00FF666D">
        <w:rPr>
          <w:rFonts w:ascii="Arial" w:hAnsi="Arial" w:cs="Arial"/>
          <w:sz w:val="20"/>
          <w:szCs w:val="20"/>
        </w:rPr>
        <w:t>не</w:t>
      </w:r>
      <w:r>
        <w:rPr>
          <w:rFonts w:ascii="Arial" w:hAnsi="Arial" w:cs="Arial"/>
          <w:sz w:val="20"/>
          <w:szCs w:val="20"/>
        </w:rPr>
        <w:t xml:space="preserve"> понимания</w:t>
      </w:r>
      <w:r w:rsidR="001E03AF">
        <w:rPr>
          <w:rFonts w:ascii="Arial" w:hAnsi="Arial" w:cs="Arial"/>
          <w:sz w:val="20"/>
          <w:szCs w:val="20"/>
        </w:rPr>
        <w:t xml:space="preserve"> и его результат</w:t>
      </w:r>
      <w:r w:rsidR="006C4791">
        <w:rPr>
          <w:rFonts w:ascii="Arial" w:hAnsi="Arial" w:cs="Arial"/>
          <w:sz w:val="20"/>
          <w:szCs w:val="20"/>
        </w:rPr>
        <w:t>е</w:t>
      </w:r>
      <w:r w:rsidR="001E03AF">
        <w:rPr>
          <w:rFonts w:ascii="Arial" w:hAnsi="Arial" w:cs="Arial"/>
          <w:sz w:val="20"/>
          <w:szCs w:val="20"/>
        </w:rPr>
        <w:t xml:space="preserve"> – смысл</w:t>
      </w:r>
      <w:r w:rsidR="006C4791">
        <w:rPr>
          <w:rFonts w:ascii="Arial" w:hAnsi="Arial" w:cs="Arial"/>
          <w:sz w:val="20"/>
          <w:szCs w:val="20"/>
        </w:rPr>
        <w:t>е</w:t>
      </w:r>
      <w:r w:rsidR="00D37C79">
        <w:rPr>
          <w:rFonts w:ascii="Arial" w:hAnsi="Arial" w:cs="Arial"/>
          <w:sz w:val="20"/>
          <w:szCs w:val="20"/>
        </w:rPr>
        <w:t xml:space="preserve">. При </w:t>
      </w:r>
      <w:r w:rsidR="001E03AF">
        <w:rPr>
          <w:rFonts w:ascii="Arial" w:hAnsi="Arial" w:cs="Arial"/>
          <w:sz w:val="20"/>
          <w:szCs w:val="20"/>
        </w:rPr>
        <w:t xml:space="preserve">том </w:t>
      </w:r>
      <w:r w:rsidR="00D37C79">
        <w:rPr>
          <w:rFonts w:ascii="Arial" w:hAnsi="Arial" w:cs="Arial"/>
          <w:sz w:val="20"/>
          <w:szCs w:val="20"/>
        </w:rPr>
        <w:t>условии, что последний</w:t>
      </w:r>
      <w:r>
        <w:rPr>
          <w:rFonts w:ascii="Arial" w:hAnsi="Arial" w:cs="Arial"/>
          <w:sz w:val="20"/>
          <w:szCs w:val="20"/>
        </w:rPr>
        <w:t xml:space="preserve"> конструируе</w:t>
      </w:r>
      <w:r w:rsidR="00D37C79">
        <w:rPr>
          <w:rFonts w:ascii="Arial" w:hAnsi="Arial" w:cs="Arial"/>
          <w:sz w:val="20"/>
          <w:szCs w:val="20"/>
        </w:rPr>
        <w:t xml:space="preserve">тся </w:t>
      </w:r>
      <w:r>
        <w:rPr>
          <w:rFonts w:ascii="Arial" w:hAnsi="Arial" w:cs="Arial"/>
          <w:sz w:val="20"/>
          <w:szCs w:val="20"/>
        </w:rPr>
        <w:t>чит</w:t>
      </w:r>
      <w:r w:rsidR="00C92495">
        <w:rPr>
          <w:rFonts w:ascii="Arial" w:hAnsi="Arial" w:cs="Arial"/>
          <w:sz w:val="20"/>
          <w:szCs w:val="20"/>
        </w:rPr>
        <w:t>ат</w:t>
      </w:r>
      <w:r>
        <w:rPr>
          <w:rFonts w:ascii="Arial" w:hAnsi="Arial" w:cs="Arial"/>
          <w:sz w:val="20"/>
          <w:szCs w:val="20"/>
        </w:rPr>
        <w:t xml:space="preserve">елем </w:t>
      </w:r>
      <w:r w:rsidR="006D0D9D">
        <w:rPr>
          <w:rFonts w:ascii="Arial" w:hAnsi="Arial" w:cs="Arial"/>
          <w:sz w:val="20"/>
          <w:szCs w:val="20"/>
        </w:rPr>
        <w:t>текста</w:t>
      </w:r>
      <w:r w:rsidR="00B41E4F">
        <w:rPr>
          <w:rFonts w:ascii="Arial" w:hAnsi="Arial" w:cs="Arial"/>
          <w:sz w:val="20"/>
          <w:szCs w:val="20"/>
        </w:rPr>
        <w:t xml:space="preserve">. </w:t>
      </w:r>
      <w:r w:rsidR="00FF666D">
        <w:rPr>
          <w:rFonts w:ascii="Arial" w:hAnsi="Arial" w:cs="Arial"/>
          <w:sz w:val="20"/>
          <w:szCs w:val="20"/>
        </w:rPr>
        <w:t xml:space="preserve">Смысл же </w:t>
      </w:r>
      <w:r w:rsidR="00B41E4F">
        <w:rPr>
          <w:rFonts w:ascii="Arial" w:hAnsi="Arial" w:cs="Arial"/>
          <w:sz w:val="20"/>
          <w:szCs w:val="20"/>
        </w:rPr>
        <w:t>оп</w:t>
      </w:r>
      <w:r w:rsidR="00FF666D">
        <w:rPr>
          <w:rFonts w:ascii="Arial" w:hAnsi="Arial" w:cs="Arial"/>
          <w:sz w:val="20"/>
          <w:szCs w:val="20"/>
        </w:rPr>
        <w:t>ирается</w:t>
      </w:r>
      <w:r w:rsidR="00B41E4F">
        <w:rPr>
          <w:rFonts w:ascii="Arial" w:hAnsi="Arial" w:cs="Arial"/>
          <w:sz w:val="20"/>
          <w:szCs w:val="20"/>
        </w:rPr>
        <w:t xml:space="preserve"> </w:t>
      </w:r>
      <w:r w:rsidR="00C92495">
        <w:rPr>
          <w:rFonts w:ascii="Arial" w:hAnsi="Arial" w:cs="Arial"/>
          <w:sz w:val="20"/>
          <w:szCs w:val="20"/>
        </w:rPr>
        <w:t xml:space="preserve">на </w:t>
      </w:r>
      <w:bookmarkStart w:id="120" w:name="_Hlk160806742"/>
      <w:r w:rsidR="00C92495">
        <w:rPr>
          <w:rFonts w:ascii="Arial" w:hAnsi="Arial" w:cs="Arial"/>
          <w:sz w:val="20"/>
          <w:szCs w:val="20"/>
        </w:rPr>
        <w:t>конструкции значений</w:t>
      </w:r>
      <w:bookmarkEnd w:id="120"/>
      <w:r w:rsidR="00FF666D">
        <w:rPr>
          <w:rFonts w:ascii="Arial" w:hAnsi="Arial" w:cs="Arial"/>
          <w:sz w:val="20"/>
          <w:szCs w:val="20"/>
        </w:rPr>
        <w:t>, которые читателем заимствуются или создаются</w:t>
      </w:r>
      <w:r w:rsidR="00B96E3F">
        <w:rPr>
          <w:rFonts w:ascii="Arial" w:hAnsi="Arial" w:cs="Arial"/>
          <w:sz w:val="20"/>
          <w:szCs w:val="20"/>
        </w:rPr>
        <w:t xml:space="preserve">, но всегда </w:t>
      </w:r>
      <w:r w:rsidR="00FF666D">
        <w:rPr>
          <w:rFonts w:ascii="Arial" w:hAnsi="Arial" w:cs="Arial"/>
          <w:sz w:val="20"/>
          <w:szCs w:val="20"/>
        </w:rPr>
        <w:t>переплетены с рефлексией</w:t>
      </w:r>
      <w:r w:rsidR="00B96E3F">
        <w:rPr>
          <w:rFonts w:ascii="Arial" w:hAnsi="Arial" w:cs="Arial"/>
          <w:sz w:val="20"/>
          <w:szCs w:val="20"/>
        </w:rPr>
        <w:t>.</w:t>
      </w:r>
      <w:r w:rsidR="00FF666D">
        <w:rPr>
          <w:rFonts w:ascii="Arial" w:hAnsi="Arial" w:cs="Arial"/>
          <w:sz w:val="20"/>
          <w:szCs w:val="20"/>
        </w:rPr>
        <w:t xml:space="preserve"> </w:t>
      </w:r>
      <w:r w:rsidR="00B96E3F">
        <w:rPr>
          <w:rFonts w:ascii="Arial" w:hAnsi="Arial" w:cs="Arial"/>
          <w:sz w:val="20"/>
          <w:szCs w:val="20"/>
        </w:rPr>
        <w:t xml:space="preserve">Будучи заимствованы или созданы, </w:t>
      </w:r>
      <w:r w:rsidR="009A02EA">
        <w:rPr>
          <w:rFonts w:ascii="Arial" w:hAnsi="Arial" w:cs="Arial"/>
          <w:sz w:val="20"/>
          <w:szCs w:val="20"/>
        </w:rPr>
        <w:t>конструкции значени</w:t>
      </w:r>
      <w:r w:rsidR="006C4791">
        <w:rPr>
          <w:rFonts w:ascii="Arial" w:hAnsi="Arial" w:cs="Arial"/>
          <w:sz w:val="20"/>
          <w:szCs w:val="20"/>
        </w:rPr>
        <w:t>й</w:t>
      </w:r>
      <w:r w:rsidR="009A02EA">
        <w:rPr>
          <w:rFonts w:ascii="Arial" w:hAnsi="Arial" w:cs="Arial"/>
          <w:sz w:val="20"/>
          <w:szCs w:val="20"/>
        </w:rPr>
        <w:t xml:space="preserve"> </w:t>
      </w:r>
      <w:r w:rsidR="00B96E3F">
        <w:rPr>
          <w:rFonts w:ascii="Arial" w:hAnsi="Arial" w:cs="Arial"/>
          <w:sz w:val="20"/>
          <w:szCs w:val="20"/>
        </w:rPr>
        <w:t xml:space="preserve">координируют пространство МД </w:t>
      </w:r>
      <w:r w:rsidR="00D37C79">
        <w:rPr>
          <w:rFonts w:ascii="Arial" w:hAnsi="Arial" w:cs="Arial"/>
          <w:sz w:val="20"/>
          <w:szCs w:val="20"/>
        </w:rPr>
        <w:t xml:space="preserve">в том случае, когда коммуникация «автор-читатель» </w:t>
      </w:r>
      <w:r w:rsidR="00B93EA9">
        <w:rPr>
          <w:rFonts w:ascii="Arial" w:hAnsi="Arial" w:cs="Arial"/>
          <w:sz w:val="20"/>
          <w:szCs w:val="20"/>
        </w:rPr>
        <w:t>обоюдная</w:t>
      </w:r>
      <w:r w:rsidR="006C4791">
        <w:rPr>
          <w:rFonts w:ascii="Arial" w:hAnsi="Arial" w:cs="Arial"/>
          <w:sz w:val="20"/>
          <w:szCs w:val="20"/>
        </w:rPr>
        <w:t>, в</w:t>
      </w:r>
      <w:r w:rsidR="00EF0D4B">
        <w:rPr>
          <w:rFonts w:ascii="Arial" w:hAnsi="Arial" w:cs="Arial"/>
          <w:sz w:val="20"/>
          <w:szCs w:val="20"/>
        </w:rPr>
        <w:t xml:space="preserve"> установк</w:t>
      </w:r>
      <w:r w:rsidR="006C4791">
        <w:rPr>
          <w:rFonts w:ascii="Arial" w:hAnsi="Arial" w:cs="Arial"/>
          <w:sz w:val="20"/>
          <w:szCs w:val="20"/>
        </w:rPr>
        <w:t>е</w:t>
      </w:r>
      <w:r w:rsidR="00EF0D4B">
        <w:rPr>
          <w:rFonts w:ascii="Arial" w:hAnsi="Arial" w:cs="Arial"/>
          <w:sz w:val="20"/>
          <w:szCs w:val="20"/>
        </w:rPr>
        <w:t xml:space="preserve"> на взаимопонимание</w:t>
      </w:r>
      <w:r w:rsidR="00D37C79">
        <w:rPr>
          <w:rFonts w:ascii="Arial" w:hAnsi="Arial" w:cs="Arial"/>
          <w:sz w:val="20"/>
          <w:szCs w:val="20"/>
        </w:rPr>
        <w:t xml:space="preserve">. </w:t>
      </w:r>
      <w:r w:rsidR="006C4791">
        <w:rPr>
          <w:rFonts w:ascii="Arial" w:hAnsi="Arial" w:cs="Arial"/>
          <w:sz w:val="20"/>
          <w:szCs w:val="20"/>
        </w:rPr>
        <w:t>А цель</w:t>
      </w:r>
      <w:r w:rsidR="00CB40F5">
        <w:rPr>
          <w:rFonts w:ascii="Arial" w:hAnsi="Arial" w:cs="Arial"/>
          <w:sz w:val="20"/>
          <w:szCs w:val="20"/>
        </w:rPr>
        <w:t>/задача</w:t>
      </w:r>
      <w:r w:rsidR="006C4791">
        <w:rPr>
          <w:rFonts w:ascii="Arial" w:hAnsi="Arial" w:cs="Arial"/>
          <w:sz w:val="20"/>
          <w:szCs w:val="20"/>
        </w:rPr>
        <w:t xml:space="preserve"> "ружейного выстрела" – </w:t>
      </w:r>
      <w:r w:rsidR="006C4791">
        <w:rPr>
          <w:rFonts w:ascii="Arial" w:hAnsi="Arial" w:cs="Arial"/>
          <w:color w:val="FF0000"/>
          <w:sz w:val="20"/>
          <w:szCs w:val="20"/>
        </w:rPr>
        <w:t xml:space="preserve">вызвать </w:t>
      </w:r>
      <w:r w:rsidR="00F93905">
        <w:rPr>
          <w:rFonts w:ascii="Arial" w:hAnsi="Arial" w:cs="Arial"/>
          <w:color w:val="FF0000"/>
          <w:sz w:val="20"/>
          <w:szCs w:val="20"/>
        </w:rPr>
        <w:t>"</w:t>
      </w:r>
      <w:r w:rsidR="006C4791">
        <w:rPr>
          <w:rFonts w:ascii="Arial" w:hAnsi="Arial" w:cs="Arial"/>
          <w:color w:val="FF0000"/>
          <w:sz w:val="20"/>
          <w:szCs w:val="20"/>
        </w:rPr>
        <w:t>огонь на себя".</w:t>
      </w:r>
      <w:r w:rsidR="006C4791" w:rsidRPr="00D965C3">
        <w:rPr>
          <w:rFonts w:ascii="Arial" w:hAnsi="Arial" w:cs="Arial"/>
          <w:color w:val="FF0000"/>
          <w:sz w:val="20"/>
          <w:szCs w:val="20"/>
        </w:rPr>
        <w:t xml:space="preserve"> </w:t>
      </w:r>
    </w:p>
    <w:p w14:paraId="1D9B5415" w14:textId="77777777" w:rsidR="00EC3C3B" w:rsidRDefault="00EC3C3B" w:rsidP="006B4349">
      <w:pPr>
        <w:spacing w:after="0" w:line="276" w:lineRule="auto"/>
        <w:rPr>
          <w:rFonts w:ascii="Arial" w:hAnsi="Arial" w:cs="Arial"/>
          <w:sz w:val="20"/>
          <w:szCs w:val="20"/>
        </w:rPr>
      </w:pPr>
    </w:p>
    <w:p w14:paraId="131D1F55" w14:textId="3CC02CF6" w:rsidR="001A2604" w:rsidRPr="005226EC" w:rsidRDefault="001A2604" w:rsidP="006B4349">
      <w:pPr>
        <w:spacing w:after="0" w:line="276" w:lineRule="auto"/>
        <w:rPr>
          <w:rFonts w:ascii="Arial" w:hAnsi="Arial" w:cs="Arial"/>
          <w:sz w:val="24"/>
          <w:szCs w:val="24"/>
          <w:u w:val="single"/>
        </w:rPr>
      </w:pPr>
      <w:r w:rsidRPr="005226EC">
        <w:rPr>
          <w:rFonts w:ascii="Arial" w:hAnsi="Arial" w:cs="Arial"/>
          <w:sz w:val="24"/>
          <w:szCs w:val="24"/>
          <w:u w:val="single"/>
        </w:rPr>
        <w:t>Кем</w:t>
      </w:r>
      <w:r w:rsidR="006C4791" w:rsidRPr="005226EC">
        <w:rPr>
          <w:rFonts w:ascii="Arial" w:hAnsi="Arial" w:cs="Arial"/>
          <w:sz w:val="24"/>
          <w:szCs w:val="24"/>
          <w:u w:val="single"/>
        </w:rPr>
        <w:t xml:space="preserve"> будет произведен выстрел?</w:t>
      </w:r>
      <w:r w:rsidRPr="005226EC">
        <w:rPr>
          <w:rFonts w:ascii="Arial" w:hAnsi="Arial" w:cs="Arial"/>
          <w:sz w:val="24"/>
          <w:szCs w:val="24"/>
          <w:u w:val="single"/>
        </w:rPr>
        <w:t xml:space="preserve"> </w:t>
      </w:r>
    </w:p>
    <w:p w14:paraId="412391BC" w14:textId="6CFC21DC" w:rsidR="00CB40F5" w:rsidRDefault="00CB40F5" w:rsidP="009C1CB5">
      <w:pPr>
        <w:spacing w:after="0" w:line="276" w:lineRule="auto"/>
        <w:rPr>
          <w:rFonts w:ascii="Arial" w:hAnsi="Arial" w:cs="Arial"/>
          <w:sz w:val="20"/>
          <w:szCs w:val="20"/>
        </w:rPr>
      </w:pPr>
      <w:r>
        <w:rPr>
          <w:rFonts w:ascii="Arial" w:hAnsi="Arial" w:cs="Arial"/>
          <w:sz w:val="20"/>
          <w:szCs w:val="20"/>
        </w:rPr>
        <w:t xml:space="preserve">Сценография т.н. городского театра подобна </w:t>
      </w:r>
      <w:r w:rsidR="004461A1">
        <w:rPr>
          <w:rFonts w:ascii="Arial" w:hAnsi="Arial" w:cs="Arial"/>
          <w:sz w:val="20"/>
          <w:szCs w:val="20"/>
        </w:rPr>
        <w:t xml:space="preserve">"живой", пусть и театрализованной </w:t>
      </w:r>
      <w:r>
        <w:rPr>
          <w:rFonts w:ascii="Arial" w:hAnsi="Arial" w:cs="Arial"/>
          <w:sz w:val="20"/>
          <w:szCs w:val="20"/>
        </w:rPr>
        <w:t xml:space="preserve">МД, </w:t>
      </w:r>
      <w:r w:rsidR="004461A1">
        <w:rPr>
          <w:rFonts w:ascii="Arial" w:hAnsi="Arial" w:cs="Arial"/>
          <w:sz w:val="20"/>
          <w:szCs w:val="20"/>
        </w:rPr>
        <w:t>каковая имея сценарные заготовки, обходится без</w:t>
      </w:r>
      <w:r>
        <w:rPr>
          <w:rFonts w:ascii="Arial" w:hAnsi="Arial" w:cs="Arial"/>
          <w:sz w:val="20"/>
          <w:szCs w:val="20"/>
        </w:rPr>
        <w:t xml:space="preserve"> драматурга</w:t>
      </w:r>
      <w:r w:rsidR="004461A1">
        <w:rPr>
          <w:rFonts w:ascii="Arial" w:hAnsi="Arial" w:cs="Arial"/>
          <w:sz w:val="20"/>
          <w:szCs w:val="20"/>
        </w:rPr>
        <w:t>. Постольку</w:t>
      </w:r>
      <w:r>
        <w:rPr>
          <w:rFonts w:ascii="Arial" w:hAnsi="Arial" w:cs="Arial"/>
          <w:sz w:val="20"/>
          <w:szCs w:val="20"/>
        </w:rPr>
        <w:t xml:space="preserve"> </w:t>
      </w:r>
      <w:r w:rsidR="004461A1">
        <w:rPr>
          <w:rFonts w:ascii="Arial" w:hAnsi="Arial" w:cs="Arial"/>
          <w:sz w:val="20"/>
          <w:szCs w:val="20"/>
        </w:rPr>
        <w:t xml:space="preserve">актеры и </w:t>
      </w:r>
      <w:r>
        <w:rPr>
          <w:rFonts w:ascii="Arial" w:hAnsi="Arial" w:cs="Arial"/>
          <w:sz w:val="20"/>
          <w:szCs w:val="20"/>
        </w:rPr>
        <w:t xml:space="preserve">зрители могут неоднократно меняться функциональными местами/ролями. </w:t>
      </w:r>
      <w:r w:rsidR="004461A1">
        <w:rPr>
          <w:rFonts w:ascii="Arial" w:hAnsi="Arial" w:cs="Arial"/>
          <w:sz w:val="20"/>
          <w:szCs w:val="20"/>
        </w:rPr>
        <w:t xml:space="preserve">Именно поэтому выстрел может прозвучать с той или иной стороны. </w:t>
      </w:r>
      <w:r w:rsidR="00260B60">
        <w:rPr>
          <w:rFonts w:ascii="Arial" w:hAnsi="Arial" w:cs="Arial"/>
          <w:sz w:val="20"/>
          <w:szCs w:val="20"/>
        </w:rPr>
        <w:t xml:space="preserve">Спусковым крючком выступит рефлексия – той стороны, которая словами </w:t>
      </w:r>
      <w:proofErr w:type="spellStart"/>
      <w:r w:rsidR="00260B60">
        <w:rPr>
          <w:rFonts w:ascii="Arial" w:hAnsi="Arial" w:cs="Arial"/>
          <w:sz w:val="20"/>
          <w:szCs w:val="20"/>
        </w:rPr>
        <w:t>Вл.Лефевра</w:t>
      </w:r>
      <w:proofErr w:type="spellEnd"/>
      <w:r w:rsidR="00260B60">
        <w:rPr>
          <w:rFonts w:ascii="Arial" w:hAnsi="Arial" w:cs="Arial"/>
          <w:sz w:val="20"/>
          <w:szCs w:val="20"/>
        </w:rPr>
        <w:t xml:space="preserve">, выше рангом. </w:t>
      </w:r>
    </w:p>
    <w:p w14:paraId="2741928C" w14:textId="1F66A8EB" w:rsidR="00B6221E" w:rsidRDefault="004461A1" w:rsidP="00B6221E">
      <w:pPr>
        <w:spacing w:after="0" w:line="276" w:lineRule="auto"/>
        <w:rPr>
          <w:rFonts w:ascii="Arial" w:hAnsi="Arial" w:cs="Arial"/>
          <w:sz w:val="20"/>
          <w:szCs w:val="20"/>
        </w:rPr>
      </w:pPr>
      <w:r>
        <w:rPr>
          <w:rFonts w:ascii="Arial" w:hAnsi="Arial" w:cs="Arial"/>
          <w:sz w:val="20"/>
          <w:szCs w:val="20"/>
        </w:rPr>
        <w:t>А что же в случае не</w:t>
      </w:r>
      <w:r w:rsidR="00486911">
        <w:rPr>
          <w:rFonts w:ascii="Arial" w:hAnsi="Arial" w:cs="Arial"/>
          <w:sz w:val="20"/>
          <w:szCs w:val="20"/>
        </w:rPr>
        <w:t xml:space="preserve"> </w:t>
      </w:r>
      <w:r>
        <w:rPr>
          <w:rFonts w:ascii="Arial" w:hAnsi="Arial" w:cs="Arial"/>
          <w:sz w:val="20"/>
          <w:szCs w:val="20"/>
        </w:rPr>
        <w:t>театрализованной</w:t>
      </w:r>
      <w:r w:rsidR="004E709A">
        <w:rPr>
          <w:rFonts w:ascii="Arial" w:hAnsi="Arial" w:cs="Arial"/>
          <w:sz w:val="20"/>
          <w:szCs w:val="20"/>
        </w:rPr>
        <w:t xml:space="preserve">, </w:t>
      </w:r>
      <w:r w:rsidR="00486911">
        <w:rPr>
          <w:rFonts w:ascii="Arial" w:hAnsi="Arial" w:cs="Arial"/>
          <w:sz w:val="20"/>
          <w:szCs w:val="20"/>
        </w:rPr>
        <w:t xml:space="preserve">а </w:t>
      </w:r>
      <w:r w:rsidR="004E709A">
        <w:rPr>
          <w:rFonts w:ascii="Arial" w:hAnsi="Arial" w:cs="Arial"/>
          <w:sz w:val="20"/>
          <w:szCs w:val="20"/>
        </w:rPr>
        <w:t>"настоящей"</w:t>
      </w:r>
      <w:r>
        <w:rPr>
          <w:rFonts w:ascii="Arial" w:hAnsi="Arial" w:cs="Arial"/>
          <w:sz w:val="20"/>
          <w:szCs w:val="20"/>
        </w:rPr>
        <w:t xml:space="preserve"> МД? </w:t>
      </w:r>
      <w:r w:rsidR="004E709A">
        <w:rPr>
          <w:rFonts w:ascii="Arial" w:hAnsi="Arial" w:cs="Arial"/>
          <w:sz w:val="20"/>
          <w:szCs w:val="20"/>
        </w:rPr>
        <w:t>Она,</w:t>
      </w:r>
      <w:r>
        <w:rPr>
          <w:rFonts w:ascii="Arial" w:hAnsi="Arial" w:cs="Arial"/>
          <w:sz w:val="20"/>
          <w:szCs w:val="20"/>
        </w:rPr>
        <w:t xml:space="preserve"> как и театрализованн</w:t>
      </w:r>
      <w:r w:rsidR="00486911">
        <w:rPr>
          <w:rFonts w:ascii="Arial" w:hAnsi="Arial" w:cs="Arial"/>
          <w:sz w:val="20"/>
          <w:szCs w:val="20"/>
        </w:rPr>
        <w:t>ая</w:t>
      </w:r>
      <w:r w:rsidR="004E709A">
        <w:rPr>
          <w:rFonts w:ascii="Arial" w:hAnsi="Arial" w:cs="Arial"/>
          <w:sz w:val="20"/>
          <w:szCs w:val="20"/>
        </w:rPr>
        <w:t>,</w:t>
      </w:r>
      <w:r>
        <w:rPr>
          <w:rFonts w:ascii="Arial" w:hAnsi="Arial" w:cs="Arial"/>
          <w:sz w:val="20"/>
          <w:szCs w:val="20"/>
        </w:rPr>
        <w:t xml:space="preserve"> </w:t>
      </w:r>
      <w:r w:rsidR="009C1CB5">
        <w:rPr>
          <w:rFonts w:ascii="Arial" w:hAnsi="Arial" w:cs="Arial"/>
          <w:sz w:val="20"/>
          <w:szCs w:val="20"/>
        </w:rPr>
        <w:t>малоосмысленна без Другого</w:t>
      </w:r>
      <w:r w:rsidR="004E709A">
        <w:rPr>
          <w:rFonts w:ascii="Arial" w:hAnsi="Arial" w:cs="Arial"/>
          <w:sz w:val="20"/>
          <w:szCs w:val="20"/>
        </w:rPr>
        <w:t xml:space="preserve">. И </w:t>
      </w:r>
      <w:r w:rsidR="00965561">
        <w:rPr>
          <w:rFonts w:ascii="Arial" w:hAnsi="Arial" w:cs="Arial"/>
          <w:sz w:val="20"/>
          <w:szCs w:val="20"/>
        </w:rPr>
        <w:t>более того</w:t>
      </w:r>
      <w:r w:rsidR="00C97FB2">
        <w:rPr>
          <w:rFonts w:ascii="Arial" w:hAnsi="Arial" w:cs="Arial"/>
          <w:sz w:val="20"/>
          <w:szCs w:val="20"/>
        </w:rPr>
        <w:t xml:space="preserve">, </w:t>
      </w:r>
      <w:r w:rsidR="004E709A">
        <w:rPr>
          <w:rFonts w:ascii="Arial" w:hAnsi="Arial" w:cs="Arial"/>
          <w:sz w:val="20"/>
          <w:szCs w:val="20"/>
        </w:rPr>
        <w:t xml:space="preserve">она </w:t>
      </w:r>
      <w:r w:rsidR="00CC0032">
        <w:rPr>
          <w:rFonts w:ascii="Arial" w:hAnsi="Arial" w:cs="Arial"/>
          <w:sz w:val="20"/>
          <w:szCs w:val="20"/>
        </w:rPr>
        <w:t xml:space="preserve">тем </w:t>
      </w:r>
      <w:r w:rsidR="004E709A">
        <w:rPr>
          <w:rFonts w:ascii="Arial" w:hAnsi="Arial" w:cs="Arial"/>
          <w:sz w:val="20"/>
          <w:szCs w:val="20"/>
        </w:rPr>
        <w:t>осмысленн</w:t>
      </w:r>
      <w:r w:rsidR="00CC0032">
        <w:rPr>
          <w:rFonts w:ascii="Arial" w:hAnsi="Arial" w:cs="Arial"/>
          <w:sz w:val="20"/>
          <w:szCs w:val="20"/>
        </w:rPr>
        <w:t>ее</w:t>
      </w:r>
      <w:r w:rsidR="004E709A">
        <w:rPr>
          <w:rFonts w:ascii="Arial" w:hAnsi="Arial" w:cs="Arial"/>
          <w:sz w:val="20"/>
          <w:szCs w:val="20"/>
        </w:rPr>
        <w:t xml:space="preserve">, </w:t>
      </w:r>
      <w:r w:rsidR="009C1CB5">
        <w:rPr>
          <w:rFonts w:ascii="Arial" w:hAnsi="Arial" w:cs="Arial"/>
          <w:sz w:val="20"/>
          <w:szCs w:val="20"/>
        </w:rPr>
        <w:t xml:space="preserve">чем </w:t>
      </w:r>
      <w:r w:rsidR="00CC0032">
        <w:rPr>
          <w:rFonts w:ascii="Arial" w:hAnsi="Arial" w:cs="Arial"/>
          <w:color w:val="FF0000"/>
          <w:sz w:val="20"/>
          <w:szCs w:val="20"/>
        </w:rPr>
        <w:t>надежнее</w:t>
      </w:r>
      <w:r w:rsidR="009C1CB5" w:rsidRPr="004461A1">
        <w:rPr>
          <w:rFonts w:ascii="Arial" w:hAnsi="Arial" w:cs="Arial"/>
          <w:color w:val="FF0000"/>
          <w:sz w:val="20"/>
          <w:szCs w:val="20"/>
        </w:rPr>
        <w:t xml:space="preserve"> </w:t>
      </w:r>
      <w:r w:rsidR="00CB40F5">
        <w:rPr>
          <w:rFonts w:ascii="Arial" w:hAnsi="Arial" w:cs="Arial"/>
          <w:sz w:val="20"/>
          <w:szCs w:val="20"/>
        </w:rPr>
        <w:t xml:space="preserve">метка </w:t>
      </w:r>
      <w:r w:rsidR="00486911">
        <w:rPr>
          <w:rFonts w:ascii="Arial" w:hAnsi="Arial" w:cs="Arial"/>
          <w:sz w:val="20"/>
          <w:szCs w:val="20"/>
        </w:rPr>
        <w:t>«</w:t>
      </w:r>
      <w:r w:rsidR="00CB40F5">
        <w:rPr>
          <w:rFonts w:ascii="Arial" w:hAnsi="Arial" w:cs="Arial"/>
          <w:sz w:val="20"/>
          <w:szCs w:val="20"/>
        </w:rPr>
        <w:t>реальност</w:t>
      </w:r>
      <w:r w:rsidR="00486911">
        <w:rPr>
          <w:rFonts w:ascii="Arial" w:hAnsi="Arial" w:cs="Arial"/>
          <w:sz w:val="20"/>
          <w:szCs w:val="20"/>
        </w:rPr>
        <w:t>ь»</w:t>
      </w:r>
      <w:r w:rsidR="00CB40F5">
        <w:rPr>
          <w:rFonts w:ascii="Arial" w:hAnsi="Arial" w:cs="Arial"/>
          <w:sz w:val="20"/>
          <w:szCs w:val="20"/>
        </w:rPr>
        <w:t xml:space="preserve"> крепится</w:t>
      </w:r>
      <w:r w:rsidR="009C1CB5">
        <w:rPr>
          <w:rFonts w:ascii="Arial" w:hAnsi="Arial" w:cs="Arial"/>
          <w:sz w:val="20"/>
          <w:szCs w:val="20"/>
        </w:rPr>
        <w:t xml:space="preserve"> </w:t>
      </w:r>
      <w:r w:rsidR="00CB40F5">
        <w:rPr>
          <w:rFonts w:ascii="Arial" w:hAnsi="Arial" w:cs="Arial"/>
          <w:sz w:val="20"/>
          <w:szCs w:val="20"/>
        </w:rPr>
        <w:t>к</w:t>
      </w:r>
      <w:r w:rsidR="009C1CB5">
        <w:rPr>
          <w:rFonts w:ascii="Arial" w:hAnsi="Arial" w:cs="Arial"/>
          <w:sz w:val="20"/>
          <w:szCs w:val="20"/>
        </w:rPr>
        <w:t xml:space="preserve"> Другом</w:t>
      </w:r>
      <w:r w:rsidR="00CB40F5">
        <w:rPr>
          <w:rFonts w:ascii="Arial" w:hAnsi="Arial" w:cs="Arial"/>
          <w:sz w:val="20"/>
          <w:szCs w:val="20"/>
        </w:rPr>
        <w:t>у.</w:t>
      </w:r>
      <w:r w:rsidR="009C1CB5">
        <w:rPr>
          <w:rFonts w:ascii="Arial" w:hAnsi="Arial" w:cs="Arial"/>
          <w:sz w:val="20"/>
          <w:szCs w:val="20"/>
        </w:rPr>
        <w:t xml:space="preserve"> </w:t>
      </w:r>
      <w:r w:rsidR="00BB01D8">
        <w:rPr>
          <w:rFonts w:ascii="Arial" w:hAnsi="Arial" w:cs="Arial"/>
          <w:sz w:val="20"/>
          <w:szCs w:val="20"/>
        </w:rPr>
        <w:t>А</w:t>
      </w:r>
      <w:r w:rsidR="00486911">
        <w:rPr>
          <w:rFonts w:ascii="Arial" w:hAnsi="Arial" w:cs="Arial"/>
          <w:sz w:val="20"/>
          <w:szCs w:val="20"/>
        </w:rPr>
        <w:t xml:space="preserve"> </w:t>
      </w:r>
      <w:r w:rsidR="009A7FE5">
        <w:rPr>
          <w:rFonts w:ascii="Arial" w:hAnsi="Arial" w:cs="Arial"/>
          <w:sz w:val="20"/>
          <w:szCs w:val="20"/>
        </w:rPr>
        <w:t xml:space="preserve">с этой меткой </w:t>
      </w:r>
      <w:r w:rsidR="00486911">
        <w:rPr>
          <w:rFonts w:ascii="Arial" w:hAnsi="Arial" w:cs="Arial"/>
          <w:sz w:val="20"/>
          <w:szCs w:val="20"/>
        </w:rPr>
        <w:t xml:space="preserve">он только и становится залогом МД как </w:t>
      </w:r>
      <w:r w:rsidR="00BB01D8">
        <w:rPr>
          <w:rFonts w:ascii="Arial" w:hAnsi="Arial" w:cs="Arial"/>
          <w:sz w:val="20"/>
          <w:szCs w:val="20"/>
        </w:rPr>
        <w:t>действительной</w:t>
      </w:r>
      <w:r w:rsidR="00BB01D8">
        <w:rPr>
          <w:rFonts w:ascii="Arial" w:hAnsi="Arial" w:cs="Arial"/>
          <w:sz w:val="20"/>
          <w:szCs w:val="20"/>
        </w:rPr>
        <w:t xml:space="preserve"> и </w:t>
      </w:r>
      <w:r w:rsidR="00486911">
        <w:rPr>
          <w:rFonts w:ascii="Arial" w:hAnsi="Arial" w:cs="Arial"/>
          <w:sz w:val="20"/>
          <w:szCs w:val="20"/>
        </w:rPr>
        <w:t xml:space="preserve">реальной. </w:t>
      </w:r>
      <w:r w:rsidR="00574490">
        <w:rPr>
          <w:rFonts w:ascii="Arial" w:hAnsi="Arial" w:cs="Arial"/>
          <w:sz w:val="20"/>
          <w:szCs w:val="20"/>
        </w:rPr>
        <w:t xml:space="preserve">И опять же словами </w:t>
      </w:r>
      <w:proofErr w:type="spellStart"/>
      <w:r w:rsidR="00574490">
        <w:rPr>
          <w:rFonts w:ascii="Arial" w:hAnsi="Arial" w:cs="Arial"/>
          <w:sz w:val="20"/>
          <w:szCs w:val="20"/>
        </w:rPr>
        <w:t>Вл.Лефевра</w:t>
      </w:r>
      <w:proofErr w:type="spellEnd"/>
      <w:r w:rsidR="00574490">
        <w:rPr>
          <w:rFonts w:ascii="Arial" w:hAnsi="Arial" w:cs="Arial"/>
          <w:sz w:val="20"/>
          <w:szCs w:val="20"/>
        </w:rPr>
        <w:t xml:space="preserve">, благодаря Другому МД развертывается как пространство </w:t>
      </w:r>
      <w:r w:rsidR="00574490">
        <w:rPr>
          <w:rFonts w:ascii="Arial" w:hAnsi="Arial" w:cs="Arial"/>
          <w:sz w:val="20"/>
          <w:szCs w:val="20"/>
        </w:rPr>
        <w:t>рефлексивно</w:t>
      </w:r>
      <w:r w:rsidR="00574490">
        <w:rPr>
          <w:rFonts w:ascii="Arial" w:hAnsi="Arial" w:cs="Arial"/>
          <w:sz w:val="20"/>
          <w:szCs w:val="20"/>
        </w:rPr>
        <w:t>го управления, но с принципиальн</w:t>
      </w:r>
      <w:r w:rsidR="009057B3">
        <w:rPr>
          <w:rFonts w:ascii="Arial" w:hAnsi="Arial" w:cs="Arial"/>
          <w:sz w:val="20"/>
          <w:szCs w:val="20"/>
        </w:rPr>
        <w:t>ым</w:t>
      </w:r>
      <w:r w:rsidR="00574490">
        <w:rPr>
          <w:rFonts w:ascii="Arial" w:hAnsi="Arial" w:cs="Arial"/>
          <w:sz w:val="20"/>
          <w:szCs w:val="20"/>
        </w:rPr>
        <w:t xml:space="preserve"> для </w:t>
      </w:r>
      <w:r w:rsidR="009057B3">
        <w:rPr>
          <w:rFonts w:ascii="Arial" w:hAnsi="Arial" w:cs="Arial"/>
          <w:sz w:val="20"/>
          <w:szCs w:val="20"/>
        </w:rPr>
        <w:t xml:space="preserve">идеи </w:t>
      </w:r>
      <w:r w:rsidR="00574490">
        <w:rPr>
          <w:rFonts w:ascii="Arial" w:hAnsi="Arial" w:cs="Arial"/>
          <w:sz w:val="20"/>
          <w:szCs w:val="20"/>
        </w:rPr>
        <w:t>МД</w:t>
      </w:r>
      <w:r w:rsidR="009057B3">
        <w:rPr>
          <w:rFonts w:ascii="Arial" w:hAnsi="Arial" w:cs="Arial"/>
          <w:sz w:val="20"/>
          <w:szCs w:val="20"/>
        </w:rPr>
        <w:t xml:space="preserve"> </w:t>
      </w:r>
      <w:r w:rsidR="009057B3">
        <w:rPr>
          <w:rFonts w:ascii="Arial" w:hAnsi="Arial" w:cs="Arial"/>
          <w:color w:val="FF0000"/>
          <w:sz w:val="20"/>
          <w:szCs w:val="20"/>
        </w:rPr>
        <w:t xml:space="preserve">уточнением: </w:t>
      </w:r>
      <w:r w:rsidR="00574490">
        <w:rPr>
          <w:rFonts w:ascii="Arial" w:hAnsi="Arial" w:cs="Arial"/>
          <w:sz w:val="20"/>
          <w:szCs w:val="20"/>
        </w:rPr>
        <w:t xml:space="preserve">как </w:t>
      </w:r>
      <w:bookmarkStart w:id="121" w:name="_Hlk160870504"/>
      <w:r w:rsidR="00574490">
        <w:rPr>
          <w:rFonts w:ascii="Arial" w:hAnsi="Arial" w:cs="Arial"/>
          <w:sz w:val="20"/>
          <w:szCs w:val="20"/>
        </w:rPr>
        <w:t>само- и взаимо-управление</w:t>
      </w:r>
      <w:bookmarkEnd w:id="121"/>
      <w:r w:rsidR="00574490">
        <w:rPr>
          <w:rFonts w:ascii="Arial" w:hAnsi="Arial" w:cs="Arial"/>
          <w:sz w:val="20"/>
          <w:szCs w:val="20"/>
        </w:rPr>
        <w:t xml:space="preserve">. </w:t>
      </w:r>
      <w:r w:rsidR="00B6221E">
        <w:rPr>
          <w:rFonts w:ascii="Arial" w:hAnsi="Arial" w:cs="Arial"/>
          <w:sz w:val="20"/>
          <w:szCs w:val="20"/>
        </w:rPr>
        <w:t>Динамика и кинетика процесса рефлексивного само- и взаимо-управления</w:t>
      </w:r>
      <w:r w:rsidR="00B6221E">
        <w:rPr>
          <w:rFonts w:ascii="Arial" w:hAnsi="Arial" w:cs="Arial"/>
          <w:sz w:val="20"/>
          <w:szCs w:val="20"/>
        </w:rPr>
        <w:t xml:space="preserve">, </w:t>
      </w:r>
      <w:r w:rsidR="00B6221E">
        <w:rPr>
          <w:rFonts w:ascii="Arial" w:hAnsi="Arial" w:cs="Arial"/>
          <w:sz w:val="20"/>
          <w:szCs w:val="20"/>
        </w:rPr>
        <w:t>достигну</w:t>
      </w:r>
      <w:r w:rsidR="00893636">
        <w:rPr>
          <w:rFonts w:ascii="Arial" w:hAnsi="Arial" w:cs="Arial"/>
          <w:sz w:val="20"/>
          <w:szCs w:val="20"/>
        </w:rPr>
        <w:t>в</w:t>
      </w:r>
      <w:r w:rsidR="00B6221E">
        <w:rPr>
          <w:rFonts w:ascii="Arial" w:hAnsi="Arial" w:cs="Arial"/>
          <w:sz w:val="20"/>
          <w:szCs w:val="20"/>
        </w:rPr>
        <w:t xml:space="preserve"> необратимо</w:t>
      </w:r>
      <w:r w:rsidR="00893636">
        <w:rPr>
          <w:rFonts w:ascii="Arial" w:hAnsi="Arial" w:cs="Arial"/>
          <w:sz w:val="20"/>
          <w:szCs w:val="20"/>
        </w:rPr>
        <w:t>сти</w:t>
      </w:r>
      <w:r w:rsidR="00B6221E">
        <w:rPr>
          <w:rFonts w:ascii="Arial" w:hAnsi="Arial" w:cs="Arial"/>
          <w:sz w:val="20"/>
          <w:szCs w:val="20"/>
        </w:rPr>
        <w:t xml:space="preserve">, </w:t>
      </w:r>
      <w:r w:rsidR="00C90706">
        <w:rPr>
          <w:rFonts w:ascii="Arial" w:hAnsi="Arial" w:cs="Arial"/>
          <w:sz w:val="20"/>
          <w:szCs w:val="20"/>
        </w:rPr>
        <w:t>суть</w:t>
      </w:r>
      <w:r w:rsidR="00B6221E">
        <w:rPr>
          <w:rFonts w:ascii="Arial" w:hAnsi="Arial" w:cs="Arial"/>
          <w:sz w:val="20"/>
          <w:szCs w:val="20"/>
        </w:rPr>
        <w:t xml:space="preserve"> ответ на в</w:t>
      </w:r>
      <w:r w:rsidR="00893636">
        <w:rPr>
          <w:rFonts w:ascii="Arial" w:hAnsi="Arial" w:cs="Arial"/>
          <w:sz w:val="20"/>
          <w:szCs w:val="20"/>
        </w:rPr>
        <w:t>о</w:t>
      </w:r>
      <w:r w:rsidR="00B6221E">
        <w:rPr>
          <w:rFonts w:ascii="Arial" w:hAnsi="Arial" w:cs="Arial"/>
          <w:sz w:val="20"/>
          <w:szCs w:val="20"/>
        </w:rPr>
        <w:t xml:space="preserve">прос, кем будет произведен </w:t>
      </w:r>
      <w:r w:rsidR="00893636" w:rsidRPr="00893636">
        <w:rPr>
          <w:rFonts w:ascii="Arial" w:hAnsi="Arial" w:cs="Arial"/>
          <w:color w:val="FF0000"/>
          <w:sz w:val="20"/>
          <w:szCs w:val="20"/>
        </w:rPr>
        <w:t xml:space="preserve">ожидаемый </w:t>
      </w:r>
      <w:r w:rsidR="00B6221E">
        <w:rPr>
          <w:rFonts w:ascii="Arial" w:hAnsi="Arial" w:cs="Arial"/>
          <w:sz w:val="20"/>
          <w:szCs w:val="20"/>
        </w:rPr>
        <w:t xml:space="preserve">выстрел. </w:t>
      </w:r>
    </w:p>
    <w:p w14:paraId="34400A98" w14:textId="77777777" w:rsidR="00C3436D" w:rsidRDefault="00C3436D" w:rsidP="006B4349">
      <w:pPr>
        <w:spacing w:after="80" w:line="276" w:lineRule="auto"/>
        <w:rPr>
          <w:rFonts w:ascii="Arial" w:hAnsi="Arial" w:cs="Arial"/>
          <w:sz w:val="20"/>
          <w:szCs w:val="20"/>
        </w:rPr>
      </w:pPr>
    </w:p>
    <w:bookmarkStart w:id="122" w:name="источники"/>
    <w:p w14:paraId="3955C805" w14:textId="3D0F4BB8" w:rsidR="0063262E" w:rsidRPr="00A95869" w:rsidRDefault="0063262E" w:rsidP="006B4349">
      <w:pPr>
        <w:spacing w:after="80" w:line="276" w:lineRule="auto"/>
        <w:rPr>
          <w:rFonts w:ascii="Arial" w:hAnsi="Arial" w:cs="Arial"/>
          <w:caps/>
          <w:sz w:val="24"/>
          <w:szCs w:val="24"/>
        </w:rPr>
      </w:pPr>
      <w:r w:rsidRPr="00A95869">
        <w:rPr>
          <w:rFonts w:ascii="Arial" w:hAnsi="Arial" w:cs="Arial"/>
          <w:caps/>
          <w:sz w:val="24"/>
          <w:szCs w:val="24"/>
        </w:rPr>
        <w:fldChar w:fldCharType="begin"/>
      </w:r>
      <w:r w:rsidRPr="00A95869">
        <w:rPr>
          <w:rFonts w:ascii="Arial" w:hAnsi="Arial" w:cs="Arial"/>
          <w:caps/>
          <w:sz w:val="24"/>
          <w:szCs w:val="24"/>
        </w:rPr>
        <w:instrText>HYPERLINK  \l "источники_"</w:instrText>
      </w:r>
      <w:r w:rsidRPr="00A95869">
        <w:rPr>
          <w:rFonts w:ascii="Arial" w:hAnsi="Arial" w:cs="Arial"/>
          <w:caps/>
          <w:sz w:val="24"/>
          <w:szCs w:val="24"/>
        </w:rPr>
      </w:r>
      <w:r w:rsidRPr="00A95869">
        <w:rPr>
          <w:rFonts w:ascii="Arial" w:hAnsi="Arial" w:cs="Arial"/>
          <w:caps/>
          <w:sz w:val="24"/>
          <w:szCs w:val="24"/>
        </w:rPr>
        <w:fldChar w:fldCharType="separate"/>
      </w:r>
      <w:r w:rsidRPr="00A95869">
        <w:rPr>
          <w:rStyle w:val="aa"/>
          <w:rFonts w:ascii="Arial" w:hAnsi="Arial" w:cs="Arial"/>
          <w:caps/>
          <w:sz w:val="24"/>
          <w:szCs w:val="24"/>
        </w:rPr>
        <w:t>Источники</w:t>
      </w:r>
      <w:bookmarkEnd w:id="122"/>
      <w:r w:rsidRPr="00A95869">
        <w:rPr>
          <w:rFonts w:ascii="Arial" w:hAnsi="Arial" w:cs="Arial"/>
          <w:caps/>
          <w:sz w:val="24"/>
          <w:szCs w:val="24"/>
        </w:rPr>
        <w:fldChar w:fldCharType="end"/>
      </w:r>
      <w:r w:rsidRPr="00A95869">
        <w:rPr>
          <w:rFonts w:ascii="Arial" w:hAnsi="Arial" w:cs="Arial"/>
          <w:caps/>
          <w:sz w:val="24"/>
          <w:szCs w:val="24"/>
        </w:rPr>
        <w:t xml:space="preserve"> </w:t>
      </w:r>
    </w:p>
    <w:p w14:paraId="795B70FA" w14:textId="640EC49E" w:rsidR="00A95869" w:rsidRDefault="00A95869" w:rsidP="006B4349">
      <w:pPr>
        <w:spacing w:after="80" w:line="276" w:lineRule="auto"/>
        <w:rPr>
          <w:rFonts w:ascii="Arial" w:hAnsi="Arial" w:cs="Arial"/>
          <w:sz w:val="20"/>
          <w:szCs w:val="20"/>
        </w:rPr>
      </w:pPr>
      <w:r w:rsidRPr="00A95869">
        <w:rPr>
          <w:rFonts w:ascii="Arial" w:hAnsi="Arial" w:cs="Arial"/>
          <w:sz w:val="20"/>
          <w:szCs w:val="20"/>
        </w:rPr>
        <w:t xml:space="preserve">В.А.Лефевр - Конфликтующие структуры - 1973 - </w:t>
      </w:r>
      <w:hyperlink r:id="rId10" w:history="1">
        <w:r w:rsidR="00DB7F1F" w:rsidRPr="00726013">
          <w:rPr>
            <w:rStyle w:val="aa"/>
            <w:rFonts w:ascii="Arial" w:hAnsi="Arial" w:cs="Arial"/>
            <w:sz w:val="20"/>
            <w:szCs w:val="20"/>
          </w:rPr>
          <w:t>https://studfile.net/preview/7</w:t>
        </w:r>
        <w:r w:rsidR="00DB7F1F" w:rsidRPr="00726013">
          <w:rPr>
            <w:rStyle w:val="aa"/>
            <w:rFonts w:ascii="Arial" w:hAnsi="Arial" w:cs="Arial"/>
            <w:sz w:val="20"/>
            <w:szCs w:val="20"/>
          </w:rPr>
          <w:t>3</w:t>
        </w:r>
        <w:r w:rsidR="00DB7F1F" w:rsidRPr="00726013">
          <w:rPr>
            <w:rStyle w:val="aa"/>
            <w:rFonts w:ascii="Arial" w:hAnsi="Arial" w:cs="Arial"/>
            <w:sz w:val="20"/>
            <w:szCs w:val="20"/>
          </w:rPr>
          <w:t>65522/page:14/</w:t>
        </w:r>
      </w:hyperlink>
      <w:r w:rsidR="00DB7F1F">
        <w:rPr>
          <w:rFonts w:ascii="Arial" w:hAnsi="Arial" w:cs="Arial"/>
          <w:sz w:val="20"/>
          <w:szCs w:val="20"/>
        </w:rPr>
        <w:t xml:space="preserve"> </w:t>
      </w:r>
    </w:p>
    <w:p w14:paraId="77997BDD" w14:textId="2A8632E6" w:rsidR="009D3C3D" w:rsidRDefault="00B24B34" w:rsidP="006B4349">
      <w:pPr>
        <w:spacing w:after="80" w:line="276" w:lineRule="auto"/>
        <w:rPr>
          <w:rFonts w:ascii="Arial" w:hAnsi="Arial" w:cs="Arial"/>
          <w:sz w:val="20"/>
          <w:szCs w:val="20"/>
        </w:rPr>
      </w:pPr>
      <w:r>
        <w:rPr>
          <w:rFonts w:ascii="Arial" w:hAnsi="Arial" w:cs="Arial"/>
          <w:sz w:val="20"/>
          <w:szCs w:val="20"/>
        </w:rPr>
        <w:t xml:space="preserve">Алексеев Н.Г. «О мышлении и рефлексии» - </w:t>
      </w:r>
      <w:r w:rsidR="00565A80" w:rsidRPr="00565A80">
        <w:rPr>
          <w:rFonts w:ascii="Arial" w:hAnsi="Arial" w:cs="Arial"/>
          <w:sz w:val="20"/>
          <w:szCs w:val="20"/>
        </w:rPr>
        <w:t>https://gtmarket.ru/library/articles/2164?fbclid=IwAR0WrsiKpDL9xbKtL-rXYWUPHMxOhWwmuq4ES4oBJrJn7yqLn0lwvMwudLM</w:t>
      </w:r>
      <w:r w:rsidR="00565A80">
        <w:rPr>
          <w:rFonts w:ascii="Arial" w:hAnsi="Arial" w:cs="Arial"/>
          <w:sz w:val="20"/>
          <w:szCs w:val="20"/>
        </w:rPr>
        <w:t xml:space="preserve"> </w:t>
      </w:r>
    </w:p>
    <w:sectPr w:rsidR="009D3C3D">
      <w:headerReference w:type="default"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3EA81" w14:textId="77777777" w:rsidR="00CA0A7F" w:rsidRDefault="00CA0A7F" w:rsidP="00ED1E03">
      <w:pPr>
        <w:spacing w:after="0" w:line="240" w:lineRule="auto"/>
      </w:pPr>
      <w:r>
        <w:separator/>
      </w:r>
    </w:p>
  </w:endnote>
  <w:endnote w:type="continuationSeparator" w:id="0">
    <w:p w14:paraId="4CAD87CB" w14:textId="77777777" w:rsidR="00CA0A7F" w:rsidRDefault="00CA0A7F" w:rsidP="00ED1E03">
      <w:pPr>
        <w:spacing w:after="0" w:line="240" w:lineRule="auto"/>
      </w:pPr>
      <w:r>
        <w:continuationSeparator/>
      </w:r>
    </w:p>
  </w:endnote>
  <w:endnote w:id="1">
    <w:p w14:paraId="1F67B69F" w14:textId="77777777" w:rsidR="00072EC4" w:rsidRPr="00A95036" w:rsidRDefault="00EB548E">
      <w:pPr>
        <w:pStyle w:val="ad"/>
        <w:rPr>
          <w:rFonts w:ascii="Arial" w:hAnsi="Arial" w:cs="Arial"/>
          <w:sz w:val="18"/>
          <w:szCs w:val="18"/>
        </w:rPr>
      </w:pPr>
      <w:r w:rsidRPr="00A95036">
        <w:rPr>
          <w:rFonts w:ascii="Arial" w:hAnsi="Arial" w:cs="Arial"/>
          <w:sz w:val="18"/>
          <w:szCs w:val="18"/>
        </w:rPr>
        <w:t>(</w:t>
      </w:r>
      <w:r w:rsidRPr="00A95036">
        <w:rPr>
          <w:rStyle w:val="af"/>
          <w:rFonts w:ascii="Arial" w:hAnsi="Arial" w:cs="Arial"/>
          <w:sz w:val="18"/>
          <w:szCs w:val="18"/>
        </w:rPr>
        <w:endnoteRef/>
      </w:r>
      <w:r w:rsidRPr="00A95036">
        <w:rPr>
          <w:rFonts w:ascii="Arial" w:hAnsi="Arial" w:cs="Arial"/>
          <w:sz w:val="18"/>
          <w:szCs w:val="18"/>
        </w:rPr>
        <w:t xml:space="preserve">) </w:t>
      </w:r>
      <w:r w:rsidR="00D11998" w:rsidRPr="00A95036">
        <w:rPr>
          <w:rFonts w:ascii="Arial" w:hAnsi="Arial" w:cs="Arial"/>
          <w:sz w:val="18"/>
          <w:szCs w:val="18"/>
        </w:rPr>
        <w:t xml:space="preserve">Два понятия системы // Труды XIII Международного конгресса по истории науки и техники. Т.1а. М., 1974 [Г.П. Щедровицкий. Избранные труды. М., 1995], </w:t>
      </w:r>
    </w:p>
    <w:p w14:paraId="2C3007AE" w14:textId="625194E3" w:rsidR="00EB548E" w:rsidRPr="00A95036" w:rsidRDefault="00000000">
      <w:pPr>
        <w:pStyle w:val="ad"/>
        <w:rPr>
          <w:rFonts w:ascii="Arial" w:hAnsi="Arial" w:cs="Arial"/>
          <w:sz w:val="18"/>
          <w:szCs w:val="18"/>
        </w:rPr>
      </w:pPr>
      <w:hyperlink r:id="rId1" w:history="1">
        <w:r w:rsidR="00A95036" w:rsidRPr="00A95036">
          <w:rPr>
            <w:rStyle w:val="aa"/>
            <w:rFonts w:ascii="Arial" w:hAnsi="Arial" w:cs="Arial"/>
            <w:sz w:val="18"/>
            <w:szCs w:val="18"/>
          </w:rPr>
          <w:t>https://www.fondgp.ru/publications/%D0%B4%D0%B2%D0%B0-%D0%BF%D0%BE%D0%BD%D1%8F%D1%82%D0%B8%D1%8F-%D1%81%D0%B8%D1%81%D1%82%D0%B5%D0%BC%D1%8B/</w:t>
        </w:r>
      </w:hyperlink>
      <w:r w:rsidR="00A95036" w:rsidRPr="00A95036">
        <w:rPr>
          <w:rFonts w:ascii="Arial" w:hAnsi="Arial" w:cs="Arial"/>
          <w:sz w:val="18"/>
          <w:szCs w:val="18"/>
        </w:rPr>
        <w:t xml:space="preserve"> </w:t>
      </w:r>
    </w:p>
    <w:p w14:paraId="3B8E963E" w14:textId="6F668128" w:rsidR="00A95036" w:rsidRPr="00A95036" w:rsidRDefault="00A95036">
      <w:pPr>
        <w:pStyle w:val="ad"/>
        <w:rPr>
          <w:rFonts w:ascii="Arial" w:hAnsi="Arial" w:cs="Arial"/>
          <w:sz w:val="18"/>
          <w:szCs w:val="18"/>
        </w:rPr>
      </w:pPr>
      <w:bookmarkStart w:id="12" w:name="_Hlk151582153"/>
    </w:p>
    <w:bookmarkStart w:id="13" w:name="_Hlk151579884"/>
    <w:bookmarkEnd w:id="12"/>
  </w:endnote>
  <w:endnote w:id="2">
    <w:p w14:paraId="25C39553" w14:textId="7323B477" w:rsidR="00557AD2" w:rsidRDefault="0085264A" w:rsidP="00557AD2">
      <w:pPr>
        <w:pStyle w:val="ad"/>
        <w:rPr>
          <w:rFonts w:ascii="Arial" w:hAnsi="Arial" w:cs="Arial"/>
          <w:sz w:val="18"/>
          <w:szCs w:val="18"/>
        </w:rPr>
      </w:pPr>
      <w:bookmarkStart w:id="39" w:name="_Hlk151579884"/>
      <w:r w:rsidRPr="00A95036">
        <w:rPr>
          <w:rFonts w:ascii="Arial" w:hAnsi="Arial" w:cs="Arial"/>
          <w:sz w:val="18"/>
          <w:szCs w:val="18"/>
        </w:rPr>
        <w:t>(</w:t>
      </w:r>
      <w:r w:rsidRPr="00A95036">
        <w:rPr>
          <w:rStyle w:val="af"/>
          <w:rFonts w:ascii="Arial" w:hAnsi="Arial" w:cs="Arial"/>
          <w:sz w:val="18"/>
          <w:szCs w:val="18"/>
        </w:rPr>
        <w:endnoteRef/>
      </w:r>
      <w:r w:rsidRPr="00A95036">
        <w:rPr>
          <w:rFonts w:ascii="Arial" w:hAnsi="Arial" w:cs="Arial"/>
          <w:sz w:val="18"/>
          <w:szCs w:val="18"/>
        </w:rPr>
        <w:t>)</w:t>
      </w:r>
      <w:bookmarkEnd w:id="39"/>
      <w:r w:rsidRPr="00A95036">
        <w:rPr>
          <w:rFonts w:ascii="Arial" w:hAnsi="Arial" w:cs="Arial"/>
          <w:sz w:val="18"/>
          <w:szCs w:val="18"/>
        </w:rPr>
        <w:t xml:space="preserve"> </w:t>
      </w:r>
      <w:r w:rsidRPr="00A95036">
        <w:rPr>
          <w:rFonts w:ascii="Arial" w:hAnsi="Arial" w:cs="Arial"/>
          <w:noProof/>
          <w:sz w:val="18"/>
          <w:szCs w:val="18"/>
          <w:lang w:val="en-US"/>
        </w:rPr>
        <w:drawing>
          <wp:inline distT="0" distB="0" distL="0" distR="0" wp14:anchorId="0545C62B" wp14:editId="33FB50EA">
            <wp:extent cx="2890580" cy="1657719"/>
            <wp:effectExtent l="0" t="0" r="5080" b="0"/>
            <wp:docPr id="129878095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780955" name="Рисунок 1298780955"/>
                    <pic:cNvPicPr/>
                  </pic:nvPicPr>
                  <pic:blipFill>
                    <a:blip r:embed="rId2">
                      <a:extLst>
                        <a:ext uri="{28A0092B-C50C-407E-A947-70E740481C1C}">
                          <a14:useLocalDpi xmlns:a14="http://schemas.microsoft.com/office/drawing/2010/main" val="0"/>
                        </a:ext>
                      </a:extLst>
                    </a:blip>
                    <a:stretch>
                      <a:fillRect/>
                    </a:stretch>
                  </pic:blipFill>
                  <pic:spPr>
                    <a:xfrm>
                      <a:off x="0" y="0"/>
                      <a:ext cx="2906366" cy="1666772"/>
                    </a:xfrm>
                    <a:prstGeom prst="rect">
                      <a:avLst/>
                    </a:prstGeom>
                  </pic:spPr>
                </pic:pic>
              </a:graphicData>
            </a:graphic>
          </wp:inline>
        </w:drawing>
      </w:r>
      <w:r w:rsidR="00557AD2">
        <w:rPr>
          <w:rFonts w:ascii="Arial" w:hAnsi="Arial" w:cs="Arial"/>
          <w:sz w:val="18"/>
          <w:szCs w:val="18"/>
        </w:rPr>
        <w:t xml:space="preserve"> </w:t>
      </w:r>
    </w:p>
    <w:p w14:paraId="5CFD0B88" w14:textId="4A75D6F0" w:rsidR="00557AD2" w:rsidRPr="00A95036" w:rsidRDefault="00557AD2" w:rsidP="00557AD2">
      <w:pPr>
        <w:pStyle w:val="ad"/>
        <w:rPr>
          <w:rFonts w:ascii="Arial" w:hAnsi="Arial" w:cs="Arial"/>
          <w:sz w:val="18"/>
          <w:szCs w:val="18"/>
        </w:rPr>
      </w:pPr>
      <w:r w:rsidRPr="00A95036">
        <w:rPr>
          <w:rFonts w:ascii="Arial" w:hAnsi="Arial" w:cs="Arial"/>
          <w:sz w:val="18"/>
          <w:szCs w:val="18"/>
        </w:rPr>
        <w:t>Дубровский В.Я. В</w:t>
      </w:r>
      <w:r>
        <w:rPr>
          <w:rFonts w:ascii="Arial" w:hAnsi="Arial" w:cs="Arial"/>
          <w:sz w:val="18"/>
          <w:szCs w:val="18"/>
        </w:rPr>
        <w:t xml:space="preserve">ведение в системодеятельностную методологию. </w:t>
      </w:r>
      <w:r w:rsidRPr="00A95036">
        <w:rPr>
          <w:rFonts w:ascii="Arial" w:hAnsi="Arial" w:cs="Arial"/>
          <w:sz w:val="18"/>
          <w:szCs w:val="18"/>
        </w:rPr>
        <w:t>В</w:t>
      </w:r>
      <w:r>
        <w:rPr>
          <w:rFonts w:ascii="Arial" w:hAnsi="Arial" w:cs="Arial"/>
          <w:sz w:val="18"/>
          <w:szCs w:val="18"/>
        </w:rPr>
        <w:t xml:space="preserve">торое понятие системы – </w:t>
      </w:r>
      <w:proofErr w:type="spellStart"/>
      <w:r>
        <w:rPr>
          <w:rFonts w:ascii="Arial" w:hAnsi="Arial" w:cs="Arial"/>
          <w:sz w:val="18"/>
          <w:szCs w:val="18"/>
        </w:rPr>
        <w:t>полиструктура</w:t>
      </w:r>
      <w:proofErr w:type="spellEnd"/>
      <w:r>
        <w:rPr>
          <w:rFonts w:ascii="Arial" w:hAnsi="Arial" w:cs="Arial"/>
          <w:sz w:val="18"/>
          <w:szCs w:val="18"/>
        </w:rPr>
        <w:t xml:space="preserve"> // </w:t>
      </w:r>
      <w:r w:rsidRPr="00A95036">
        <w:rPr>
          <w:rFonts w:ascii="Arial" w:hAnsi="Arial" w:cs="Arial"/>
          <w:sz w:val="18"/>
          <w:szCs w:val="18"/>
        </w:rPr>
        <w:t>http://metalog.online/course2008.htm</w:t>
      </w:r>
    </w:p>
    <w:p w14:paraId="4C589BA6" w14:textId="72B0457B" w:rsidR="0085264A" w:rsidRPr="00A95036" w:rsidRDefault="0085264A">
      <w:pPr>
        <w:pStyle w:val="ad"/>
        <w:rPr>
          <w:rFonts w:ascii="Arial" w:hAnsi="Arial" w:cs="Arial"/>
          <w:sz w:val="18"/>
          <w:szCs w:val="18"/>
        </w:rPr>
      </w:pPr>
    </w:p>
  </w:endnote>
  <w:endnote w:id="3">
    <w:p w14:paraId="4F2F1116" w14:textId="77777777" w:rsidR="003E55F3" w:rsidRPr="00A971BA" w:rsidRDefault="003E55F3" w:rsidP="003E55F3">
      <w:pPr>
        <w:pStyle w:val="ad"/>
        <w:rPr>
          <w:lang w:val="en-BB"/>
        </w:rPr>
      </w:pPr>
      <w:r>
        <w:rPr>
          <w:rStyle w:val="af"/>
        </w:rPr>
        <w:endnoteRef/>
      </w:r>
      <w:r>
        <w:t xml:space="preserve"> </w:t>
      </w:r>
      <w:r w:rsidRPr="00A971BA">
        <w:t>Г.П.Щедровицк</w:t>
      </w:r>
      <w:r>
        <w:t>ий</w:t>
      </w:r>
      <w:r w:rsidRPr="00A971BA">
        <w:t xml:space="preserve"> «Программировани</w:t>
      </w:r>
      <w:r>
        <w:t>е</w:t>
      </w:r>
      <w:r w:rsidRPr="00A971BA">
        <w:t xml:space="preserve"> научных исследований и разработок»</w:t>
      </w:r>
      <w:r>
        <w:t xml:space="preserve">. – М.: 1999. С.14-15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2755618"/>
      <w:docPartObj>
        <w:docPartGallery w:val="Page Numbers (Bottom of Page)"/>
        <w:docPartUnique/>
      </w:docPartObj>
    </w:sdtPr>
    <w:sdtContent>
      <w:p w14:paraId="64AEE97F" w14:textId="39D43BFB" w:rsidR="008D12A7" w:rsidRDefault="008D12A7">
        <w:pPr>
          <w:pStyle w:val="a5"/>
          <w:jc w:val="right"/>
        </w:pPr>
        <w:r>
          <w:fldChar w:fldCharType="begin"/>
        </w:r>
        <w:r>
          <w:instrText>PAGE   \* MERGEFORMAT</w:instrText>
        </w:r>
        <w:r>
          <w:fldChar w:fldCharType="separate"/>
        </w:r>
        <w:r>
          <w:t>2</w:t>
        </w:r>
        <w:r>
          <w:fldChar w:fldCharType="end"/>
        </w:r>
      </w:p>
    </w:sdtContent>
  </w:sdt>
  <w:p w14:paraId="4A72A0BF" w14:textId="77777777" w:rsidR="008D12A7" w:rsidRDefault="008D12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A7C0C" w14:textId="77777777" w:rsidR="00CA0A7F" w:rsidRDefault="00CA0A7F" w:rsidP="00ED1E03">
      <w:pPr>
        <w:spacing w:after="0" w:line="240" w:lineRule="auto"/>
      </w:pPr>
      <w:r>
        <w:separator/>
      </w:r>
    </w:p>
  </w:footnote>
  <w:footnote w:type="continuationSeparator" w:id="0">
    <w:p w14:paraId="709BB891" w14:textId="77777777" w:rsidR="00CA0A7F" w:rsidRDefault="00CA0A7F" w:rsidP="00ED1E03">
      <w:pPr>
        <w:spacing w:after="0" w:line="240" w:lineRule="auto"/>
      </w:pPr>
      <w:r>
        <w:continuationSeparator/>
      </w:r>
    </w:p>
  </w:footnote>
  <w:footnote w:id="1">
    <w:p w14:paraId="2AD4EFCE" w14:textId="5BBC6660" w:rsidR="00316A26" w:rsidRPr="00621548" w:rsidRDefault="00316A26" w:rsidP="00C75407">
      <w:pPr>
        <w:pStyle w:val="a7"/>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Я ввел </w:t>
      </w:r>
      <w:proofErr w:type="spellStart"/>
      <w:r w:rsidRPr="00621548">
        <w:rPr>
          <w:rFonts w:ascii="Arial" w:hAnsi="Arial" w:cs="Arial"/>
          <w:sz w:val="18"/>
          <w:szCs w:val="18"/>
        </w:rPr>
        <w:t>доопределение</w:t>
      </w:r>
      <w:proofErr w:type="spellEnd"/>
      <w:r w:rsidRPr="00621548">
        <w:rPr>
          <w:rFonts w:ascii="Arial" w:hAnsi="Arial" w:cs="Arial"/>
          <w:sz w:val="18"/>
          <w:szCs w:val="18"/>
        </w:rPr>
        <w:t xml:space="preserve"> понятия как категориального. Система есть категория постольку, поскольку словами Георгия Петровича Щедровицкого определяет весь строй мышления. Таким образом в имени присутствует понятие, отвечающее за понимание, и категория, отвечающая за мышление </w:t>
      </w:r>
      <w:bookmarkStart w:id="10" w:name="_Hlk152532384"/>
      <w:r w:rsidRPr="00621548">
        <w:rPr>
          <w:rFonts w:ascii="Arial" w:hAnsi="Arial" w:cs="Arial"/>
          <w:sz w:val="18"/>
          <w:szCs w:val="18"/>
        </w:rPr>
        <w:t xml:space="preserve">– </w:t>
      </w:r>
      <w:bookmarkEnd w:id="10"/>
      <w:r w:rsidRPr="00621548">
        <w:rPr>
          <w:rFonts w:ascii="Arial" w:hAnsi="Arial" w:cs="Arial"/>
          <w:sz w:val="18"/>
          <w:szCs w:val="18"/>
        </w:rPr>
        <w:t xml:space="preserve">интеллектуальные процессы и функции, дополняющие друг друга. </w:t>
      </w:r>
    </w:p>
  </w:footnote>
  <w:footnote w:id="2">
    <w:p w14:paraId="41A7FEF9" w14:textId="213259FB" w:rsidR="00E64CE9" w:rsidRPr="00621548" w:rsidRDefault="00E64CE9" w:rsidP="00C75407">
      <w:pPr>
        <w:pStyle w:val="a7"/>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Так принято называть </w:t>
      </w:r>
      <w:bookmarkStart w:id="11" w:name="_Hlk151326807"/>
      <w:r w:rsidRPr="00621548">
        <w:rPr>
          <w:rFonts w:ascii="Arial" w:hAnsi="Arial" w:cs="Arial"/>
          <w:sz w:val="18"/>
          <w:szCs w:val="18"/>
        </w:rPr>
        <w:t xml:space="preserve">Георгия Петровича Щедровицкого </w:t>
      </w:r>
      <w:bookmarkEnd w:id="11"/>
      <w:r w:rsidRPr="00621548">
        <w:rPr>
          <w:rFonts w:ascii="Arial" w:hAnsi="Arial" w:cs="Arial"/>
          <w:sz w:val="18"/>
          <w:szCs w:val="18"/>
        </w:rPr>
        <w:t xml:space="preserve">среди </w:t>
      </w:r>
      <w:r w:rsidR="00AC6521" w:rsidRPr="00621548">
        <w:rPr>
          <w:rFonts w:ascii="Arial" w:hAnsi="Arial" w:cs="Arial"/>
          <w:sz w:val="18"/>
          <w:szCs w:val="18"/>
        </w:rPr>
        <w:t xml:space="preserve">участников методологического и игрового движения и </w:t>
      </w:r>
      <w:r w:rsidR="00965C2E" w:rsidRPr="00621548">
        <w:rPr>
          <w:rFonts w:ascii="Arial" w:hAnsi="Arial" w:cs="Arial"/>
          <w:sz w:val="18"/>
          <w:szCs w:val="18"/>
        </w:rPr>
        <w:t xml:space="preserve">среди </w:t>
      </w:r>
      <w:r w:rsidRPr="00621548">
        <w:rPr>
          <w:rFonts w:ascii="Arial" w:hAnsi="Arial" w:cs="Arial"/>
          <w:sz w:val="18"/>
          <w:szCs w:val="18"/>
        </w:rPr>
        <w:t xml:space="preserve">соприкоснувшихся </w:t>
      </w:r>
      <w:r w:rsidR="00AC6521" w:rsidRPr="00621548">
        <w:rPr>
          <w:rFonts w:ascii="Arial" w:hAnsi="Arial" w:cs="Arial"/>
          <w:sz w:val="18"/>
          <w:szCs w:val="18"/>
        </w:rPr>
        <w:t xml:space="preserve">с ним. </w:t>
      </w:r>
    </w:p>
  </w:footnote>
  <w:footnote w:id="3">
    <w:p w14:paraId="489B1CAA" w14:textId="515708CC" w:rsidR="007E4F41" w:rsidRPr="00621548" w:rsidRDefault="007E4F41" w:rsidP="00C75407">
      <w:pPr>
        <w:pStyle w:val="a7"/>
        <w:tabs>
          <w:tab w:val="left" w:pos="827"/>
        </w:tabs>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w:t>
      </w:r>
      <w:r w:rsidR="0024599D" w:rsidRPr="00621548">
        <w:rPr>
          <w:rFonts w:ascii="Arial" w:hAnsi="Arial" w:cs="Arial"/>
          <w:sz w:val="18"/>
          <w:szCs w:val="18"/>
        </w:rPr>
        <w:t>Вспоминается</w:t>
      </w:r>
      <w:r w:rsidRPr="00621548">
        <w:rPr>
          <w:rFonts w:ascii="Arial" w:hAnsi="Arial" w:cs="Arial"/>
          <w:sz w:val="18"/>
          <w:szCs w:val="18"/>
        </w:rPr>
        <w:t xml:space="preserve"> </w:t>
      </w:r>
      <w:r w:rsidR="0024599D" w:rsidRPr="00621548">
        <w:rPr>
          <w:rFonts w:ascii="Arial" w:hAnsi="Arial" w:cs="Arial"/>
          <w:sz w:val="18"/>
          <w:szCs w:val="18"/>
        </w:rPr>
        <w:t xml:space="preserve">по этому случаю </w:t>
      </w:r>
      <w:r w:rsidR="00782445" w:rsidRPr="00621548">
        <w:rPr>
          <w:rFonts w:ascii="Arial" w:hAnsi="Arial" w:cs="Arial"/>
          <w:sz w:val="18"/>
          <w:szCs w:val="18"/>
        </w:rPr>
        <w:t>замечание</w:t>
      </w:r>
      <w:r w:rsidR="0024599D" w:rsidRPr="00621548">
        <w:rPr>
          <w:rFonts w:ascii="Arial" w:hAnsi="Arial" w:cs="Arial"/>
          <w:sz w:val="18"/>
          <w:szCs w:val="18"/>
        </w:rPr>
        <w:t xml:space="preserve"> ГП </w:t>
      </w:r>
      <w:r w:rsidR="00782445" w:rsidRPr="00621548">
        <w:rPr>
          <w:rFonts w:ascii="Arial" w:hAnsi="Arial" w:cs="Arial"/>
          <w:sz w:val="18"/>
          <w:szCs w:val="18"/>
        </w:rPr>
        <w:t>–</w:t>
      </w:r>
      <w:r w:rsidR="0024599D" w:rsidRPr="00621548">
        <w:rPr>
          <w:rFonts w:ascii="Arial" w:hAnsi="Arial" w:cs="Arial"/>
          <w:sz w:val="18"/>
          <w:szCs w:val="18"/>
        </w:rPr>
        <w:t xml:space="preserve"> </w:t>
      </w:r>
      <w:r w:rsidRPr="00621548">
        <w:rPr>
          <w:rFonts w:ascii="Arial" w:hAnsi="Arial" w:cs="Arial"/>
          <w:sz w:val="18"/>
          <w:szCs w:val="18"/>
        </w:rPr>
        <w:t>говорить нужно не о том, что знаешь, а о том, что нарисова</w:t>
      </w:r>
      <w:r w:rsidR="00965C2E" w:rsidRPr="00621548">
        <w:rPr>
          <w:rFonts w:ascii="Arial" w:hAnsi="Arial" w:cs="Arial"/>
          <w:sz w:val="18"/>
          <w:szCs w:val="18"/>
        </w:rPr>
        <w:t>л</w:t>
      </w:r>
      <w:r w:rsidR="0024599D" w:rsidRPr="00621548">
        <w:rPr>
          <w:rFonts w:ascii="Arial" w:hAnsi="Arial" w:cs="Arial"/>
          <w:sz w:val="18"/>
          <w:szCs w:val="18"/>
        </w:rPr>
        <w:t>.</w:t>
      </w:r>
      <w:r w:rsidRPr="00621548">
        <w:rPr>
          <w:rFonts w:ascii="Arial" w:hAnsi="Arial" w:cs="Arial"/>
          <w:sz w:val="18"/>
          <w:szCs w:val="18"/>
        </w:rPr>
        <w:t xml:space="preserve"> </w:t>
      </w:r>
    </w:p>
  </w:footnote>
  <w:footnote w:id="4">
    <w:p w14:paraId="21EC69DF" w14:textId="0C255E16" w:rsidR="00D301EC" w:rsidRPr="00621548" w:rsidRDefault="00D301EC" w:rsidP="00C75407">
      <w:pPr>
        <w:spacing w:after="60" w:line="240" w:lineRule="auto"/>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w:t>
      </w:r>
      <w:bookmarkStart w:id="22" w:name="_Hlk154698917"/>
      <w:r w:rsidRPr="00621548">
        <w:rPr>
          <w:rFonts w:ascii="Arial" w:hAnsi="Arial" w:cs="Arial"/>
          <w:sz w:val="18"/>
          <w:szCs w:val="18"/>
        </w:rPr>
        <w:t>Систематичность в последующем развертывании обеспечивалась, опять же по Дубровскому, опытом ГП. Каким? Одноразовым (!) в проведении ОДИ-1 и много-многоплановым в период ее предыстории и анализе проведённой</w:t>
      </w:r>
      <w:bookmarkEnd w:id="22"/>
      <w:r w:rsidRPr="00621548">
        <w:rPr>
          <w:rFonts w:ascii="Arial" w:hAnsi="Arial" w:cs="Arial"/>
          <w:sz w:val="18"/>
          <w:szCs w:val="18"/>
        </w:rPr>
        <w:t xml:space="preserve">. </w:t>
      </w:r>
    </w:p>
  </w:footnote>
  <w:footnote w:id="5">
    <w:p w14:paraId="49F8B905" w14:textId="3C8984CF" w:rsidR="00A94DD1" w:rsidRPr="00621548" w:rsidRDefault="00A94DD1" w:rsidP="00C75407">
      <w:pPr>
        <w:pStyle w:val="a7"/>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Дополнение </w:t>
      </w:r>
      <w:r w:rsidR="0039242B" w:rsidRPr="00621548">
        <w:rPr>
          <w:rFonts w:ascii="Arial" w:hAnsi="Arial" w:cs="Arial"/>
          <w:sz w:val="18"/>
          <w:szCs w:val="18"/>
        </w:rPr>
        <w:t xml:space="preserve">обстоятельства </w:t>
      </w:r>
      <w:r w:rsidRPr="00621548">
        <w:rPr>
          <w:rFonts w:ascii="Arial" w:hAnsi="Arial" w:cs="Arial"/>
          <w:sz w:val="18"/>
          <w:szCs w:val="18"/>
        </w:rPr>
        <w:t xml:space="preserve">«преимущественно» обусловлено прежде всего моей интенцией удержать МД как рамку интеллектуальных процессов. </w:t>
      </w:r>
    </w:p>
  </w:footnote>
  <w:footnote w:id="6">
    <w:p w14:paraId="4F74D220" w14:textId="54FE2576" w:rsidR="00A446D6" w:rsidRPr="00621548" w:rsidRDefault="00A446D6">
      <w:pPr>
        <w:pStyle w:val="a7"/>
        <w:rPr>
          <w:rFonts w:ascii="Arial" w:hAnsi="Arial" w:cs="Arial"/>
          <w:sz w:val="18"/>
          <w:szCs w:val="18"/>
        </w:rPr>
      </w:pPr>
      <w:bookmarkStart w:id="44" w:name="_Hlk159448506"/>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Читая </w:t>
      </w:r>
      <w:r w:rsidR="003A3697" w:rsidRPr="00621548">
        <w:rPr>
          <w:rFonts w:ascii="Arial" w:hAnsi="Arial" w:cs="Arial"/>
          <w:sz w:val="18"/>
          <w:szCs w:val="18"/>
        </w:rPr>
        <w:t xml:space="preserve">семинар </w:t>
      </w:r>
      <w:proofErr w:type="spellStart"/>
      <w:r w:rsidR="003A3697" w:rsidRPr="00621548">
        <w:rPr>
          <w:rFonts w:ascii="Arial" w:hAnsi="Arial" w:cs="Arial"/>
          <w:sz w:val="18"/>
          <w:szCs w:val="18"/>
        </w:rPr>
        <w:t>В.Я.Дубровского</w:t>
      </w:r>
      <w:proofErr w:type="spellEnd"/>
      <w:r w:rsidR="003A3697" w:rsidRPr="00621548">
        <w:rPr>
          <w:rFonts w:ascii="Arial" w:hAnsi="Arial" w:cs="Arial"/>
          <w:sz w:val="18"/>
          <w:szCs w:val="18"/>
        </w:rPr>
        <w:t xml:space="preserve"> «О понятии способа деятельности в ММК», 19.03 2012, обнаружил разночтение с его пониманием кинетики и динамики, а именно: «Согласно этому принципу, деятельность должна представляться с помощью четырех категориальных структур: (1) кинетической* (в ММК ее называли «процессом»), (2) функциональной, (3) динамической (в ММК ее называли «организованностью материала» или «морфологией») и (4) генетической (в ММК – «материал»). Я использую несколько иную системную терминологию и понимаю систему несколько иначе, чем Георгий Петрович». </w:t>
      </w:r>
      <w:bookmarkEnd w:id="44"/>
    </w:p>
  </w:footnote>
  <w:footnote w:id="7">
    <w:p w14:paraId="40C9A950" w14:textId="1F0CFC82" w:rsidR="00272555" w:rsidRPr="00621548" w:rsidRDefault="00272555" w:rsidP="00C75407">
      <w:pPr>
        <w:pStyle w:val="a7"/>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Кажется</w:t>
      </w:r>
      <w:r w:rsidR="005F245E" w:rsidRPr="00621548">
        <w:rPr>
          <w:rFonts w:ascii="Arial" w:hAnsi="Arial" w:cs="Arial"/>
          <w:sz w:val="18"/>
          <w:szCs w:val="18"/>
        </w:rPr>
        <w:t>,</w:t>
      </w:r>
      <w:r w:rsidRPr="00621548">
        <w:rPr>
          <w:rFonts w:ascii="Arial" w:hAnsi="Arial" w:cs="Arial"/>
          <w:sz w:val="18"/>
          <w:szCs w:val="18"/>
        </w:rPr>
        <w:t xml:space="preserve"> Г.П.Щедровицкий использовал для кинетических процессов термин «стационарные». Такое определение вроде бы сразу исключает их нацеленность на продукт, </w:t>
      </w:r>
      <w:r w:rsidR="005F245E" w:rsidRPr="00621548">
        <w:rPr>
          <w:rFonts w:ascii="Arial" w:hAnsi="Arial" w:cs="Arial"/>
          <w:sz w:val="18"/>
          <w:szCs w:val="18"/>
        </w:rPr>
        <w:t>не предполагает</w:t>
      </w:r>
      <w:r w:rsidRPr="00621548">
        <w:rPr>
          <w:rFonts w:ascii="Arial" w:hAnsi="Arial" w:cs="Arial"/>
          <w:sz w:val="18"/>
          <w:szCs w:val="18"/>
        </w:rPr>
        <w:t xml:space="preserve"> их продуктивности. </w:t>
      </w:r>
    </w:p>
  </w:footnote>
  <w:footnote w:id="8">
    <w:p w14:paraId="53251583" w14:textId="6F2B96DA" w:rsidR="00CD56A5" w:rsidRPr="00621548" w:rsidRDefault="00CD56A5" w:rsidP="00C75407">
      <w:pPr>
        <w:pStyle w:val="a7"/>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w:t>
      </w:r>
      <w:bookmarkStart w:id="55" w:name="_Hlk158238791"/>
      <w:r w:rsidRPr="00621548">
        <w:rPr>
          <w:rFonts w:ascii="Arial" w:hAnsi="Arial" w:cs="Arial"/>
          <w:sz w:val="18"/>
          <w:szCs w:val="18"/>
        </w:rPr>
        <w:t>На семинарах подготовки Чтений</w:t>
      </w:r>
      <w:r w:rsidR="00FB0204" w:rsidRPr="00621548">
        <w:rPr>
          <w:rFonts w:ascii="Arial" w:hAnsi="Arial" w:cs="Arial"/>
          <w:sz w:val="18"/>
          <w:szCs w:val="18"/>
        </w:rPr>
        <w:t>-2</w:t>
      </w:r>
      <w:r w:rsidRPr="00621548">
        <w:rPr>
          <w:rFonts w:ascii="Arial" w:hAnsi="Arial" w:cs="Arial"/>
          <w:sz w:val="18"/>
          <w:szCs w:val="18"/>
        </w:rPr>
        <w:t xml:space="preserve">024 отмечалось, что </w:t>
      </w:r>
      <w:r w:rsidR="00BA15AD" w:rsidRPr="00621548">
        <w:rPr>
          <w:rFonts w:ascii="Arial" w:hAnsi="Arial" w:cs="Arial"/>
          <w:sz w:val="18"/>
          <w:szCs w:val="18"/>
        </w:rPr>
        <w:t>изображение рефлекси</w:t>
      </w:r>
      <w:r w:rsidR="002336F8" w:rsidRPr="00621548">
        <w:rPr>
          <w:rFonts w:ascii="Arial" w:hAnsi="Arial" w:cs="Arial"/>
          <w:sz w:val="18"/>
          <w:szCs w:val="18"/>
        </w:rPr>
        <w:t>и</w:t>
      </w:r>
      <w:r w:rsidR="00BA15AD" w:rsidRPr="00621548">
        <w:rPr>
          <w:rFonts w:ascii="Arial" w:hAnsi="Arial" w:cs="Arial"/>
          <w:sz w:val="18"/>
          <w:szCs w:val="18"/>
        </w:rPr>
        <w:t xml:space="preserve"> </w:t>
      </w:r>
      <w:r w:rsidR="00FB0204" w:rsidRPr="00621548">
        <w:rPr>
          <w:rFonts w:ascii="Arial" w:hAnsi="Arial" w:cs="Arial"/>
          <w:sz w:val="18"/>
          <w:szCs w:val="18"/>
        </w:rPr>
        <w:t>как "</w:t>
      </w:r>
      <w:r w:rsidR="00BA15AD" w:rsidRPr="00621548">
        <w:rPr>
          <w:rFonts w:ascii="Arial" w:hAnsi="Arial" w:cs="Arial"/>
          <w:sz w:val="18"/>
          <w:szCs w:val="18"/>
        </w:rPr>
        <w:t>ходов</w:t>
      </w:r>
      <w:r w:rsidR="00FB0204" w:rsidRPr="00621548">
        <w:rPr>
          <w:rFonts w:ascii="Arial" w:hAnsi="Arial" w:cs="Arial"/>
          <w:sz w:val="18"/>
          <w:szCs w:val="18"/>
        </w:rPr>
        <w:t>"</w:t>
      </w:r>
      <w:r w:rsidR="00BA15AD" w:rsidRPr="00621548">
        <w:rPr>
          <w:rFonts w:ascii="Arial" w:hAnsi="Arial" w:cs="Arial"/>
          <w:sz w:val="18"/>
          <w:szCs w:val="18"/>
        </w:rPr>
        <w:t xml:space="preserve"> на </w:t>
      </w:r>
      <w:r w:rsidRPr="00621548">
        <w:rPr>
          <w:rFonts w:ascii="Arial" w:hAnsi="Arial" w:cs="Arial"/>
          <w:sz w:val="18"/>
          <w:szCs w:val="18"/>
        </w:rPr>
        <w:t>схем</w:t>
      </w:r>
      <w:r w:rsidR="00BA15AD" w:rsidRPr="00621548">
        <w:rPr>
          <w:rFonts w:ascii="Arial" w:hAnsi="Arial" w:cs="Arial"/>
          <w:sz w:val="18"/>
          <w:szCs w:val="18"/>
        </w:rPr>
        <w:t>е</w:t>
      </w:r>
      <w:r w:rsidRPr="00621548">
        <w:rPr>
          <w:rFonts w:ascii="Arial" w:hAnsi="Arial" w:cs="Arial"/>
          <w:sz w:val="18"/>
          <w:szCs w:val="18"/>
        </w:rPr>
        <w:t xml:space="preserve"> МД </w:t>
      </w:r>
      <w:r w:rsidR="00BA15AD" w:rsidRPr="00621548">
        <w:rPr>
          <w:rFonts w:ascii="Arial" w:hAnsi="Arial" w:cs="Arial"/>
          <w:sz w:val="18"/>
          <w:szCs w:val="18"/>
        </w:rPr>
        <w:t>– это как бы их предварительная наметка. Следовательно, схемой предположен</w:t>
      </w:r>
      <w:r w:rsidR="002336F8" w:rsidRPr="00621548">
        <w:rPr>
          <w:rFonts w:ascii="Arial" w:hAnsi="Arial" w:cs="Arial"/>
          <w:sz w:val="18"/>
          <w:szCs w:val="18"/>
        </w:rPr>
        <w:t>а более сложная и многоплановая роль рефлексии в событиях мыследеятельности</w:t>
      </w:r>
      <w:bookmarkEnd w:id="55"/>
      <w:r w:rsidR="002336F8" w:rsidRPr="00621548">
        <w:rPr>
          <w:rFonts w:ascii="Arial" w:hAnsi="Arial" w:cs="Arial"/>
          <w:sz w:val="18"/>
          <w:szCs w:val="18"/>
        </w:rPr>
        <w:t xml:space="preserve">. </w:t>
      </w:r>
    </w:p>
  </w:footnote>
  <w:footnote w:id="9">
    <w:p w14:paraId="4CE9525F" w14:textId="2335483B" w:rsidR="00A93F8B" w:rsidRPr="00621548" w:rsidRDefault="00A93F8B" w:rsidP="00C75407">
      <w:pPr>
        <w:pStyle w:val="a7"/>
        <w:spacing w:after="60"/>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w:t>
      </w:r>
      <w:bookmarkStart w:id="67" w:name="_Hlk158238918"/>
      <w:r w:rsidRPr="00621548">
        <w:rPr>
          <w:rFonts w:ascii="Arial" w:hAnsi="Arial" w:cs="Arial"/>
          <w:sz w:val="18"/>
          <w:szCs w:val="18"/>
        </w:rPr>
        <w:t xml:space="preserve">По </w:t>
      </w:r>
      <w:proofErr w:type="spellStart"/>
      <w:r w:rsidRPr="00621548">
        <w:rPr>
          <w:rFonts w:ascii="Arial" w:hAnsi="Arial" w:cs="Arial"/>
          <w:sz w:val="18"/>
          <w:szCs w:val="18"/>
        </w:rPr>
        <w:t>В.Лефевру</w:t>
      </w:r>
      <w:proofErr w:type="spellEnd"/>
      <w:r w:rsidRPr="00621548">
        <w:rPr>
          <w:rFonts w:ascii="Arial" w:hAnsi="Arial" w:cs="Arial"/>
          <w:sz w:val="18"/>
          <w:szCs w:val="18"/>
        </w:rPr>
        <w:t xml:space="preserve"> таковая система (к тому же наделенная сознанием) сопоставима по сложности с исследователем</w:t>
      </w:r>
      <w:bookmarkEnd w:id="67"/>
      <w:r w:rsidRPr="00621548">
        <w:rPr>
          <w:rFonts w:ascii="Arial" w:hAnsi="Arial" w:cs="Arial"/>
          <w:sz w:val="18"/>
          <w:szCs w:val="18"/>
        </w:rPr>
        <w:t xml:space="preserve">. </w:t>
      </w:r>
    </w:p>
  </w:footnote>
  <w:footnote w:id="10">
    <w:p w14:paraId="0B94C293" w14:textId="77777777" w:rsidR="00914482" w:rsidRPr="00621548" w:rsidRDefault="00914482" w:rsidP="00914482">
      <w:pPr>
        <w:pStyle w:val="af0"/>
        <w:spacing w:after="60"/>
      </w:pPr>
      <w:r w:rsidRPr="00621548">
        <w:t>[</w:t>
      </w:r>
      <w:r w:rsidRPr="00621548">
        <w:rPr>
          <w:rStyle w:val="a9"/>
        </w:rPr>
        <w:footnoteRef/>
      </w:r>
      <w:r w:rsidRPr="00621548">
        <w:t xml:space="preserve">] См. здесь: Виталий СААКОВ «Пространственное развитие: схематизирование, сценирование и планирование территорий деятельности» – </w:t>
      </w:r>
      <w:hyperlink r:id="rId1" w:history="1">
        <w:r w:rsidRPr="00621548">
          <w:rPr>
            <w:rStyle w:val="aa"/>
          </w:rPr>
          <w:t>https://www.priss-laboratory.net.ru/T.E.X.T.S.-/prostr-razvitie_2018.htm</w:t>
        </w:r>
      </w:hyperlink>
      <w:r w:rsidRPr="00621548">
        <w:rPr>
          <w:rStyle w:val="aa"/>
        </w:rPr>
        <w:t>,</w:t>
      </w:r>
      <w:r w:rsidRPr="00621548">
        <w:t xml:space="preserve"> «Дизайн организационно-деятельностной игры. Интуиции, утверждения, предположения» - </w:t>
      </w:r>
      <w:hyperlink r:id="rId2" w:history="1">
        <w:r w:rsidRPr="00621548">
          <w:rPr>
            <w:rStyle w:val="aa"/>
          </w:rPr>
          <w:t>https://priss-laboratory.net.ru/T.E.X.T.S.-/GP-XXV_2019-01.htm</w:t>
        </w:r>
      </w:hyperlink>
      <w:r w:rsidRPr="00621548">
        <w:t xml:space="preserve">. </w:t>
      </w:r>
    </w:p>
  </w:footnote>
  <w:footnote w:id="11">
    <w:p w14:paraId="664284A3" w14:textId="0495F6D9" w:rsidR="00E65EB1" w:rsidRPr="00621548" w:rsidRDefault="00E65EB1" w:rsidP="00E65EB1">
      <w:pPr>
        <w:pStyle w:val="af0"/>
      </w:pPr>
      <w:r w:rsidRPr="00621548">
        <w:t>[</w:t>
      </w:r>
      <w:r w:rsidRPr="00621548">
        <w:rPr>
          <w:rStyle w:val="a9"/>
        </w:rPr>
        <w:footnoteRef/>
      </w:r>
      <w:r w:rsidRPr="00621548">
        <w:t xml:space="preserve">] Исходя из </w:t>
      </w:r>
      <w:r w:rsidR="006A7E99" w:rsidRPr="00621548">
        <w:t>деятельностного подхода</w:t>
      </w:r>
      <w:r w:rsidRPr="00621548">
        <w:t xml:space="preserve">, таковые разграничения-ограничения относятся в первую очередь к ареалам деятельности и ее видам, а по сопричастности к ним и к их </w:t>
      </w:r>
      <w:r w:rsidR="006A7E99" w:rsidRPr="00621548">
        <w:t xml:space="preserve">сугубо </w:t>
      </w:r>
      <w:r w:rsidR="00267E0C" w:rsidRPr="00621548">
        <w:t xml:space="preserve">территориальным </w:t>
      </w:r>
      <w:r w:rsidRPr="00621548">
        <w:t>лока</w:t>
      </w:r>
      <w:r w:rsidR="00733C0E" w:rsidRPr="00621548">
        <w:t>циям</w:t>
      </w:r>
      <w:r w:rsidR="00267E0C" w:rsidRPr="00621548">
        <w:t>.</w:t>
      </w:r>
      <w:r w:rsidRPr="00621548">
        <w:t xml:space="preserve"> </w:t>
      </w:r>
    </w:p>
  </w:footnote>
  <w:footnote w:id="12">
    <w:p w14:paraId="794C0386" w14:textId="4864C75B" w:rsidR="0088235E" w:rsidRPr="00621548" w:rsidRDefault="00B07234" w:rsidP="00582B11">
      <w:pPr>
        <w:pStyle w:val="a7"/>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О том и другом существует обширная литература</w:t>
      </w:r>
      <w:r w:rsidR="0005642B" w:rsidRPr="00621548">
        <w:rPr>
          <w:rFonts w:ascii="Arial" w:hAnsi="Arial" w:cs="Arial"/>
          <w:sz w:val="18"/>
          <w:szCs w:val="18"/>
        </w:rPr>
        <w:t xml:space="preserve">. См. </w:t>
      </w:r>
      <w:r w:rsidR="00582B11" w:rsidRPr="00621548">
        <w:rPr>
          <w:rFonts w:ascii="Arial" w:hAnsi="Arial" w:cs="Arial"/>
          <w:sz w:val="18"/>
          <w:szCs w:val="18"/>
        </w:rPr>
        <w:t>например,</w:t>
      </w:r>
      <w:r w:rsidR="0005642B" w:rsidRPr="00621548">
        <w:rPr>
          <w:rFonts w:ascii="Arial" w:hAnsi="Arial" w:cs="Arial"/>
          <w:sz w:val="18"/>
          <w:szCs w:val="18"/>
        </w:rPr>
        <w:t xml:space="preserve"> двухтомник «Организационно-деятельностная игра». </w:t>
      </w:r>
      <w:bookmarkStart w:id="72" w:name="_Hlk158283782"/>
      <w:r w:rsidR="0005642B" w:rsidRPr="00621548">
        <w:rPr>
          <w:rFonts w:ascii="Arial" w:hAnsi="Arial" w:cs="Arial"/>
          <w:sz w:val="18"/>
          <w:szCs w:val="18"/>
        </w:rPr>
        <w:t xml:space="preserve">– </w:t>
      </w:r>
      <w:bookmarkEnd w:id="72"/>
      <w:r w:rsidR="0005642B" w:rsidRPr="00621548">
        <w:rPr>
          <w:rFonts w:ascii="Arial" w:hAnsi="Arial" w:cs="Arial"/>
          <w:sz w:val="18"/>
          <w:szCs w:val="18"/>
        </w:rPr>
        <w:t>М.: 2004</w:t>
      </w:r>
      <w:r w:rsidR="00582B11" w:rsidRPr="00621548">
        <w:rPr>
          <w:rFonts w:ascii="Arial" w:hAnsi="Arial" w:cs="Arial"/>
          <w:sz w:val="18"/>
          <w:szCs w:val="18"/>
        </w:rPr>
        <w:t xml:space="preserve">. Что касается пространственного развития, см., например – </w:t>
      </w:r>
      <w:hyperlink r:id="rId3" w:anchor="content" w:history="1">
        <w:r w:rsidR="00582B11" w:rsidRPr="00621548">
          <w:rPr>
            <w:rStyle w:val="aa"/>
            <w:rFonts w:ascii="Arial" w:hAnsi="Arial" w:cs="Arial"/>
            <w:sz w:val="18"/>
            <w:szCs w:val="18"/>
          </w:rPr>
          <w:t>В.Глазычев, П.Щедровицкий «Россия. Пространственное развитие</w:t>
        </w:r>
      </w:hyperlink>
      <w:r w:rsidR="00582B11" w:rsidRPr="00621548">
        <w:rPr>
          <w:rFonts w:ascii="Arial" w:hAnsi="Arial" w:cs="Arial"/>
          <w:sz w:val="18"/>
          <w:szCs w:val="18"/>
        </w:rPr>
        <w:t>»</w:t>
      </w:r>
      <w:r w:rsidR="0005642B" w:rsidRPr="00621548">
        <w:rPr>
          <w:rFonts w:ascii="Arial" w:hAnsi="Arial" w:cs="Arial"/>
          <w:sz w:val="18"/>
          <w:szCs w:val="18"/>
        </w:rPr>
        <w:t xml:space="preserve">. </w:t>
      </w:r>
      <w:r w:rsidR="00582B11" w:rsidRPr="00621548">
        <w:rPr>
          <w:rFonts w:ascii="Arial" w:hAnsi="Arial" w:cs="Arial"/>
          <w:sz w:val="18"/>
          <w:szCs w:val="18"/>
        </w:rPr>
        <w:t xml:space="preserve">В начале </w:t>
      </w:r>
      <w:r w:rsidR="0005642B" w:rsidRPr="00621548">
        <w:rPr>
          <w:rFonts w:ascii="Arial" w:hAnsi="Arial" w:cs="Arial"/>
          <w:sz w:val="18"/>
          <w:szCs w:val="18"/>
        </w:rPr>
        <w:t xml:space="preserve">2000-х ЦСИ ПФО </w:t>
      </w:r>
      <w:r w:rsidR="00582B11" w:rsidRPr="00621548">
        <w:rPr>
          <w:rFonts w:ascii="Arial" w:hAnsi="Arial" w:cs="Arial"/>
          <w:sz w:val="18"/>
          <w:szCs w:val="18"/>
        </w:rPr>
        <w:t xml:space="preserve">учредил Комиссию по пространственному развитию, которая формировала соответствующие материал, </w:t>
      </w:r>
      <w:r w:rsidR="008A6CC7" w:rsidRPr="00621548">
        <w:rPr>
          <w:rFonts w:ascii="Arial" w:hAnsi="Arial" w:cs="Arial"/>
          <w:sz w:val="18"/>
          <w:szCs w:val="18"/>
        </w:rPr>
        <w:t>но, к сожалению,</w:t>
      </w:r>
      <w:r w:rsidR="00582B11" w:rsidRPr="00621548">
        <w:rPr>
          <w:rFonts w:ascii="Arial" w:hAnsi="Arial" w:cs="Arial"/>
          <w:sz w:val="18"/>
          <w:szCs w:val="18"/>
        </w:rPr>
        <w:t xml:space="preserve"> электронный адрес</w:t>
      </w:r>
      <w:r w:rsidR="0005642B" w:rsidRPr="00621548">
        <w:rPr>
          <w:rFonts w:ascii="Arial" w:hAnsi="Arial" w:cs="Arial"/>
          <w:sz w:val="18"/>
          <w:szCs w:val="18"/>
        </w:rPr>
        <w:t xml:space="preserve"> </w:t>
      </w:r>
      <w:r w:rsidR="00582B11" w:rsidRPr="00621548">
        <w:rPr>
          <w:rFonts w:ascii="Arial" w:hAnsi="Arial" w:cs="Arial"/>
          <w:sz w:val="18"/>
          <w:szCs w:val="18"/>
        </w:rPr>
        <w:t>Комиссии и ее разделов</w:t>
      </w:r>
      <w:r w:rsidR="00FE3765" w:rsidRPr="00621548">
        <w:rPr>
          <w:rFonts w:ascii="Arial" w:hAnsi="Arial" w:cs="Arial"/>
          <w:sz w:val="18"/>
          <w:szCs w:val="18"/>
        </w:rPr>
        <w:t xml:space="preserve"> </w:t>
      </w:r>
      <w:r w:rsidR="00A36126" w:rsidRPr="00621548">
        <w:rPr>
          <w:rFonts w:ascii="Arial" w:hAnsi="Arial" w:cs="Arial"/>
          <w:sz w:val="18"/>
          <w:szCs w:val="18"/>
        </w:rPr>
        <w:t xml:space="preserve">– </w:t>
      </w:r>
      <w:hyperlink r:id="rId4" w:history="1">
        <w:r w:rsidR="00A36126" w:rsidRPr="00621548">
          <w:rPr>
            <w:rStyle w:val="aa"/>
            <w:rFonts w:ascii="Arial" w:hAnsi="Arial" w:cs="Arial"/>
            <w:sz w:val="18"/>
            <w:szCs w:val="18"/>
          </w:rPr>
          <w:t>http://kprpfo.chat.ru/oppr.html</w:t>
        </w:r>
      </w:hyperlink>
      <w:r w:rsidR="00A36126" w:rsidRPr="00621548">
        <w:rPr>
          <w:rFonts w:ascii="Arial" w:hAnsi="Arial" w:cs="Arial"/>
          <w:sz w:val="18"/>
          <w:szCs w:val="18"/>
        </w:rPr>
        <w:t xml:space="preserve"> – </w:t>
      </w:r>
      <w:r w:rsidR="00FE3765" w:rsidRPr="00621548">
        <w:rPr>
          <w:rFonts w:ascii="Arial" w:hAnsi="Arial" w:cs="Arial"/>
          <w:sz w:val="18"/>
          <w:szCs w:val="18"/>
        </w:rPr>
        <w:t xml:space="preserve">ныне </w:t>
      </w:r>
      <w:r w:rsidR="00A36126" w:rsidRPr="00621548">
        <w:rPr>
          <w:rFonts w:ascii="Arial" w:hAnsi="Arial" w:cs="Arial"/>
          <w:sz w:val="18"/>
          <w:szCs w:val="18"/>
        </w:rPr>
        <w:t>доступен лишь частично</w:t>
      </w:r>
      <w:r w:rsidR="008A6CC7" w:rsidRPr="00621548">
        <w:rPr>
          <w:rFonts w:ascii="Arial" w:hAnsi="Arial" w:cs="Arial"/>
          <w:sz w:val="18"/>
          <w:szCs w:val="18"/>
        </w:rPr>
        <w:t xml:space="preserve">. </w:t>
      </w:r>
    </w:p>
  </w:footnote>
  <w:footnote w:id="13">
    <w:p w14:paraId="41D8BFDC" w14:textId="15BE9B7D" w:rsidR="004264B8" w:rsidRPr="00621548" w:rsidRDefault="004264B8">
      <w:pPr>
        <w:pStyle w:val="a7"/>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Что </w:t>
      </w:r>
      <w:r w:rsidR="00301071" w:rsidRPr="00621548">
        <w:rPr>
          <w:rFonts w:ascii="Arial" w:hAnsi="Arial" w:cs="Arial"/>
          <w:sz w:val="18"/>
          <w:szCs w:val="18"/>
        </w:rPr>
        <w:t xml:space="preserve">допустимо и </w:t>
      </w:r>
      <w:r w:rsidRPr="00621548">
        <w:rPr>
          <w:rFonts w:ascii="Arial" w:hAnsi="Arial" w:cs="Arial"/>
          <w:color w:val="FF0000"/>
          <w:sz w:val="18"/>
          <w:szCs w:val="18"/>
        </w:rPr>
        <w:t xml:space="preserve">возможно </w:t>
      </w:r>
      <w:r w:rsidRPr="00621548">
        <w:rPr>
          <w:rFonts w:ascii="Arial" w:hAnsi="Arial" w:cs="Arial"/>
          <w:sz w:val="18"/>
          <w:szCs w:val="18"/>
        </w:rPr>
        <w:t xml:space="preserve">в обстоятельствах «нормальных». </w:t>
      </w:r>
    </w:p>
  </w:footnote>
  <w:footnote w:id="14">
    <w:p w14:paraId="5E0CB876" w14:textId="506DD038" w:rsidR="00847328" w:rsidRPr="00621548" w:rsidRDefault="00847328">
      <w:pPr>
        <w:pStyle w:val="a7"/>
        <w:rPr>
          <w:rFonts w:ascii="Arial" w:hAnsi="Arial" w:cs="Arial"/>
          <w:sz w:val="18"/>
          <w:szCs w:val="18"/>
        </w:rPr>
      </w:pPr>
      <w:r w:rsidRPr="00621548">
        <w:rPr>
          <w:rFonts w:ascii="Arial" w:hAnsi="Arial" w:cs="Arial"/>
          <w:sz w:val="18"/>
          <w:szCs w:val="18"/>
        </w:rPr>
        <w:t>[</w:t>
      </w:r>
      <w:r w:rsidRPr="00621548">
        <w:rPr>
          <w:rStyle w:val="a9"/>
          <w:rFonts w:ascii="Arial" w:hAnsi="Arial" w:cs="Arial"/>
          <w:sz w:val="18"/>
          <w:szCs w:val="18"/>
        </w:rPr>
        <w:footnoteRef/>
      </w:r>
      <w:r w:rsidRPr="00621548">
        <w:rPr>
          <w:rFonts w:ascii="Arial" w:hAnsi="Arial" w:cs="Arial"/>
          <w:sz w:val="18"/>
          <w:szCs w:val="18"/>
        </w:rPr>
        <w:t xml:space="preserve">] </w:t>
      </w:r>
      <w:r w:rsidR="009271A7" w:rsidRPr="00621548">
        <w:rPr>
          <w:rFonts w:ascii="Arial" w:hAnsi="Arial" w:cs="Arial"/>
          <w:sz w:val="18"/>
          <w:szCs w:val="18"/>
        </w:rPr>
        <w:t xml:space="preserve">Мой старинный приятель одно время был страстным почитателем </w:t>
      </w:r>
      <w:r w:rsidRPr="00621548">
        <w:rPr>
          <w:rFonts w:ascii="Arial" w:hAnsi="Arial" w:cs="Arial"/>
          <w:sz w:val="18"/>
          <w:szCs w:val="18"/>
        </w:rPr>
        <w:t>дайвинг</w:t>
      </w:r>
      <w:r w:rsidR="009271A7" w:rsidRPr="00621548">
        <w:rPr>
          <w:rFonts w:ascii="Arial" w:hAnsi="Arial" w:cs="Arial"/>
          <w:sz w:val="18"/>
          <w:szCs w:val="18"/>
        </w:rPr>
        <w:t>а</w:t>
      </w:r>
      <w:r w:rsidRPr="00621548">
        <w:rPr>
          <w:rFonts w:ascii="Arial" w:hAnsi="Arial" w:cs="Arial"/>
          <w:sz w:val="18"/>
          <w:szCs w:val="18"/>
        </w:rPr>
        <w:t xml:space="preserve"> </w:t>
      </w:r>
      <w:r w:rsidR="009271A7" w:rsidRPr="00621548">
        <w:rPr>
          <w:rFonts w:ascii="Arial" w:hAnsi="Arial" w:cs="Arial"/>
          <w:sz w:val="18"/>
          <w:szCs w:val="18"/>
        </w:rPr>
        <w:t>и поэтому накопил массу историй и сюжетов, как анекдотичных, так и экзистенциальных. Дайвинг по большей части групповое занятие. При этом группы разбиваются на пары, разбивка более чем на двух чревата</w:t>
      </w:r>
      <w:r w:rsidR="0075675A" w:rsidRPr="00621548">
        <w:rPr>
          <w:rFonts w:ascii="Arial" w:hAnsi="Arial" w:cs="Arial"/>
          <w:sz w:val="18"/>
          <w:szCs w:val="18"/>
        </w:rPr>
        <w:t xml:space="preserve">, т.к. вместо обоюдной </w:t>
      </w:r>
      <w:r w:rsidR="00265281" w:rsidRPr="00621548">
        <w:rPr>
          <w:rFonts w:ascii="Arial" w:hAnsi="Arial" w:cs="Arial"/>
          <w:sz w:val="18"/>
          <w:szCs w:val="18"/>
        </w:rPr>
        <w:t xml:space="preserve">объективирующей </w:t>
      </w:r>
      <w:r w:rsidR="0075675A" w:rsidRPr="00621548">
        <w:rPr>
          <w:rFonts w:ascii="Arial" w:hAnsi="Arial" w:cs="Arial"/>
          <w:sz w:val="18"/>
          <w:szCs w:val="18"/>
        </w:rPr>
        <w:t xml:space="preserve">рефлексии </w:t>
      </w:r>
      <w:r w:rsidR="00265281" w:rsidRPr="00621548">
        <w:rPr>
          <w:rFonts w:ascii="Arial" w:hAnsi="Arial" w:cs="Arial"/>
          <w:sz w:val="18"/>
          <w:szCs w:val="18"/>
        </w:rPr>
        <w:t xml:space="preserve">намерений </w:t>
      </w:r>
      <w:r w:rsidR="0075675A" w:rsidRPr="00621548">
        <w:rPr>
          <w:rFonts w:ascii="Arial" w:hAnsi="Arial" w:cs="Arial"/>
          <w:sz w:val="18"/>
          <w:szCs w:val="18"/>
        </w:rPr>
        <w:t>у тройки-четверки дайверов</w:t>
      </w:r>
      <w:r w:rsidR="009271A7" w:rsidRPr="00621548">
        <w:rPr>
          <w:rFonts w:ascii="Arial" w:hAnsi="Arial" w:cs="Arial"/>
          <w:sz w:val="18"/>
          <w:szCs w:val="18"/>
        </w:rPr>
        <w:t xml:space="preserve"> </w:t>
      </w:r>
      <w:r w:rsidR="00265281" w:rsidRPr="00621548">
        <w:rPr>
          <w:rFonts w:ascii="Arial" w:hAnsi="Arial" w:cs="Arial"/>
          <w:sz w:val="18"/>
          <w:szCs w:val="18"/>
        </w:rPr>
        <w:t xml:space="preserve">в любых нештатных неплановых обстоятельствах </w:t>
      </w:r>
      <w:r w:rsidR="007452ED" w:rsidRPr="00621548">
        <w:rPr>
          <w:rFonts w:ascii="Arial" w:hAnsi="Arial" w:cs="Arial"/>
          <w:sz w:val="18"/>
          <w:szCs w:val="18"/>
        </w:rPr>
        <w:t xml:space="preserve">возникают </w:t>
      </w:r>
      <w:r w:rsidR="00265281" w:rsidRPr="00621548">
        <w:rPr>
          <w:rFonts w:ascii="Arial" w:hAnsi="Arial" w:cs="Arial"/>
          <w:sz w:val="18"/>
          <w:szCs w:val="18"/>
        </w:rPr>
        <w:t xml:space="preserve">аберрации сознания.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59A5E" w14:textId="20375E2C" w:rsidR="00ED1E03" w:rsidRDefault="00ED1E03" w:rsidP="00ED1E03">
    <w:pPr>
      <w:jc w:val="center"/>
    </w:pPr>
    <w:r w:rsidRPr="00ED1E03">
      <w:rPr>
        <w:rFonts w:ascii="Arial" w:hAnsi="Arial" w:cs="Arial"/>
        <w:sz w:val="14"/>
        <w:szCs w:val="14"/>
      </w:rPr>
      <w:t>ЧТЕНИЯ ПАМЯТИ ГП «</w:t>
    </w:r>
    <w:r w:rsidR="007E5ABE">
      <w:rPr>
        <w:rFonts w:ascii="Arial" w:hAnsi="Arial" w:cs="Arial"/>
        <w:sz w:val="14"/>
        <w:szCs w:val="14"/>
      </w:rPr>
      <w:t>РЕФЛЕКСИЯ</w:t>
    </w:r>
    <w:r w:rsidRPr="00ED1E03">
      <w:rPr>
        <w:rFonts w:ascii="Arial" w:hAnsi="Arial" w:cs="Arial"/>
        <w:sz w:val="14"/>
        <w:szCs w:val="14"/>
      </w:rPr>
      <w:t>» 202</w:t>
    </w:r>
    <w:r w:rsidR="004D7439">
      <w:rPr>
        <w:rFonts w:ascii="Arial" w:hAnsi="Arial" w:cs="Arial"/>
        <w:sz w:val="14"/>
        <w:szCs w:val="14"/>
      </w:rPr>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E03"/>
    <w:rsid w:val="00001D5E"/>
    <w:rsid w:val="00002ADD"/>
    <w:rsid w:val="000045DB"/>
    <w:rsid w:val="0000626B"/>
    <w:rsid w:val="000065D8"/>
    <w:rsid w:val="000101C4"/>
    <w:rsid w:val="00013EFA"/>
    <w:rsid w:val="000153F9"/>
    <w:rsid w:val="0001541B"/>
    <w:rsid w:val="00016826"/>
    <w:rsid w:val="00017693"/>
    <w:rsid w:val="0002045F"/>
    <w:rsid w:val="00021A51"/>
    <w:rsid w:val="00024994"/>
    <w:rsid w:val="000279C5"/>
    <w:rsid w:val="000302ED"/>
    <w:rsid w:val="00030F67"/>
    <w:rsid w:val="00031F0A"/>
    <w:rsid w:val="00040E35"/>
    <w:rsid w:val="00043B94"/>
    <w:rsid w:val="00043C23"/>
    <w:rsid w:val="000500FA"/>
    <w:rsid w:val="00050B63"/>
    <w:rsid w:val="00053125"/>
    <w:rsid w:val="0005642B"/>
    <w:rsid w:val="000570E5"/>
    <w:rsid w:val="000579B5"/>
    <w:rsid w:val="00062D09"/>
    <w:rsid w:val="00065155"/>
    <w:rsid w:val="00065D05"/>
    <w:rsid w:val="00071607"/>
    <w:rsid w:val="0007206A"/>
    <w:rsid w:val="00072A78"/>
    <w:rsid w:val="00072EC4"/>
    <w:rsid w:val="000740CD"/>
    <w:rsid w:val="00075476"/>
    <w:rsid w:val="00075B46"/>
    <w:rsid w:val="00075DF8"/>
    <w:rsid w:val="00075F90"/>
    <w:rsid w:val="0007778D"/>
    <w:rsid w:val="000804DC"/>
    <w:rsid w:val="00082F21"/>
    <w:rsid w:val="0008521D"/>
    <w:rsid w:val="00085B80"/>
    <w:rsid w:val="000A159C"/>
    <w:rsid w:val="000A31E7"/>
    <w:rsid w:val="000A5354"/>
    <w:rsid w:val="000A579C"/>
    <w:rsid w:val="000A597D"/>
    <w:rsid w:val="000B25C1"/>
    <w:rsid w:val="000B2DEE"/>
    <w:rsid w:val="000B41D3"/>
    <w:rsid w:val="000C13D6"/>
    <w:rsid w:val="000C3466"/>
    <w:rsid w:val="000C62BC"/>
    <w:rsid w:val="000D193C"/>
    <w:rsid w:val="000D7EE7"/>
    <w:rsid w:val="000E1E48"/>
    <w:rsid w:val="000E61FE"/>
    <w:rsid w:val="000E6A9E"/>
    <w:rsid w:val="000E7CA2"/>
    <w:rsid w:val="000F1117"/>
    <w:rsid w:val="00101937"/>
    <w:rsid w:val="00101C8E"/>
    <w:rsid w:val="00102150"/>
    <w:rsid w:val="001024DC"/>
    <w:rsid w:val="00104556"/>
    <w:rsid w:val="001047FE"/>
    <w:rsid w:val="0010529E"/>
    <w:rsid w:val="0011361D"/>
    <w:rsid w:val="00116285"/>
    <w:rsid w:val="001214FC"/>
    <w:rsid w:val="00122BB1"/>
    <w:rsid w:val="001238E3"/>
    <w:rsid w:val="001303CB"/>
    <w:rsid w:val="0013160E"/>
    <w:rsid w:val="001327DD"/>
    <w:rsid w:val="00132C16"/>
    <w:rsid w:val="0013798B"/>
    <w:rsid w:val="00140530"/>
    <w:rsid w:val="00141634"/>
    <w:rsid w:val="00141F4E"/>
    <w:rsid w:val="00151CF6"/>
    <w:rsid w:val="00152BEF"/>
    <w:rsid w:val="00156F1E"/>
    <w:rsid w:val="00166802"/>
    <w:rsid w:val="00166C37"/>
    <w:rsid w:val="00167471"/>
    <w:rsid w:val="0017022F"/>
    <w:rsid w:val="00170617"/>
    <w:rsid w:val="001717FC"/>
    <w:rsid w:val="00171E80"/>
    <w:rsid w:val="00175930"/>
    <w:rsid w:val="00183531"/>
    <w:rsid w:val="0019166A"/>
    <w:rsid w:val="001921AC"/>
    <w:rsid w:val="001927AE"/>
    <w:rsid w:val="0019333C"/>
    <w:rsid w:val="00193E86"/>
    <w:rsid w:val="00193ED1"/>
    <w:rsid w:val="0019413D"/>
    <w:rsid w:val="00195611"/>
    <w:rsid w:val="00197D31"/>
    <w:rsid w:val="001A1565"/>
    <w:rsid w:val="001A1CB3"/>
    <w:rsid w:val="001A247E"/>
    <w:rsid w:val="001A2604"/>
    <w:rsid w:val="001B2059"/>
    <w:rsid w:val="001B4A90"/>
    <w:rsid w:val="001C29D0"/>
    <w:rsid w:val="001D0CE0"/>
    <w:rsid w:val="001D2103"/>
    <w:rsid w:val="001D6219"/>
    <w:rsid w:val="001D6793"/>
    <w:rsid w:val="001D682F"/>
    <w:rsid w:val="001E03AF"/>
    <w:rsid w:val="001E5772"/>
    <w:rsid w:val="001E720E"/>
    <w:rsid w:val="001E79F6"/>
    <w:rsid w:val="001F065A"/>
    <w:rsid w:val="001F1E24"/>
    <w:rsid w:val="001F2125"/>
    <w:rsid w:val="001F5B90"/>
    <w:rsid w:val="001F6779"/>
    <w:rsid w:val="00200937"/>
    <w:rsid w:val="00203D4C"/>
    <w:rsid w:val="00207D6C"/>
    <w:rsid w:val="00212444"/>
    <w:rsid w:val="00212E6E"/>
    <w:rsid w:val="00214594"/>
    <w:rsid w:val="00216EFD"/>
    <w:rsid w:val="0021746F"/>
    <w:rsid w:val="0022361F"/>
    <w:rsid w:val="00225315"/>
    <w:rsid w:val="0022538F"/>
    <w:rsid w:val="00225957"/>
    <w:rsid w:val="00226D32"/>
    <w:rsid w:val="0022724A"/>
    <w:rsid w:val="0023139F"/>
    <w:rsid w:val="002316D7"/>
    <w:rsid w:val="002317FD"/>
    <w:rsid w:val="00233502"/>
    <w:rsid w:val="002336F8"/>
    <w:rsid w:val="00236CB6"/>
    <w:rsid w:val="00236FAB"/>
    <w:rsid w:val="002405C2"/>
    <w:rsid w:val="0024150E"/>
    <w:rsid w:val="002420EC"/>
    <w:rsid w:val="002436E9"/>
    <w:rsid w:val="0024599D"/>
    <w:rsid w:val="00247188"/>
    <w:rsid w:val="00247EE1"/>
    <w:rsid w:val="002526E0"/>
    <w:rsid w:val="002536AC"/>
    <w:rsid w:val="002555A4"/>
    <w:rsid w:val="00255B1F"/>
    <w:rsid w:val="002561B3"/>
    <w:rsid w:val="00260B60"/>
    <w:rsid w:val="00262546"/>
    <w:rsid w:val="00262E21"/>
    <w:rsid w:val="00265281"/>
    <w:rsid w:val="00266055"/>
    <w:rsid w:val="00267541"/>
    <w:rsid w:val="00267E0C"/>
    <w:rsid w:val="0027123B"/>
    <w:rsid w:val="00272555"/>
    <w:rsid w:val="0027273A"/>
    <w:rsid w:val="00274DB1"/>
    <w:rsid w:val="0028138E"/>
    <w:rsid w:val="00281AE6"/>
    <w:rsid w:val="002824BF"/>
    <w:rsid w:val="00283188"/>
    <w:rsid w:val="00284FA8"/>
    <w:rsid w:val="00286889"/>
    <w:rsid w:val="00290783"/>
    <w:rsid w:val="002A0FA1"/>
    <w:rsid w:val="002A131A"/>
    <w:rsid w:val="002A1ED0"/>
    <w:rsid w:val="002B3592"/>
    <w:rsid w:val="002C2E76"/>
    <w:rsid w:val="002C3DF5"/>
    <w:rsid w:val="002C4438"/>
    <w:rsid w:val="002C4825"/>
    <w:rsid w:val="002C5348"/>
    <w:rsid w:val="002D639C"/>
    <w:rsid w:val="002E04B6"/>
    <w:rsid w:val="002E06F0"/>
    <w:rsid w:val="002E0BC6"/>
    <w:rsid w:val="002E6209"/>
    <w:rsid w:val="002E6D6E"/>
    <w:rsid w:val="002F0351"/>
    <w:rsid w:val="002F2730"/>
    <w:rsid w:val="002F4160"/>
    <w:rsid w:val="002F4B58"/>
    <w:rsid w:val="002F5BCC"/>
    <w:rsid w:val="002F5CE8"/>
    <w:rsid w:val="002F697A"/>
    <w:rsid w:val="0030092C"/>
    <w:rsid w:val="00300E9E"/>
    <w:rsid w:val="00301041"/>
    <w:rsid w:val="00301071"/>
    <w:rsid w:val="00301107"/>
    <w:rsid w:val="00306526"/>
    <w:rsid w:val="00307B59"/>
    <w:rsid w:val="00312C19"/>
    <w:rsid w:val="00315557"/>
    <w:rsid w:val="00316A26"/>
    <w:rsid w:val="00320B5E"/>
    <w:rsid w:val="00321A77"/>
    <w:rsid w:val="00327D76"/>
    <w:rsid w:val="00330399"/>
    <w:rsid w:val="00330DCB"/>
    <w:rsid w:val="00334EF3"/>
    <w:rsid w:val="00335D04"/>
    <w:rsid w:val="00337D88"/>
    <w:rsid w:val="00347FD8"/>
    <w:rsid w:val="0035030B"/>
    <w:rsid w:val="003522B8"/>
    <w:rsid w:val="00352D83"/>
    <w:rsid w:val="00356447"/>
    <w:rsid w:val="00357576"/>
    <w:rsid w:val="00360D2B"/>
    <w:rsid w:val="00360F2D"/>
    <w:rsid w:val="00362B63"/>
    <w:rsid w:val="003644AE"/>
    <w:rsid w:val="00376367"/>
    <w:rsid w:val="00376B3A"/>
    <w:rsid w:val="00382060"/>
    <w:rsid w:val="003863E6"/>
    <w:rsid w:val="0039242B"/>
    <w:rsid w:val="0039277E"/>
    <w:rsid w:val="003A3697"/>
    <w:rsid w:val="003A36A8"/>
    <w:rsid w:val="003A58C6"/>
    <w:rsid w:val="003B0E8F"/>
    <w:rsid w:val="003B104B"/>
    <w:rsid w:val="003B4E74"/>
    <w:rsid w:val="003B5CD3"/>
    <w:rsid w:val="003B68FE"/>
    <w:rsid w:val="003B7595"/>
    <w:rsid w:val="003C132F"/>
    <w:rsid w:val="003C272E"/>
    <w:rsid w:val="003C2A21"/>
    <w:rsid w:val="003C6A5C"/>
    <w:rsid w:val="003D15D7"/>
    <w:rsid w:val="003D1CC8"/>
    <w:rsid w:val="003D2900"/>
    <w:rsid w:val="003D75F0"/>
    <w:rsid w:val="003E1488"/>
    <w:rsid w:val="003E157B"/>
    <w:rsid w:val="003E1BB2"/>
    <w:rsid w:val="003E397C"/>
    <w:rsid w:val="003E52F1"/>
    <w:rsid w:val="003E5516"/>
    <w:rsid w:val="003E55F3"/>
    <w:rsid w:val="003E5EB6"/>
    <w:rsid w:val="003E76DB"/>
    <w:rsid w:val="003F3332"/>
    <w:rsid w:val="003F47BD"/>
    <w:rsid w:val="003F4EF5"/>
    <w:rsid w:val="00400598"/>
    <w:rsid w:val="004019E3"/>
    <w:rsid w:val="004019E4"/>
    <w:rsid w:val="004054F3"/>
    <w:rsid w:val="00406DF4"/>
    <w:rsid w:val="004079AC"/>
    <w:rsid w:val="0041060C"/>
    <w:rsid w:val="00410F78"/>
    <w:rsid w:val="0041222E"/>
    <w:rsid w:val="004124C1"/>
    <w:rsid w:val="004237E9"/>
    <w:rsid w:val="00425830"/>
    <w:rsid w:val="00425F5C"/>
    <w:rsid w:val="004264B8"/>
    <w:rsid w:val="00430611"/>
    <w:rsid w:val="00432C01"/>
    <w:rsid w:val="004439AD"/>
    <w:rsid w:val="00443BCC"/>
    <w:rsid w:val="00443EA5"/>
    <w:rsid w:val="004461A1"/>
    <w:rsid w:val="004500FE"/>
    <w:rsid w:val="00450637"/>
    <w:rsid w:val="00451A3E"/>
    <w:rsid w:val="004523C6"/>
    <w:rsid w:val="00454428"/>
    <w:rsid w:val="00461693"/>
    <w:rsid w:val="00461C0C"/>
    <w:rsid w:val="00467DA5"/>
    <w:rsid w:val="00472A82"/>
    <w:rsid w:val="00472AB6"/>
    <w:rsid w:val="00472EE9"/>
    <w:rsid w:val="004730FF"/>
    <w:rsid w:val="00473136"/>
    <w:rsid w:val="0047757E"/>
    <w:rsid w:val="004807E2"/>
    <w:rsid w:val="00483D62"/>
    <w:rsid w:val="00484F9E"/>
    <w:rsid w:val="00486911"/>
    <w:rsid w:val="00490EAE"/>
    <w:rsid w:val="00491DC2"/>
    <w:rsid w:val="00493D3F"/>
    <w:rsid w:val="004955D6"/>
    <w:rsid w:val="004A2712"/>
    <w:rsid w:val="004A2E1E"/>
    <w:rsid w:val="004A30C8"/>
    <w:rsid w:val="004B0F89"/>
    <w:rsid w:val="004B1895"/>
    <w:rsid w:val="004B2E79"/>
    <w:rsid w:val="004B46E2"/>
    <w:rsid w:val="004B5860"/>
    <w:rsid w:val="004B7392"/>
    <w:rsid w:val="004B7A3C"/>
    <w:rsid w:val="004D0957"/>
    <w:rsid w:val="004D1CDB"/>
    <w:rsid w:val="004D20B7"/>
    <w:rsid w:val="004D4538"/>
    <w:rsid w:val="004D5C17"/>
    <w:rsid w:val="004D7439"/>
    <w:rsid w:val="004D7B67"/>
    <w:rsid w:val="004E0E17"/>
    <w:rsid w:val="004E27DE"/>
    <w:rsid w:val="004E29F3"/>
    <w:rsid w:val="004E65FB"/>
    <w:rsid w:val="004E709A"/>
    <w:rsid w:val="004E7718"/>
    <w:rsid w:val="004F0029"/>
    <w:rsid w:val="004F439D"/>
    <w:rsid w:val="004F441F"/>
    <w:rsid w:val="004F4E70"/>
    <w:rsid w:val="004F5A65"/>
    <w:rsid w:val="004F7491"/>
    <w:rsid w:val="00500897"/>
    <w:rsid w:val="00500F07"/>
    <w:rsid w:val="00501EC4"/>
    <w:rsid w:val="00503D12"/>
    <w:rsid w:val="00504E71"/>
    <w:rsid w:val="005074C5"/>
    <w:rsid w:val="005120C7"/>
    <w:rsid w:val="00515151"/>
    <w:rsid w:val="00515D45"/>
    <w:rsid w:val="00522377"/>
    <w:rsid w:val="005226EC"/>
    <w:rsid w:val="00523786"/>
    <w:rsid w:val="00527B66"/>
    <w:rsid w:val="00530EA9"/>
    <w:rsid w:val="00531234"/>
    <w:rsid w:val="00531539"/>
    <w:rsid w:val="00531AD3"/>
    <w:rsid w:val="00533506"/>
    <w:rsid w:val="00541942"/>
    <w:rsid w:val="00542ADD"/>
    <w:rsid w:val="00544030"/>
    <w:rsid w:val="0054455C"/>
    <w:rsid w:val="0054654B"/>
    <w:rsid w:val="00547D33"/>
    <w:rsid w:val="005516F4"/>
    <w:rsid w:val="00551D5C"/>
    <w:rsid w:val="00553A71"/>
    <w:rsid w:val="00554E54"/>
    <w:rsid w:val="005569C4"/>
    <w:rsid w:val="00557AD2"/>
    <w:rsid w:val="0056112C"/>
    <w:rsid w:val="0056167D"/>
    <w:rsid w:val="005631D9"/>
    <w:rsid w:val="00565A80"/>
    <w:rsid w:val="00570058"/>
    <w:rsid w:val="005724EB"/>
    <w:rsid w:val="00573BF9"/>
    <w:rsid w:val="00573EA1"/>
    <w:rsid w:val="00574490"/>
    <w:rsid w:val="00575EDF"/>
    <w:rsid w:val="0057717C"/>
    <w:rsid w:val="005822F3"/>
    <w:rsid w:val="00582B11"/>
    <w:rsid w:val="0058482B"/>
    <w:rsid w:val="005921F2"/>
    <w:rsid w:val="00593146"/>
    <w:rsid w:val="005A0F2E"/>
    <w:rsid w:val="005B55B6"/>
    <w:rsid w:val="005B5B93"/>
    <w:rsid w:val="005C0201"/>
    <w:rsid w:val="005C1300"/>
    <w:rsid w:val="005C20A7"/>
    <w:rsid w:val="005C525C"/>
    <w:rsid w:val="005C6B54"/>
    <w:rsid w:val="005D15F7"/>
    <w:rsid w:val="005D6F16"/>
    <w:rsid w:val="005D7A57"/>
    <w:rsid w:val="005E474B"/>
    <w:rsid w:val="005E6100"/>
    <w:rsid w:val="005E70F4"/>
    <w:rsid w:val="005F049B"/>
    <w:rsid w:val="005F245E"/>
    <w:rsid w:val="005F6FE2"/>
    <w:rsid w:val="005F7248"/>
    <w:rsid w:val="006013EE"/>
    <w:rsid w:val="0060322B"/>
    <w:rsid w:val="00603E4F"/>
    <w:rsid w:val="006048F0"/>
    <w:rsid w:val="006054FD"/>
    <w:rsid w:val="00606649"/>
    <w:rsid w:val="0061409C"/>
    <w:rsid w:val="006161BD"/>
    <w:rsid w:val="00616F6A"/>
    <w:rsid w:val="00621548"/>
    <w:rsid w:val="00626CEE"/>
    <w:rsid w:val="00626E54"/>
    <w:rsid w:val="00630AD1"/>
    <w:rsid w:val="0063262E"/>
    <w:rsid w:val="00632A81"/>
    <w:rsid w:val="00633C76"/>
    <w:rsid w:val="00635C46"/>
    <w:rsid w:val="006365D3"/>
    <w:rsid w:val="00637C0F"/>
    <w:rsid w:val="0064302E"/>
    <w:rsid w:val="00643D09"/>
    <w:rsid w:val="006450F6"/>
    <w:rsid w:val="00645706"/>
    <w:rsid w:val="00650200"/>
    <w:rsid w:val="00653D37"/>
    <w:rsid w:val="006560FE"/>
    <w:rsid w:val="00656EA8"/>
    <w:rsid w:val="00661A0C"/>
    <w:rsid w:val="00661C35"/>
    <w:rsid w:val="0067319C"/>
    <w:rsid w:val="00682269"/>
    <w:rsid w:val="0068358E"/>
    <w:rsid w:val="00683F17"/>
    <w:rsid w:val="00684EFE"/>
    <w:rsid w:val="006851B1"/>
    <w:rsid w:val="006852C1"/>
    <w:rsid w:val="00692845"/>
    <w:rsid w:val="00694E10"/>
    <w:rsid w:val="006958C0"/>
    <w:rsid w:val="00696B70"/>
    <w:rsid w:val="00696D57"/>
    <w:rsid w:val="00697727"/>
    <w:rsid w:val="006A15B9"/>
    <w:rsid w:val="006A250D"/>
    <w:rsid w:val="006A7667"/>
    <w:rsid w:val="006A793A"/>
    <w:rsid w:val="006A7E99"/>
    <w:rsid w:val="006B00F1"/>
    <w:rsid w:val="006B11AB"/>
    <w:rsid w:val="006B201C"/>
    <w:rsid w:val="006B2A5F"/>
    <w:rsid w:val="006B3FD7"/>
    <w:rsid w:val="006B4349"/>
    <w:rsid w:val="006B70D2"/>
    <w:rsid w:val="006C4791"/>
    <w:rsid w:val="006C4EB9"/>
    <w:rsid w:val="006C5625"/>
    <w:rsid w:val="006D0D67"/>
    <w:rsid w:val="006D0D9D"/>
    <w:rsid w:val="006D2574"/>
    <w:rsid w:val="006D336A"/>
    <w:rsid w:val="006E14F0"/>
    <w:rsid w:val="006E2A55"/>
    <w:rsid w:val="006E403C"/>
    <w:rsid w:val="006E7A21"/>
    <w:rsid w:val="006F0A08"/>
    <w:rsid w:val="006F2B57"/>
    <w:rsid w:val="006F38CA"/>
    <w:rsid w:val="006F7B10"/>
    <w:rsid w:val="00700014"/>
    <w:rsid w:val="007015C7"/>
    <w:rsid w:val="00703741"/>
    <w:rsid w:val="00703801"/>
    <w:rsid w:val="00710B78"/>
    <w:rsid w:val="00710F64"/>
    <w:rsid w:val="00714C11"/>
    <w:rsid w:val="00720032"/>
    <w:rsid w:val="00723C69"/>
    <w:rsid w:val="00730A25"/>
    <w:rsid w:val="00733C0E"/>
    <w:rsid w:val="0073607C"/>
    <w:rsid w:val="0073743A"/>
    <w:rsid w:val="00740EF1"/>
    <w:rsid w:val="00742D2D"/>
    <w:rsid w:val="00744661"/>
    <w:rsid w:val="007452ED"/>
    <w:rsid w:val="00746CC2"/>
    <w:rsid w:val="00747939"/>
    <w:rsid w:val="00751463"/>
    <w:rsid w:val="007540AB"/>
    <w:rsid w:val="0075675A"/>
    <w:rsid w:val="00760A81"/>
    <w:rsid w:val="0076681D"/>
    <w:rsid w:val="00776138"/>
    <w:rsid w:val="00777E9F"/>
    <w:rsid w:val="00781B08"/>
    <w:rsid w:val="00782445"/>
    <w:rsid w:val="00785B4C"/>
    <w:rsid w:val="00785C78"/>
    <w:rsid w:val="0078612E"/>
    <w:rsid w:val="0078670C"/>
    <w:rsid w:val="0078707F"/>
    <w:rsid w:val="00787E96"/>
    <w:rsid w:val="007914F1"/>
    <w:rsid w:val="00791686"/>
    <w:rsid w:val="00791CCD"/>
    <w:rsid w:val="00794C60"/>
    <w:rsid w:val="00794EC9"/>
    <w:rsid w:val="00794EF3"/>
    <w:rsid w:val="0079586B"/>
    <w:rsid w:val="0079595D"/>
    <w:rsid w:val="00797DD5"/>
    <w:rsid w:val="007B086D"/>
    <w:rsid w:val="007B0EA8"/>
    <w:rsid w:val="007B1FD7"/>
    <w:rsid w:val="007B2218"/>
    <w:rsid w:val="007B6F8B"/>
    <w:rsid w:val="007B7D00"/>
    <w:rsid w:val="007C22A4"/>
    <w:rsid w:val="007C2DBF"/>
    <w:rsid w:val="007C4500"/>
    <w:rsid w:val="007C4709"/>
    <w:rsid w:val="007C5286"/>
    <w:rsid w:val="007C55CB"/>
    <w:rsid w:val="007C676A"/>
    <w:rsid w:val="007D2012"/>
    <w:rsid w:val="007D4F63"/>
    <w:rsid w:val="007D5C8F"/>
    <w:rsid w:val="007E4F41"/>
    <w:rsid w:val="007E5ABE"/>
    <w:rsid w:val="007E6399"/>
    <w:rsid w:val="007E7CE7"/>
    <w:rsid w:val="007F4CA9"/>
    <w:rsid w:val="007F52F8"/>
    <w:rsid w:val="0080364C"/>
    <w:rsid w:val="00806040"/>
    <w:rsid w:val="00811AB1"/>
    <w:rsid w:val="00814E54"/>
    <w:rsid w:val="00815223"/>
    <w:rsid w:val="0082255F"/>
    <w:rsid w:val="00823733"/>
    <w:rsid w:val="00824A29"/>
    <w:rsid w:val="0083186E"/>
    <w:rsid w:val="008347D8"/>
    <w:rsid w:val="008347EB"/>
    <w:rsid w:val="00836B16"/>
    <w:rsid w:val="00836CFE"/>
    <w:rsid w:val="008419CB"/>
    <w:rsid w:val="00845168"/>
    <w:rsid w:val="00846043"/>
    <w:rsid w:val="00847328"/>
    <w:rsid w:val="00850BD6"/>
    <w:rsid w:val="0085264A"/>
    <w:rsid w:val="008536FF"/>
    <w:rsid w:val="00854099"/>
    <w:rsid w:val="008556FA"/>
    <w:rsid w:val="008562A7"/>
    <w:rsid w:val="00865208"/>
    <w:rsid w:val="008666E0"/>
    <w:rsid w:val="008669A8"/>
    <w:rsid w:val="00874408"/>
    <w:rsid w:val="00874BDC"/>
    <w:rsid w:val="00880DA3"/>
    <w:rsid w:val="008815E5"/>
    <w:rsid w:val="0088235E"/>
    <w:rsid w:val="008855CD"/>
    <w:rsid w:val="00887684"/>
    <w:rsid w:val="008906CC"/>
    <w:rsid w:val="00890920"/>
    <w:rsid w:val="00891407"/>
    <w:rsid w:val="008932DA"/>
    <w:rsid w:val="00893636"/>
    <w:rsid w:val="0089460E"/>
    <w:rsid w:val="008A14A7"/>
    <w:rsid w:val="008A2F9C"/>
    <w:rsid w:val="008A6CC7"/>
    <w:rsid w:val="008B0A5F"/>
    <w:rsid w:val="008B36E4"/>
    <w:rsid w:val="008B38A3"/>
    <w:rsid w:val="008B7C5D"/>
    <w:rsid w:val="008B7C69"/>
    <w:rsid w:val="008C6625"/>
    <w:rsid w:val="008C78BD"/>
    <w:rsid w:val="008D12A7"/>
    <w:rsid w:val="008D22EE"/>
    <w:rsid w:val="008D4546"/>
    <w:rsid w:val="008D5FEC"/>
    <w:rsid w:val="008D60A9"/>
    <w:rsid w:val="008D6B96"/>
    <w:rsid w:val="008D7103"/>
    <w:rsid w:val="008E41AD"/>
    <w:rsid w:val="008E5083"/>
    <w:rsid w:val="008E6E9F"/>
    <w:rsid w:val="008F7425"/>
    <w:rsid w:val="00900E19"/>
    <w:rsid w:val="009057B3"/>
    <w:rsid w:val="00905867"/>
    <w:rsid w:val="00912A60"/>
    <w:rsid w:val="00912B94"/>
    <w:rsid w:val="00914482"/>
    <w:rsid w:val="00914847"/>
    <w:rsid w:val="0091654F"/>
    <w:rsid w:val="0091766E"/>
    <w:rsid w:val="00920A27"/>
    <w:rsid w:val="00923ACC"/>
    <w:rsid w:val="00923EFB"/>
    <w:rsid w:val="0092670F"/>
    <w:rsid w:val="009271A7"/>
    <w:rsid w:val="009272BE"/>
    <w:rsid w:val="00935C6D"/>
    <w:rsid w:val="00937BF6"/>
    <w:rsid w:val="00941ED1"/>
    <w:rsid w:val="009425F1"/>
    <w:rsid w:val="00944BB3"/>
    <w:rsid w:val="00946C50"/>
    <w:rsid w:val="009471A4"/>
    <w:rsid w:val="00953F25"/>
    <w:rsid w:val="00954C08"/>
    <w:rsid w:val="00954F9C"/>
    <w:rsid w:val="00955526"/>
    <w:rsid w:val="00957AA2"/>
    <w:rsid w:val="00962146"/>
    <w:rsid w:val="00965561"/>
    <w:rsid w:val="00965C2E"/>
    <w:rsid w:val="00965D32"/>
    <w:rsid w:val="00970987"/>
    <w:rsid w:val="00976348"/>
    <w:rsid w:val="0098220D"/>
    <w:rsid w:val="00982512"/>
    <w:rsid w:val="00982841"/>
    <w:rsid w:val="009907D0"/>
    <w:rsid w:val="00992BB5"/>
    <w:rsid w:val="009A02EA"/>
    <w:rsid w:val="009A1881"/>
    <w:rsid w:val="009A5533"/>
    <w:rsid w:val="009A5AAE"/>
    <w:rsid w:val="009A7FE5"/>
    <w:rsid w:val="009B271F"/>
    <w:rsid w:val="009C1CB5"/>
    <w:rsid w:val="009C6647"/>
    <w:rsid w:val="009C6BEE"/>
    <w:rsid w:val="009D22E1"/>
    <w:rsid w:val="009D3C3D"/>
    <w:rsid w:val="009D4F77"/>
    <w:rsid w:val="009D6883"/>
    <w:rsid w:val="009D7891"/>
    <w:rsid w:val="009E01B6"/>
    <w:rsid w:val="009E2B0F"/>
    <w:rsid w:val="009E34AB"/>
    <w:rsid w:val="009E7526"/>
    <w:rsid w:val="009F1376"/>
    <w:rsid w:val="009F2442"/>
    <w:rsid w:val="00A02CFB"/>
    <w:rsid w:val="00A0627C"/>
    <w:rsid w:val="00A06406"/>
    <w:rsid w:val="00A115F3"/>
    <w:rsid w:val="00A118D2"/>
    <w:rsid w:val="00A21A5B"/>
    <w:rsid w:val="00A25FCE"/>
    <w:rsid w:val="00A2622E"/>
    <w:rsid w:val="00A27170"/>
    <w:rsid w:val="00A31D85"/>
    <w:rsid w:val="00A3286B"/>
    <w:rsid w:val="00A32BDD"/>
    <w:rsid w:val="00A36126"/>
    <w:rsid w:val="00A36249"/>
    <w:rsid w:val="00A365B9"/>
    <w:rsid w:val="00A406AC"/>
    <w:rsid w:val="00A412CD"/>
    <w:rsid w:val="00A4337C"/>
    <w:rsid w:val="00A43750"/>
    <w:rsid w:val="00A446D6"/>
    <w:rsid w:val="00A50E4D"/>
    <w:rsid w:val="00A50F65"/>
    <w:rsid w:val="00A521C9"/>
    <w:rsid w:val="00A54D62"/>
    <w:rsid w:val="00A54E65"/>
    <w:rsid w:val="00A60310"/>
    <w:rsid w:val="00A60C40"/>
    <w:rsid w:val="00A647B0"/>
    <w:rsid w:val="00A64D86"/>
    <w:rsid w:val="00A665EB"/>
    <w:rsid w:val="00A748C1"/>
    <w:rsid w:val="00A77A75"/>
    <w:rsid w:val="00A807DA"/>
    <w:rsid w:val="00A834F1"/>
    <w:rsid w:val="00A845C4"/>
    <w:rsid w:val="00A848EA"/>
    <w:rsid w:val="00A84AC3"/>
    <w:rsid w:val="00A8741E"/>
    <w:rsid w:val="00A87910"/>
    <w:rsid w:val="00A87BB3"/>
    <w:rsid w:val="00A93F8B"/>
    <w:rsid w:val="00A9465C"/>
    <w:rsid w:val="00A94DD1"/>
    <w:rsid w:val="00A95036"/>
    <w:rsid w:val="00A95869"/>
    <w:rsid w:val="00A971BA"/>
    <w:rsid w:val="00AA008F"/>
    <w:rsid w:val="00AA53A5"/>
    <w:rsid w:val="00AA5D40"/>
    <w:rsid w:val="00AB3328"/>
    <w:rsid w:val="00AB7DC2"/>
    <w:rsid w:val="00AC2540"/>
    <w:rsid w:val="00AC6521"/>
    <w:rsid w:val="00AD1A49"/>
    <w:rsid w:val="00AD292C"/>
    <w:rsid w:val="00AD2A1C"/>
    <w:rsid w:val="00AD488A"/>
    <w:rsid w:val="00AD57BC"/>
    <w:rsid w:val="00AD7B9D"/>
    <w:rsid w:val="00AE2241"/>
    <w:rsid w:val="00AE2570"/>
    <w:rsid w:val="00AF1BB7"/>
    <w:rsid w:val="00AF3593"/>
    <w:rsid w:val="00AF38C4"/>
    <w:rsid w:val="00AF3BEF"/>
    <w:rsid w:val="00AF5444"/>
    <w:rsid w:val="00AF7D4A"/>
    <w:rsid w:val="00B01555"/>
    <w:rsid w:val="00B06259"/>
    <w:rsid w:val="00B07234"/>
    <w:rsid w:val="00B22428"/>
    <w:rsid w:val="00B23A49"/>
    <w:rsid w:val="00B24A80"/>
    <w:rsid w:val="00B24B34"/>
    <w:rsid w:val="00B31A87"/>
    <w:rsid w:val="00B35018"/>
    <w:rsid w:val="00B3632B"/>
    <w:rsid w:val="00B36CCA"/>
    <w:rsid w:val="00B37103"/>
    <w:rsid w:val="00B40B6A"/>
    <w:rsid w:val="00B41E4F"/>
    <w:rsid w:val="00B42383"/>
    <w:rsid w:val="00B435CD"/>
    <w:rsid w:val="00B43777"/>
    <w:rsid w:val="00B43BD0"/>
    <w:rsid w:val="00B43E78"/>
    <w:rsid w:val="00B47012"/>
    <w:rsid w:val="00B508D1"/>
    <w:rsid w:val="00B509FC"/>
    <w:rsid w:val="00B50BC9"/>
    <w:rsid w:val="00B50CEF"/>
    <w:rsid w:val="00B52D74"/>
    <w:rsid w:val="00B549DC"/>
    <w:rsid w:val="00B54AAF"/>
    <w:rsid w:val="00B57B38"/>
    <w:rsid w:val="00B61B3F"/>
    <w:rsid w:val="00B6221E"/>
    <w:rsid w:val="00B63821"/>
    <w:rsid w:val="00B662EC"/>
    <w:rsid w:val="00B71E67"/>
    <w:rsid w:val="00B741A8"/>
    <w:rsid w:val="00B7438E"/>
    <w:rsid w:val="00B76115"/>
    <w:rsid w:val="00B77CD8"/>
    <w:rsid w:val="00B90F13"/>
    <w:rsid w:val="00B929F8"/>
    <w:rsid w:val="00B939A9"/>
    <w:rsid w:val="00B93EA9"/>
    <w:rsid w:val="00B96E3F"/>
    <w:rsid w:val="00B977CA"/>
    <w:rsid w:val="00B97D54"/>
    <w:rsid w:val="00BA15AD"/>
    <w:rsid w:val="00BA292D"/>
    <w:rsid w:val="00BB01D8"/>
    <w:rsid w:val="00BC03C7"/>
    <w:rsid w:val="00BC6ABB"/>
    <w:rsid w:val="00BC71DF"/>
    <w:rsid w:val="00BD3C3D"/>
    <w:rsid w:val="00BD513F"/>
    <w:rsid w:val="00BD764A"/>
    <w:rsid w:val="00BE06F1"/>
    <w:rsid w:val="00BE2293"/>
    <w:rsid w:val="00BF01B4"/>
    <w:rsid w:val="00BF2FB7"/>
    <w:rsid w:val="00BF58C8"/>
    <w:rsid w:val="00BF7B93"/>
    <w:rsid w:val="00C01EE1"/>
    <w:rsid w:val="00C03EED"/>
    <w:rsid w:val="00C07702"/>
    <w:rsid w:val="00C07A30"/>
    <w:rsid w:val="00C11557"/>
    <w:rsid w:val="00C12AF2"/>
    <w:rsid w:val="00C14DD9"/>
    <w:rsid w:val="00C16304"/>
    <w:rsid w:val="00C22845"/>
    <w:rsid w:val="00C235C5"/>
    <w:rsid w:val="00C304B6"/>
    <w:rsid w:val="00C30DD7"/>
    <w:rsid w:val="00C3436D"/>
    <w:rsid w:val="00C3466F"/>
    <w:rsid w:val="00C41B6C"/>
    <w:rsid w:val="00C47D3F"/>
    <w:rsid w:val="00C5090A"/>
    <w:rsid w:val="00C52B72"/>
    <w:rsid w:val="00C54AC9"/>
    <w:rsid w:val="00C55E5F"/>
    <w:rsid w:val="00C55FD5"/>
    <w:rsid w:val="00C574CB"/>
    <w:rsid w:val="00C6011E"/>
    <w:rsid w:val="00C61331"/>
    <w:rsid w:val="00C6376E"/>
    <w:rsid w:val="00C638A6"/>
    <w:rsid w:val="00C66223"/>
    <w:rsid w:val="00C66826"/>
    <w:rsid w:val="00C70B88"/>
    <w:rsid w:val="00C71585"/>
    <w:rsid w:val="00C745A6"/>
    <w:rsid w:val="00C749DD"/>
    <w:rsid w:val="00C75407"/>
    <w:rsid w:val="00C779B9"/>
    <w:rsid w:val="00C81584"/>
    <w:rsid w:val="00C82CEF"/>
    <w:rsid w:val="00C85EBF"/>
    <w:rsid w:val="00C8678B"/>
    <w:rsid w:val="00C90706"/>
    <w:rsid w:val="00C9237B"/>
    <w:rsid w:val="00C92495"/>
    <w:rsid w:val="00C93CF7"/>
    <w:rsid w:val="00C97FB2"/>
    <w:rsid w:val="00CA06E8"/>
    <w:rsid w:val="00CA0A7F"/>
    <w:rsid w:val="00CA7B8F"/>
    <w:rsid w:val="00CB0889"/>
    <w:rsid w:val="00CB40F5"/>
    <w:rsid w:val="00CB45CB"/>
    <w:rsid w:val="00CB53EA"/>
    <w:rsid w:val="00CC0032"/>
    <w:rsid w:val="00CC01A9"/>
    <w:rsid w:val="00CC072E"/>
    <w:rsid w:val="00CC0A97"/>
    <w:rsid w:val="00CC1225"/>
    <w:rsid w:val="00CC1E11"/>
    <w:rsid w:val="00CC5AA8"/>
    <w:rsid w:val="00CD56A5"/>
    <w:rsid w:val="00CD5908"/>
    <w:rsid w:val="00CD7627"/>
    <w:rsid w:val="00CE29DB"/>
    <w:rsid w:val="00CE2FE5"/>
    <w:rsid w:val="00CE545C"/>
    <w:rsid w:val="00CE61E8"/>
    <w:rsid w:val="00CE65FF"/>
    <w:rsid w:val="00CF65C7"/>
    <w:rsid w:val="00CF73DF"/>
    <w:rsid w:val="00D00C3F"/>
    <w:rsid w:val="00D05314"/>
    <w:rsid w:val="00D11998"/>
    <w:rsid w:val="00D13D68"/>
    <w:rsid w:val="00D142FB"/>
    <w:rsid w:val="00D17AC8"/>
    <w:rsid w:val="00D20B68"/>
    <w:rsid w:val="00D22297"/>
    <w:rsid w:val="00D301EC"/>
    <w:rsid w:val="00D322A9"/>
    <w:rsid w:val="00D37C79"/>
    <w:rsid w:val="00D37C8B"/>
    <w:rsid w:val="00D4797B"/>
    <w:rsid w:val="00D5091F"/>
    <w:rsid w:val="00D518F6"/>
    <w:rsid w:val="00D53710"/>
    <w:rsid w:val="00D53EB7"/>
    <w:rsid w:val="00D63542"/>
    <w:rsid w:val="00D635F9"/>
    <w:rsid w:val="00D64742"/>
    <w:rsid w:val="00D72412"/>
    <w:rsid w:val="00D734A7"/>
    <w:rsid w:val="00D73BED"/>
    <w:rsid w:val="00D76920"/>
    <w:rsid w:val="00D774B0"/>
    <w:rsid w:val="00D868F5"/>
    <w:rsid w:val="00D86C50"/>
    <w:rsid w:val="00D90CDC"/>
    <w:rsid w:val="00D91A48"/>
    <w:rsid w:val="00D927A1"/>
    <w:rsid w:val="00D93CA4"/>
    <w:rsid w:val="00D9532F"/>
    <w:rsid w:val="00D965C3"/>
    <w:rsid w:val="00DA0451"/>
    <w:rsid w:val="00DA297E"/>
    <w:rsid w:val="00DB1949"/>
    <w:rsid w:val="00DB7F1F"/>
    <w:rsid w:val="00DC3431"/>
    <w:rsid w:val="00DD2727"/>
    <w:rsid w:val="00DD49B9"/>
    <w:rsid w:val="00DE169E"/>
    <w:rsid w:val="00DE3F56"/>
    <w:rsid w:val="00DE578F"/>
    <w:rsid w:val="00DE5D66"/>
    <w:rsid w:val="00DF64FD"/>
    <w:rsid w:val="00DF6EEB"/>
    <w:rsid w:val="00DF71E5"/>
    <w:rsid w:val="00E00295"/>
    <w:rsid w:val="00E01974"/>
    <w:rsid w:val="00E05EE2"/>
    <w:rsid w:val="00E0637E"/>
    <w:rsid w:val="00E12E32"/>
    <w:rsid w:val="00E1444B"/>
    <w:rsid w:val="00E22C5B"/>
    <w:rsid w:val="00E2392A"/>
    <w:rsid w:val="00E23F86"/>
    <w:rsid w:val="00E2601A"/>
    <w:rsid w:val="00E27F14"/>
    <w:rsid w:val="00E30AE5"/>
    <w:rsid w:val="00E311BA"/>
    <w:rsid w:val="00E33332"/>
    <w:rsid w:val="00E3463C"/>
    <w:rsid w:val="00E34B43"/>
    <w:rsid w:val="00E45ECD"/>
    <w:rsid w:val="00E46290"/>
    <w:rsid w:val="00E4709A"/>
    <w:rsid w:val="00E51C33"/>
    <w:rsid w:val="00E54DB9"/>
    <w:rsid w:val="00E55B39"/>
    <w:rsid w:val="00E560A3"/>
    <w:rsid w:val="00E56596"/>
    <w:rsid w:val="00E61CB6"/>
    <w:rsid w:val="00E62DF9"/>
    <w:rsid w:val="00E63A64"/>
    <w:rsid w:val="00E64CE9"/>
    <w:rsid w:val="00E65C63"/>
    <w:rsid w:val="00E65EB1"/>
    <w:rsid w:val="00E663D8"/>
    <w:rsid w:val="00E66A62"/>
    <w:rsid w:val="00E72E55"/>
    <w:rsid w:val="00E73B3D"/>
    <w:rsid w:val="00E81D81"/>
    <w:rsid w:val="00E82D78"/>
    <w:rsid w:val="00E83855"/>
    <w:rsid w:val="00E84BAE"/>
    <w:rsid w:val="00E9007D"/>
    <w:rsid w:val="00E91066"/>
    <w:rsid w:val="00EA49D3"/>
    <w:rsid w:val="00EA50FF"/>
    <w:rsid w:val="00EA52BD"/>
    <w:rsid w:val="00EB21C7"/>
    <w:rsid w:val="00EB2674"/>
    <w:rsid w:val="00EB2B1B"/>
    <w:rsid w:val="00EB2C5F"/>
    <w:rsid w:val="00EB4441"/>
    <w:rsid w:val="00EB548E"/>
    <w:rsid w:val="00EB62F9"/>
    <w:rsid w:val="00EB6C96"/>
    <w:rsid w:val="00EC299D"/>
    <w:rsid w:val="00EC330D"/>
    <w:rsid w:val="00EC3C3B"/>
    <w:rsid w:val="00EC42CF"/>
    <w:rsid w:val="00EC480D"/>
    <w:rsid w:val="00EC5E71"/>
    <w:rsid w:val="00EC68ED"/>
    <w:rsid w:val="00EC7119"/>
    <w:rsid w:val="00EC7882"/>
    <w:rsid w:val="00ED1E03"/>
    <w:rsid w:val="00ED1EEA"/>
    <w:rsid w:val="00ED4C4D"/>
    <w:rsid w:val="00ED7BC5"/>
    <w:rsid w:val="00EE0101"/>
    <w:rsid w:val="00EF017B"/>
    <w:rsid w:val="00EF0D4B"/>
    <w:rsid w:val="00EF240F"/>
    <w:rsid w:val="00EF5ADC"/>
    <w:rsid w:val="00F11755"/>
    <w:rsid w:val="00F12085"/>
    <w:rsid w:val="00F144A5"/>
    <w:rsid w:val="00F21E2A"/>
    <w:rsid w:val="00F254F5"/>
    <w:rsid w:val="00F312FA"/>
    <w:rsid w:val="00F31E6C"/>
    <w:rsid w:val="00F328D3"/>
    <w:rsid w:val="00F32952"/>
    <w:rsid w:val="00F33B7A"/>
    <w:rsid w:val="00F34262"/>
    <w:rsid w:val="00F34A85"/>
    <w:rsid w:val="00F36C37"/>
    <w:rsid w:val="00F405F7"/>
    <w:rsid w:val="00F528FC"/>
    <w:rsid w:val="00F52BC2"/>
    <w:rsid w:val="00F54F7E"/>
    <w:rsid w:val="00F57837"/>
    <w:rsid w:val="00F65238"/>
    <w:rsid w:val="00F706FA"/>
    <w:rsid w:val="00F70D14"/>
    <w:rsid w:val="00F729F2"/>
    <w:rsid w:val="00F73793"/>
    <w:rsid w:val="00F75D97"/>
    <w:rsid w:val="00F8015D"/>
    <w:rsid w:val="00F860CC"/>
    <w:rsid w:val="00F87243"/>
    <w:rsid w:val="00F87BD5"/>
    <w:rsid w:val="00F92E40"/>
    <w:rsid w:val="00F93905"/>
    <w:rsid w:val="00F970DC"/>
    <w:rsid w:val="00FA03C8"/>
    <w:rsid w:val="00FA0FF3"/>
    <w:rsid w:val="00FB0204"/>
    <w:rsid w:val="00FB23C6"/>
    <w:rsid w:val="00FC38BC"/>
    <w:rsid w:val="00FC39AA"/>
    <w:rsid w:val="00FC692A"/>
    <w:rsid w:val="00FD0642"/>
    <w:rsid w:val="00FE3765"/>
    <w:rsid w:val="00FE6336"/>
    <w:rsid w:val="00FE756B"/>
    <w:rsid w:val="00FF4C81"/>
    <w:rsid w:val="00FF666D"/>
    <w:rsid w:val="00FF7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75CA"/>
  <w15:docId w15:val="{117FBFC7-D6C7-44E3-839D-37483DA51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A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D1E0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D1E03"/>
  </w:style>
  <w:style w:type="paragraph" w:styleId="a5">
    <w:name w:val="footer"/>
    <w:basedOn w:val="a"/>
    <w:link w:val="a6"/>
    <w:uiPriority w:val="99"/>
    <w:unhideWhenUsed/>
    <w:rsid w:val="00ED1E0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D1E03"/>
  </w:style>
  <w:style w:type="paragraph" w:styleId="a7">
    <w:name w:val="footnote text"/>
    <w:basedOn w:val="a"/>
    <w:link w:val="a8"/>
    <w:uiPriority w:val="99"/>
    <w:unhideWhenUsed/>
    <w:rsid w:val="00880DA3"/>
    <w:pPr>
      <w:spacing w:after="0" w:line="240" w:lineRule="auto"/>
    </w:pPr>
    <w:rPr>
      <w:sz w:val="20"/>
      <w:szCs w:val="20"/>
    </w:rPr>
  </w:style>
  <w:style w:type="character" w:customStyle="1" w:styleId="a8">
    <w:name w:val="Текст сноски Знак"/>
    <w:basedOn w:val="a0"/>
    <w:link w:val="a7"/>
    <w:uiPriority w:val="99"/>
    <w:rsid w:val="00880DA3"/>
    <w:rPr>
      <w:sz w:val="20"/>
      <w:szCs w:val="20"/>
    </w:rPr>
  </w:style>
  <w:style w:type="character" w:styleId="a9">
    <w:name w:val="footnote reference"/>
    <w:basedOn w:val="a0"/>
    <w:uiPriority w:val="99"/>
    <w:semiHidden/>
    <w:unhideWhenUsed/>
    <w:rsid w:val="00880DA3"/>
    <w:rPr>
      <w:vertAlign w:val="superscript"/>
    </w:rPr>
  </w:style>
  <w:style w:type="character" w:styleId="aa">
    <w:name w:val="Hyperlink"/>
    <w:basedOn w:val="a0"/>
    <w:uiPriority w:val="99"/>
    <w:unhideWhenUsed/>
    <w:rsid w:val="004F441F"/>
    <w:rPr>
      <w:color w:val="0563C1" w:themeColor="hyperlink"/>
      <w:u w:val="single"/>
    </w:rPr>
  </w:style>
  <w:style w:type="character" w:styleId="ab">
    <w:name w:val="Unresolved Mention"/>
    <w:basedOn w:val="a0"/>
    <w:uiPriority w:val="99"/>
    <w:semiHidden/>
    <w:unhideWhenUsed/>
    <w:rsid w:val="004F441F"/>
    <w:rPr>
      <w:color w:val="605E5C"/>
      <w:shd w:val="clear" w:color="auto" w:fill="E1DFDD"/>
    </w:rPr>
  </w:style>
  <w:style w:type="character" w:styleId="ac">
    <w:name w:val="FollowedHyperlink"/>
    <w:basedOn w:val="a0"/>
    <w:uiPriority w:val="99"/>
    <w:semiHidden/>
    <w:unhideWhenUsed/>
    <w:rsid w:val="004F441F"/>
    <w:rPr>
      <w:color w:val="954F72" w:themeColor="followedHyperlink"/>
      <w:u w:val="single"/>
    </w:rPr>
  </w:style>
  <w:style w:type="paragraph" w:styleId="ad">
    <w:name w:val="endnote text"/>
    <w:basedOn w:val="a"/>
    <w:link w:val="ae"/>
    <w:uiPriority w:val="99"/>
    <w:semiHidden/>
    <w:unhideWhenUsed/>
    <w:rsid w:val="00EB548E"/>
    <w:pPr>
      <w:spacing w:after="0" w:line="240" w:lineRule="auto"/>
    </w:pPr>
    <w:rPr>
      <w:sz w:val="20"/>
      <w:szCs w:val="20"/>
    </w:rPr>
  </w:style>
  <w:style w:type="character" w:customStyle="1" w:styleId="ae">
    <w:name w:val="Текст концевой сноски Знак"/>
    <w:basedOn w:val="a0"/>
    <w:link w:val="ad"/>
    <w:uiPriority w:val="99"/>
    <w:semiHidden/>
    <w:rsid w:val="00EB548E"/>
    <w:rPr>
      <w:sz w:val="20"/>
      <w:szCs w:val="20"/>
    </w:rPr>
  </w:style>
  <w:style w:type="character" w:styleId="af">
    <w:name w:val="endnote reference"/>
    <w:basedOn w:val="a0"/>
    <w:uiPriority w:val="99"/>
    <w:semiHidden/>
    <w:unhideWhenUsed/>
    <w:rsid w:val="00EB548E"/>
    <w:rPr>
      <w:vertAlign w:val="superscript"/>
    </w:rPr>
  </w:style>
  <w:style w:type="paragraph" w:customStyle="1" w:styleId="1">
    <w:name w:val="Стиль1"/>
    <w:basedOn w:val="a7"/>
    <w:link w:val="10"/>
    <w:qFormat/>
    <w:rsid w:val="00316A26"/>
    <w:rPr>
      <w:rFonts w:ascii="Arial" w:hAnsi="Arial" w:cs="Arial"/>
      <w:sz w:val="18"/>
      <w:szCs w:val="18"/>
      <w:lang w:val="en-BB"/>
    </w:rPr>
  </w:style>
  <w:style w:type="character" w:customStyle="1" w:styleId="10">
    <w:name w:val="Стиль1 Знак"/>
    <w:basedOn w:val="a8"/>
    <w:link w:val="1"/>
    <w:rsid w:val="00316A26"/>
    <w:rPr>
      <w:rFonts w:ascii="Arial" w:hAnsi="Arial" w:cs="Arial"/>
      <w:sz w:val="18"/>
      <w:szCs w:val="18"/>
      <w:lang w:val="en-BB"/>
    </w:rPr>
  </w:style>
  <w:style w:type="paragraph" w:customStyle="1" w:styleId="af0">
    <w:name w:val="стиль сноски"/>
    <w:basedOn w:val="a7"/>
    <w:link w:val="af1"/>
    <w:qFormat/>
    <w:rsid w:val="00E65EB1"/>
    <w:rPr>
      <w:rFonts w:ascii="Arial" w:hAnsi="Arial" w:cs="Arial"/>
      <w:sz w:val="18"/>
      <w:szCs w:val="18"/>
    </w:rPr>
  </w:style>
  <w:style w:type="character" w:customStyle="1" w:styleId="af1">
    <w:name w:val="стиль сноски Знак"/>
    <w:basedOn w:val="a8"/>
    <w:link w:val="af0"/>
    <w:rsid w:val="00E65EB1"/>
    <w:rPr>
      <w:rFonts w:ascii="Arial" w:hAnsi="Arial" w:cs="Arial"/>
      <w:sz w:val="18"/>
      <w:szCs w:val="18"/>
    </w:rPr>
  </w:style>
  <w:style w:type="character" w:styleId="af2">
    <w:name w:val="annotation reference"/>
    <w:basedOn w:val="a0"/>
    <w:uiPriority w:val="99"/>
    <w:semiHidden/>
    <w:unhideWhenUsed/>
    <w:rsid w:val="003B0E8F"/>
    <w:rPr>
      <w:sz w:val="16"/>
      <w:szCs w:val="16"/>
    </w:rPr>
  </w:style>
  <w:style w:type="paragraph" w:styleId="af3">
    <w:name w:val="annotation text"/>
    <w:basedOn w:val="a"/>
    <w:link w:val="af4"/>
    <w:uiPriority w:val="99"/>
    <w:semiHidden/>
    <w:unhideWhenUsed/>
    <w:rsid w:val="003B0E8F"/>
    <w:pPr>
      <w:spacing w:line="240" w:lineRule="auto"/>
    </w:pPr>
    <w:rPr>
      <w:sz w:val="20"/>
      <w:szCs w:val="20"/>
    </w:rPr>
  </w:style>
  <w:style w:type="character" w:customStyle="1" w:styleId="af4">
    <w:name w:val="Текст примечания Знак"/>
    <w:basedOn w:val="a0"/>
    <w:link w:val="af3"/>
    <w:uiPriority w:val="99"/>
    <w:semiHidden/>
    <w:rsid w:val="003B0E8F"/>
    <w:rPr>
      <w:sz w:val="20"/>
      <w:szCs w:val="20"/>
    </w:rPr>
  </w:style>
  <w:style w:type="paragraph" w:styleId="af5">
    <w:name w:val="annotation subject"/>
    <w:basedOn w:val="af3"/>
    <w:next w:val="af3"/>
    <w:link w:val="af6"/>
    <w:uiPriority w:val="99"/>
    <w:semiHidden/>
    <w:unhideWhenUsed/>
    <w:rsid w:val="003B0E8F"/>
    <w:rPr>
      <w:b/>
      <w:bCs/>
    </w:rPr>
  </w:style>
  <w:style w:type="character" w:customStyle="1" w:styleId="af6">
    <w:name w:val="Тема примечания Знак"/>
    <w:basedOn w:val="af4"/>
    <w:link w:val="af5"/>
    <w:uiPriority w:val="99"/>
    <w:semiHidden/>
    <w:rsid w:val="003B0E8F"/>
    <w:rPr>
      <w:b/>
      <w:bCs/>
      <w:sz w:val="20"/>
      <w:szCs w:val="20"/>
    </w:rPr>
  </w:style>
  <w:style w:type="paragraph" w:styleId="af7">
    <w:name w:val="List Paragraph"/>
    <w:basedOn w:val="a"/>
    <w:uiPriority w:val="34"/>
    <w:qFormat/>
    <w:rsid w:val="002A1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server\priss-laboratory\priss-laboratory.net.ru\T.E.X.T.S.-\about-reflection_2022-06.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acebook.com/permalink.php?story_fbid=7507322149312358&amp;id=100001039424801"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tudfile.net/preview/7365522/page:14/" TargetMode="External"/><Relationship Id="rId4" Type="http://schemas.openxmlformats.org/officeDocument/2006/relationships/webSettings" Target="webSettings.xml"/><Relationship Id="rId9" Type="http://schemas.openxmlformats.org/officeDocument/2006/relationships/hyperlink" Target="https://www.facebook.com/permalink.php?story_fbid=7624238754287363&amp;id=100001039424801"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www.fondgp.ru/publications/%D0%B4%D0%B2%D0%B0-%D0%BF%D0%BE%D0%BD%D1%8F%D1%82%D0%B8%D1%8F-%D1%81%D0%B8%D1%81%D1%82%D0%B5%D0%BC%D1%8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riss-laboratory.net.ru/library/library_glazychev_prostr-razvitie.htm" TargetMode="External"/><Relationship Id="rId2" Type="http://schemas.openxmlformats.org/officeDocument/2006/relationships/hyperlink" Target="https://priss-laboratory.net.ru/T.E.X.T.S.-/GP-XXV_2019-01.htm" TargetMode="External"/><Relationship Id="rId1" Type="http://schemas.openxmlformats.org/officeDocument/2006/relationships/hyperlink" Target="https://www.priss-laboratory.net.ru/T.E.X.T.S.-/prostr-razvitie_2018.htm" TargetMode="External"/><Relationship Id="rId4" Type="http://schemas.openxmlformats.org/officeDocument/2006/relationships/hyperlink" Target="http://kprpfo.chat.ru/opp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E192A-D551-4BE0-B125-FAC06EC4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5130</Words>
  <Characters>29245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Сааков</dc:creator>
  <cp:keywords/>
  <dc:description/>
  <cp:lastModifiedBy>Виталий Сааков</cp:lastModifiedBy>
  <cp:revision>8</cp:revision>
  <dcterms:created xsi:type="dcterms:W3CDTF">2024-03-09T07:14:00Z</dcterms:created>
  <dcterms:modified xsi:type="dcterms:W3CDTF">2024-03-09T08:55:00Z</dcterms:modified>
</cp:coreProperties>
</file>