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D0" w:rsidRPr="00D73293" w:rsidRDefault="006762D0">
      <w:pPr>
        <w:rPr>
          <w:rFonts w:ascii="Arial" w:hAnsi="Arial" w:cs="Arial"/>
          <w:sz w:val="20"/>
          <w:szCs w:val="20"/>
        </w:rPr>
      </w:pPr>
    </w:p>
    <w:p w:rsidR="0023236B" w:rsidRPr="00EC193C" w:rsidRDefault="00EF2EE9" w:rsidP="008C16D0">
      <w:pPr>
        <w:rPr>
          <w:rFonts w:ascii="Arial" w:hAnsi="Arial" w:cs="Arial"/>
          <w:sz w:val="20"/>
          <w:szCs w:val="20"/>
          <w:lang w:val="en-US"/>
        </w:rPr>
      </w:pPr>
      <w:r w:rsidRPr="00EF2EE9">
        <w:rPr>
          <w:rFonts w:ascii="Arial" w:hAnsi="Arial" w:cs="Arial"/>
          <w:sz w:val="20"/>
          <w:szCs w:val="20"/>
          <w:lang w:val="en-US"/>
        </w:rPr>
        <w:t>Jurmala_method-school_2016_problems</w:t>
      </w:r>
    </w:p>
    <w:p w:rsidR="008C16D0" w:rsidRPr="00AD7ADF" w:rsidRDefault="008C16D0" w:rsidP="008C16D0">
      <w:pPr>
        <w:rPr>
          <w:rFonts w:ascii="Arial" w:hAnsi="Arial" w:cs="Arial"/>
          <w:sz w:val="20"/>
          <w:szCs w:val="20"/>
          <w:lang w:val="en-US"/>
        </w:rPr>
      </w:pPr>
      <w:r w:rsidRPr="008C16D0">
        <w:rPr>
          <w:rFonts w:ascii="Arial" w:hAnsi="Arial" w:cs="Arial"/>
          <w:sz w:val="20"/>
          <w:szCs w:val="20"/>
        </w:rPr>
        <w:t>видеоматериалы</w:t>
      </w:r>
      <w:r w:rsidRPr="00AD7ADF">
        <w:rPr>
          <w:rFonts w:ascii="Arial" w:hAnsi="Arial" w:cs="Arial"/>
          <w:sz w:val="20"/>
          <w:szCs w:val="20"/>
          <w:lang w:val="en-US"/>
        </w:rPr>
        <w:t xml:space="preserve"> </w:t>
      </w:r>
      <w:r w:rsidRPr="008C16D0">
        <w:rPr>
          <w:rFonts w:ascii="Arial" w:hAnsi="Arial" w:cs="Arial"/>
          <w:sz w:val="20"/>
          <w:szCs w:val="20"/>
        </w:rPr>
        <w:t>Школы</w:t>
      </w:r>
      <w:r w:rsidRPr="00AD7ADF">
        <w:rPr>
          <w:rFonts w:ascii="Arial" w:hAnsi="Arial" w:cs="Arial"/>
          <w:sz w:val="20"/>
          <w:szCs w:val="20"/>
          <w:lang w:val="en-US"/>
        </w:rPr>
        <w:t xml:space="preserve"> - </w:t>
      </w:r>
      <w:r w:rsidRPr="00EC193C">
        <w:rPr>
          <w:rFonts w:ascii="Arial" w:hAnsi="Arial" w:cs="Arial"/>
          <w:sz w:val="20"/>
          <w:szCs w:val="20"/>
          <w:lang w:val="en-US"/>
        </w:rPr>
        <w:t>https</w:t>
      </w:r>
      <w:r w:rsidRPr="00AD7ADF">
        <w:rPr>
          <w:rFonts w:ascii="Arial" w:hAnsi="Arial" w:cs="Arial"/>
          <w:sz w:val="20"/>
          <w:szCs w:val="20"/>
          <w:lang w:val="en-US"/>
        </w:rPr>
        <w:t>://</w:t>
      </w:r>
      <w:r w:rsidRPr="00EC193C">
        <w:rPr>
          <w:rFonts w:ascii="Arial" w:hAnsi="Arial" w:cs="Arial"/>
          <w:sz w:val="20"/>
          <w:szCs w:val="20"/>
          <w:lang w:val="en-US"/>
        </w:rPr>
        <w:t>www</w:t>
      </w:r>
      <w:r w:rsidRPr="00AD7ADF">
        <w:rPr>
          <w:rFonts w:ascii="Arial" w:hAnsi="Arial" w:cs="Arial"/>
          <w:sz w:val="20"/>
          <w:szCs w:val="20"/>
          <w:lang w:val="en-US"/>
        </w:rPr>
        <w:t>.</w:t>
      </w:r>
      <w:r w:rsidRPr="00EC193C">
        <w:rPr>
          <w:rFonts w:ascii="Arial" w:hAnsi="Arial" w:cs="Arial"/>
          <w:sz w:val="20"/>
          <w:szCs w:val="20"/>
          <w:lang w:val="en-US"/>
        </w:rPr>
        <w:t>youtube</w:t>
      </w:r>
      <w:r w:rsidRPr="00AD7ADF">
        <w:rPr>
          <w:rFonts w:ascii="Arial" w:hAnsi="Arial" w:cs="Arial"/>
          <w:sz w:val="20"/>
          <w:szCs w:val="20"/>
          <w:lang w:val="en-US"/>
        </w:rPr>
        <w:t>.</w:t>
      </w:r>
      <w:r w:rsidRPr="00EC193C">
        <w:rPr>
          <w:rFonts w:ascii="Arial" w:hAnsi="Arial" w:cs="Arial"/>
          <w:sz w:val="20"/>
          <w:szCs w:val="20"/>
          <w:lang w:val="en-US"/>
        </w:rPr>
        <w:t>com</w:t>
      </w:r>
      <w:r w:rsidRPr="00AD7ADF">
        <w:rPr>
          <w:rFonts w:ascii="Arial" w:hAnsi="Arial" w:cs="Arial"/>
          <w:sz w:val="20"/>
          <w:szCs w:val="20"/>
          <w:lang w:val="en-US"/>
        </w:rPr>
        <w:t>/</w:t>
      </w:r>
      <w:r w:rsidRPr="00EC193C">
        <w:rPr>
          <w:rFonts w:ascii="Arial" w:hAnsi="Arial" w:cs="Arial"/>
          <w:sz w:val="20"/>
          <w:szCs w:val="20"/>
          <w:lang w:val="en-US"/>
        </w:rPr>
        <w:t>playlist</w:t>
      </w:r>
      <w:r w:rsidRPr="00AD7ADF">
        <w:rPr>
          <w:rFonts w:ascii="Arial" w:hAnsi="Arial" w:cs="Arial"/>
          <w:sz w:val="20"/>
          <w:szCs w:val="20"/>
          <w:lang w:val="en-US"/>
        </w:rPr>
        <w:t>?</w:t>
      </w:r>
      <w:r w:rsidRPr="00EC193C">
        <w:rPr>
          <w:rFonts w:ascii="Arial" w:hAnsi="Arial" w:cs="Arial"/>
          <w:sz w:val="20"/>
          <w:szCs w:val="20"/>
          <w:lang w:val="en-US"/>
        </w:rPr>
        <w:t>list</w:t>
      </w:r>
      <w:r w:rsidRPr="00AD7ADF">
        <w:rPr>
          <w:rFonts w:ascii="Arial" w:hAnsi="Arial" w:cs="Arial"/>
          <w:sz w:val="20"/>
          <w:szCs w:val="20"/>
          <w:lang w:val="en-US"/>
        </w:rPr>
        <w:t>=</w:t>
      </w:r>
      <w:r w:rsidRPr="00EC193C">
        <w:rPr>
          <w:rFonts w:ascii="Arial" w:hAnsi="Arial" w:cs="Arial"/>
          <w:sz w:val="20"/>
          <w:szCs w:val="20"/>
          <w:lang w:val="en-US"/>
        </w:rPr>
        <w:t>PLJO</w:t>
      </w:r>
      <w:r w:rsidRPr="00AD7ADF">
        <w:rPr>
          <w:rFonts w:ascii="Arial" w:hAnsi="Arial" w:cs="Arial"/>
          <w:sz w:val="20"/>
          <w:szCs w:val="20"/>
          <w:lang w:val="en-US"/>
        </w:rPr>
        <w:t>_</w:t>
      </w:r>
      <w:r w:rsidRPr="00EC193C">
        <w:rPr>
          <w:rFonts w:ascii="Arial" w:hAnsi="Arial" w:cs="Arial"/>
          <w:sz w:val="20"/>
          <w:szCs w:val="20"/>
          <w:lang w:val="en-US"/>
        </w:rPr>
        <w:t>shSeA</w:t>
      </w:r>
      <w:r w:rsidRPr="00AD7ADF">
        <w:rPr>
          <w:rFonts w:ascii="Arial" w:hAnsi="Arial" w:cs="Arial"/>
          <w:sz w:val="20"/>
          <w:szCs w:val="20"/>
          <w:lang w:val="en-US"/>
        </w:rPr>
        <w:t>_</w:t>
      </w:r>
      <w:r w:rsidRPr="00EC193C">
        <w:rPr>
          <w:rFonts w:ascii="Arial" w:hAnsi="Arial" w:cs="Arial"/>
          <w:sz w:val="20"/>
          <w:szCs w:val="20"/>
          <w:lang w:val="en-US"/>
        </w:rPr>
        <w:t>Z</w:t>
      </w:r>
      <w:r w:rsidRPr="00AD7ADF">
        <w:rPr>
          <w:rFonts w:ascii="Arial" w:hAnsi="Arial" w:cs="Arial"/>
          <w:sz w:val="20"/>
          <w:szCs w:val="20"/>
          <w:lang w:val="en-US"/>
        </w:rPr>
        <w:t>32</w:t>
      </w:r>
      <w:r w:rsidRPr="00EC193C">
        <w:rPr>
          <w:rFonts w:ascii="Arial" w:hAnsi="Arial" w:cs="Arial"/>
          <w:sz w:val="20"/>
          <w:szCs w:val="20"/>
          <w:lang w:val="en-US"/>
        </w:rPr>
        <w:t>zrB</w:t>
      </w:r>
      <w:r w:rsidRPr="00AD7ADF">
        <w:rPr>
          <w:rFonts w:ascii="Arial" w:hAnsi="Arial" w:cs="Arial"/>
          <w:sz w:val="20"/>
          <w:szCs w:val="20"/>
          <w:lang w:val="en-US"/>
        </w:rPr>
        <w:t>-</w:t>
      </w:r>
      <w:r w:rsidRPr="00EC193C">
        <w:rPr>
          <w:rFonts w:ascii="Arial" w:hAnsi="Arial" w:cs="Arial"/>
          <w:sz w:val="20"/>
          <w:szCs w:val="20"/>
          <w:lang w:val="en-US"/>
        </w:rPr>
        <w:t>M</w:t>
      </w:r>
      <w:r w:rsidRPr="00AD7ADF">
        <w:rPr>
          <w:rFonts w:ascii="Arial" w:hAnsi="Arial" w:cs="Arial"/>
          <w:sz w:val="20"/>
          <w:szCs w:val="20"/>
          <w:lang w:val="en-US"/>
        </w:rPr>
        <w:t>861</w:t>
      </w:r>
      <w:r w:rsidRPr="00EC193C">
        <w:rPr>
          <w:rFonts w:ascii="Arial" w:hAnsi="Arial" w:cs="Arial"/>
          <w:sz w:val="20"/>
          <w:szCs w:val="20"/>
          <w:lang w:val="en-US"/>
        </w:rPr>
        <w:t>v</w:t>
      </w:r>
      <w:r w:rsidRPr="00AD7ADF">
        <w:rPr>
          <w:rFonts w:ascii="Arial" w:hAnsi="Arial" w:cs="Arial"/>
          <w:sz w:val="20"/>
          <w:szCs w:val="20"/>
          <w:lang w:val="en-US"/>
        </w:rPr>
        <w:t>26</w:t>
      </w:r>
      <w:r w:rsidRPr="00EC193C">
        <w:rPr>
          <w:rFonts w:ascii="Arial" w:hAnsi="Arial" w:cs="Arial"/>
          <w:sz w:val="20"/>
          <w:szCs w:val="20"/>
          <w:lang w:val="en-US"/>
        </w:rPr>
        <w:t>jp</w:t>
      </w:r>
      <w:r w:rsidRPr="00AD7ADF">
        <w:rPr>
          <w:rFonts w:ascii="Arial" w:hAnsi="Arial" w:cs="Arial"/>
          <w:sz w:val="20"/>
          <w:szCs w:val="20"/>
          <w:lang w:val="en-US"/>
        </w:rPr>
        <w:t>6</w:t>
      </w:r>
      <w:r w:rsidRPr="00EC193C">
        <w:rPr>
          <w:rFonts w:ascii="Arial" w:hAnsi="Arial" w:cs="Arial"/>
          <w:sz w:val="20"/>
          <w:szCs w:val="20"/>
          <w:lang w:val="en-US"/>
        </w:rPr>
        <w:t>s</w:t>
      </w:r>
      <w:r w:rsidRPr="00AD7ADF">
        <w:rPr>
          <w:rFonts w:ascii="Arial" w:hAnsi="Arial" w:cs="Arial"/>
          <w:sz w:val="20"/>
          <w:szCs w:val="20"/>
          <w:lang w:val="en-US"/>
        </w:rPr>
        <w:t>3</w:t>
      </w:r>
      <w:r w:rsidRPr="00EC193C">
        <w:rPr>
          <w:rFonts w:ascii="Arial" w:hAnsi="Arial" w:cs="Arial"/>
          <w:sz w:val="20"/>
          <w:szCs w:val="20"/>
          <w:lang w:val="en-US"/>
        </w:rPr>
        <w:t>N</w:t>
      </w:r>
      <w:r w:rsidRPr="00AD7ADF">
        <w:rPr>
          <w:rFonts w:ascii="Arial" w:hAnsi="Arial" w:cs="Arial"/>
          <w:sz w:val="20"/>
          <w:szCs w:val="20"/>
          <w:lang w:val="en-US"/>
        </w:rPr>
        <w:t>4</w:t>
      </w:r>
      <w:r w:rsidRPr="00EC193C">
        <w:rPr>
          <w:rFonts w:ascii="Arial" w:hAnsi="Arial" w:cs="Arial"/>
          <w:sz w:val="20"/>
          <w:szCs w:val="20"/>
          <w:lang w:val="en-US"/>
        </w:rPr>
        <w:t>dF</w:t>
      </w:r>
      <w:r w:rsidRPr="00AD7AD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90ED3" w:rsidRDefault="008C16D0" w:rsidP="008C16D0">
      <w:pPr>
        <w:rPr>
          <w:rFonts w:ascii="Arial" w:hAnsi="Arial" w:cs="Arial"/>
          <w:sz w:val="20"/>
          <w:szCs w:val="20"/>
        </w:rPr>
      </w:pPr>
      <w:r w:rsidRPr="008C16D0">
        <w:rPr>
          <w:rFonts w:ascii="Arial" w:hAnsi="Arial" w:cs="Arial"/>
          <w:sz w:val="20"/>
          <w:szCs w:val="20"/>
        </w:rPr>
        <w:t xml:space="preserve">аудио-материалы и презентации докладов - </w:t>
      </w:r>
      <w:r w:rsidR="00D6048D" w:rsidRPr="00D6048D">
        <w:rPr>
          <w:rFonts w:ascii="Arial" w:hAnsi="Arial" w:cs="Arial"/>
          <w:sz w:val="20"/>
          <w:szCs w:val="20"/>
        </w:rPr>
        <w:t>https://drive.google.com/drive/folders/0B-WzulEleEeQeGkzb2dnYmJRM1U</w:t>
      </w:r>
    </w:p>
    <w:p w:rsidR="008C16D0" w:rsidRDefault="008C16D0">
      <w:pPr>
        <w:rPr>
          <w:rFonts w:ascii="Arial" w:hAnsi="Arial" w:cs="Arial"/>
          <w:sz w:val="20"/>
          <w:szCs w:val="20"/>
        </w:rPr>
      </w:pPr>
    </w:p>
    <w:p w:rsidR="005C2CEF" w:rsidRPr="008C16D0" w:rsidRDefault="004A55AD">
      <w:pPr>
        <w:rPr>
          <w:rFonts w:ascii="Arial" w:hAnsi="Arial" w:cs="Arial"/>
          <w:caps/>
          <w:sz w:val="28"/>
          <w:szCs w:val="28"/>
        </w:rPr>
      </w:pPr>
      <w:r w:rsidRPr="008C16D0">
        <w:rPr>
          <w:rFonts w:ascii="Arial" w:hAnsi="Arial" w:cs="Arial"/>
          <w:caps/>
          <w:sz w:val="28"/>
          <w:szCs w:val="28"/>
        </w:rPr>
        <w:t xml:space="preserve">Карта-схема Летней методологической школы «Технологии мышления: Позиционирование. Самоопределение», </w:t>
      </w:r>
    </w:p>
    <w:p w:rsidR="004A55AD" w:rsidRPr="006464A0" w:rsidRDefault="004A55AD">
      <w:pPr>
        <w:rPr>
          <w:rFonts w:ascii="Arial" w:hAnsi="Arial" w:cs="Arial"/>
          <w:sz w:val="20"/>
          <w:szCs w:val="20"/>
        </w:rPr>
      </w:pPr>
      <w:r w:rsidRPr="006464A0">
        <w:rPr>
          <w:rFonts w:ascii="Arial" w:hAnsi="Arial" w:cs="Arial"/>
          <w:sz w:val="20"/>
          <w:szCs w:val="20"/>
        </w:rPr>
        <w:t xml:space="preserve">Юрмала, 2016, август </w:t>
      </w:r>
    </w:p>
    <w:p w:rsidR="004A55AD" w:rsidRPr="006464A0" w:rsidRDefault="004A55AD">
      <w:pPr>
        <w:rPr>
          <w:rFonts w:ascii="Arial" w:hAnsi="Arial" w:cs="Arial"/>
          <w:sz w:val="16"/>
          <w:szCs w:val="16"/>
        </w:rPr>
      </w:pPr>
    </w:p>
    <w:p w:rsidR="00AA4752" w:rsidRPr="006464A0" w:rsidRDefault="00AA4752" w:rsidP="00AA4752">
      <w:pPr>
        <w:rPr>
          <w:rFonts w:ascii="Arial" w:hAnsi="Arial" w:cs="Arial"/>
          <w:sz w:val="16"/>
          <w:szCs w:val="16"/>
        </w:rPr>
      </w:pPr>
      <w:bookmarkStart w:id="0" w:name="преамбула_"/>
      <w:bookmarkStart w:id="1" w:name="введение_карты_схемы_"/>
      <w:r>
        <w:rPr>
          <w:rFonts w:ascii="Arial" w:hAnsi="Arial" w:cs="Arial"/>
          <w:sz w:val="16"/>
          <w:szCs w:val="16"/>
        </w:rPr>
        <w:t xml:space="preserve">0 – </w:t>
      </w:r>
      <w:hyperlink r:id="rId7" w:history="1">
        <w:r w:rsidRPr="00167E9B">
          <w:rPr>
            <w:rStyle w:val="a8"/>
            <w:rFonts w:ascii="Arial" w:hAnsi="Arial" w:cs="Arial"/>
            <w:sz w:val="16"/>
            <w:szCs w:val="16"/>
          </w:rPr>
          <w:t>Преамбула</w:t>
        </w:r>
      </w:hyperlink>
      <w:r>
        <w:rPr>
          <w:rFonts w:ascii="Arial" w:hAnsi="Arial" w:cs="Arial"/>
          <w:sz w:val="16"/>
          <w:szCs w:val="16"/>
        </w:rPr>
        <w:t xml:space="preserve">  </w:t>
      </w:r>
    </w:p>
    <w:bookmarkEnd w:id="0"/>
    <w:bookmarkEnd w:id="1"/>
    <w:p w:rsidR="00AA4752" w:rsidRPr="006464A0" w:rsidRDefault="00AA4752" w:rsidP="00AA47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1 - </w:t>
      </w:r>
      <w:hyperlink r:id="rId8" w:history="1">
        <w:r w:rsidRPr="006464A0">
          <w:rPr>
            <w:rStyle w:val="a8"/>
            <w:rFonts w:ascii="Arial" w:hAnsi="Arial" w:cs="Arial"/>
            <w:sz w:val="16"/>
            <w:szCs w:val="16"/>
          </w:rPr>
          <w:t>Введение карты-схемы</w:t>
        </w:r>
      </w:hyperlink>
      <w:r>
        <w:rPr>
          <w:rFonts w:ascii="Arial" w:hAnsi="Arial" w:cs="Arial"/>
          <w:sz w:val="16"/>
          <w:szCs w:val="16"/>
        </w:rPr>
        <w:t xml:space="preserve">  </w:t>
      </w:r>
    </w:p>
    <w:p w:rsidR="00AA4752" w:rsidRPr="00AF3E99" w:rsidRDefault="00AA4752" w:rsidP="00AA4752">
      <w:pPr>
        <w:rPr>
          <w:rFonts w:ascii="Arial" w:hAnsi="Arial" w:cs="Arial"/>
          <w:sz w:val="16"/>
          <w:szCs w:val="16"/>
        </w:rPr>
      </w:pPr>
      <w:bookmarkStart w:id="2" w:name="тематические_регионы_"/>
      <w:r>
        <w:rPr>
          <w:rFonts w:ascii="Arial" w:hAnsi="Arial" w:cs="Arial"/>
          <w:sz w:val="16"/>
          <w:szCs w:val="16"/>
        </w:rPr>
        <w:t xml:space="preserve">2 - </w:t>
      </w:r>
      <w:hyperlink r:id="rId9" w:history="1">
        <w:r w:rsidRPr="00AF3E99">
          <w:rPr>
            <w:rStyle w:val="a8"/>
            <w:rFonts w:ascii="Arial" w:hAnsi="Arial" w:cs="Arial"/>
            <w:sz w:val="16"/>
            <w:szCs w:val="16"/>
          </w:rPr>
          <w:t>Тематические регионы и направления</w:t>
        </w:r>
        <w:bookmarkEnd w:id="2"/>
      </w:hyperlink>
      <w:r>
        <w:rPr>
          <w:rFonts w:ascii="Arial" w:hAnsi="Arial" w:cs="Arial"/>
          <w:sz w:val="16"/>
          <w:szCs w:val="16"/>
        </w:rPr>
        <w:t xml:space="preserve">  </w:t>
      </w:r>
    </w:p>
    <w:p w:rsidR="00AA4752" w:rsidRPr="00794E5B" w:rsidRDefault="00AA4752" w:rsidP="00AA47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 – </w:t>
      </w:r>
      <w:hyperlink r:id="rId10" w:history="1">
        <w:r w:rsidRPr="00794E5B">
          <w:rPr>
            <w:rStyle w:val="a8"/>
            <w:rFonts w:ascii="Arial" w:hAnsi="Arial" w:cs="Arial"/>
            <w:sz w:val="16"/>
            <w:szCs w:val="16"/>
          </w:rPr>
          <w:t>Проблемные узлы и контуры</w:t>
        </w:r>
      </w:hyperlink>
      <w:r>
        <w:rPr>
          <w:rFonts w:ascii="Arial" w:hAnsi="Arial" w:cs="Arial"/>
          <w:sz w:val="16"/>
          <w:szCs w:val="16"/>
        </w:rPr>
        <w:t xml:space="preserve">  </w:t>
      </w:r>
    </w:p>
    <w:p w:rsidR="00AF3E99" w:rsidRPr="00794E5B" w:rsidRDefault="00AF3E99">
      <w:pPr>
        <w:rPr>
          <w:rFonts w:ascii="Arial" w:hAnsi="Arial" w:cs="Arial"/>
          <w:sz w:val="16"/>
          <w:szCs w:val="16"/>
        </w:rPr>
      </w:pPr>
    </w:p>
    <w:p w:rsidR="006464A0" w:rsidRPr="006464A0" w:rsidRDefault="006464A0">
      <w:pPr>
        <w:rPr>
          <w:rFonts w:ascii="Arial" w:hAnsi="Arial" w:cs="Arial"/>
          <w:sz w:val="16"/>
          <w:szCs w:val="16"/>
        </w:rPr>
      </w:pPr>
    </w:p>
    <w:p w:rsidR="00AC265F" w:rsidRPr="00260BC0" w:rsidRDefault="00B71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</w:p>
    <w:bookmarkStart w:id="3" w:name="тематические_регионы"/>
    <w:p w:rsidR="00AC265F" w:rsidRPr="00AC265F" w:rsidRDefault="00455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 w:rsidR="002D6353">
        <w:rPr>
          <w:rFonts w:ascii="Arial" w:hAnsi="Arial" w:cs="Arial"/>
          <w:sz w:val="24"/>
          <w:szCs w:val="24"/>
        </w:rPr>
        <w:instrText xml:space="preserve"> HYPERLINK "Jurmala_method-school_2016_problems.docx"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AF3E99" w:rsidRPr="002D6353">
        <w:rPr>
          <w:rStyle w:val="a8"/>
          <w:rFonts w:ascii="Arial" w:hAnsi="Arial" w:cs="Arial"/>
          <w:sz w:val="24"/>
          <w:szCs w:val="24"/>
        </w:rPr>
        <w:t xml:space="preserve">Проблемные </w:t>
      </w:r>
      <w:r w:rsidR="001246DD">
        <w:rPr>
          <w:rStyle w:val="a8"/>
          <w:rFonts w:ascii="Arial" w:hAnsi="Arial" w:cs="Arial"/>
          <w:sz w:val="24"/>
          <w:szCs w:val="24"/>
        </w:rPr>
        <w:t xml:space="preserve">узлы и </w:t>
      </w:r>
      <w:r w:rsidR="00AF3E99" w:rsidRPr="002D6353">
        <w:rPr>
          <w:rStyle w:val="a8"/>
          <w:rFonts w:ascii="Arial" w:hAnsi="Arial" w:cs="Arial"/>
          <w:sz w:val="24"/>
          <w:szCs w:val="24"/>
        </w:rPr>
        <w:t>контуры</w:t>
      </w:r>
      <w:bookmarkEnd w:id="3"/>
      <w:r>
        <w:rPr>
          <w:rFonts w:ascii="Arial" w:hAnsi="Arial" w:cs="Arial"/>
          <w:sz w:val="24"/>
          <w:szCs w:val="24"/>
        </w:rPr>
        <w:fldChar w:fldCharType="end"/>
      </w:r>
      <w:r w:rsidR="00AC265F">
        <w:rPr>
          <w:rFonts w:ascii="Arial" w:hAnsi="Arial" w:cs="Arial"/>
          <w:sz w:val="24"/>
          <w:szCs w:val="24"/>
        </w:rPr>
        <w:t xml:space="preserve">  </w:t>
      </w:r>
    </w:p>
    <w:p w:rsidR="00FB59F6" w:rsidRPr="00E72970" w:rsidRDefault="00B718A7" w:rsidP="0034558C">
      <w:pPr>
        <w:rPr>
          <w:rFonts w:ascii="Arial" w:hAnsi="Arial" w:cs="Arial"/>
          <w:sz w:val="20"/>
          <w:szCs w:val="20"/>
        </w:rPr>
      </w:pPr>
      <w:r w:rsidRPr="00E72970">
        <w:rPr>
          <w:rFonts w:ascii="Arial" w:hAnsi="Arial" w:cs="Arial"/>
          <w:sz w:val="20"/>
          <w:szCs w:val="20"/>
        </w:rPr>
        <w:t>3</w:t>
      </w:r>
      <w:r w:rsidR="001F294E" w:rsidRPr="00E72970">
        <w:rPr>
          <w:rFonts w:ascii="Arial" w:hAnsi="Arial" w:cs="Arial"/>
          <w:sz w:val="20"/>
          <w:szCs w:val="20"/>
        </w:rPr>
        <w:t>.</w:t>
      </w:r>
      <w:r w:rsidR="007B336F" w:rsidRPr="00E72970">
        <w:rPr>
          <w:rFonts w:ascii="Arial" w:hAnsi="Arial" w:cs="Arial"/>
          <w:sz w:val="20"/>
          <w:szCs w:val="20"/>
        </w:rPr>
        <w:t>1.</w:t>
      </w:r>
      <w:r w:rsidR="00F042FD" w:rsidRPr="00E72970">
        <w:rPr>
          <w:rFonts w:ascii="Arial" w:hAnsi="Arial" w:cs="Arial"/>
          <w:sz w:val="20"/>
          <w:szCs w:val="20"/>
        </w:rPr>
        <w:t>1</w:t>
      </w:r>
      <w:r w:rsidR="00D16B26" w:rsidRPr="00E72970">
        <w:rPr>
          <w:rFonts w:ascii="Arial" w:hAnsi="Arial" w:cs="Arial"/>
          <w:sz w:val="20"/>
          <w:szCs w:val="20"/>
        </w:rPr>
        <w:t>.</w:t>
      </w:r>
      <w:r w:rsidR="007B336F" w:rsidRPr="00E72970">
        <w:rPr>
          <w:rFonts w:ascii="Arial" w:hAnsi="Arial" w:cs="Arial"/>
          <w:sz w:val="20"/>
          <w:szCs w:val="20"/>
        </w:rPr>
        <w:t xml:space="preserve"> </w:t>
      </w:r>
    </w:p>
    <w:p w:rsidR="00632136" w:rsidRPr="00E72970" w:rsidRDefault="001246DD" w:rsidP="00870E4A">
      <w:pPr>
        <w:rPr>
          <w:rFonts w:ascii="Arial" w:hAnsi="Arial" w:cs="Arial"/>
          <w:noProof/>
          <w:sz w:val="20"/>
          <w:szCs w:val="20"/>
          <w:lang w:eastAsia="ru-RU"/>
        </w:rPr>
      </w:pPr>
      <w:r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Проблемные узлы и контуры </w:t>
      </w:r>
      <w:r w:rsidR="00C06DA7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действия (мыследействия) </w:t>
      </w:r>
      <w:r w:rsidR="00DD359E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самоопределения-позиционирования намечаются, фиксируются и раскрываются </w:t>
      </w:r>
      <w:r w:rsidR="00870E4A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прежде всего </w:t>
      </w:r>
      <w:r w:rsidR="00DD359E" w:rsidRPr="00E72970">
        <w:rPr>
          <w:rFonts w:ascii="Arial" w:hAnsi="Arial" w:cs="Arial"/>
          <w:noProof/>
          <w:sz w:val="20"/>
          <w:szCs w:val="20"/>
          <w:lang w:eastAsia="ru-RU"/>
        </w:rPr>
        <w:t>через идею</w:t>
      </w:r>
      <w:r w:rsidR="00330D42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330D42" w:rsidRPr="00E72970">
        <w:rPr>
          <w:rFonts w:ascii="Arial" w:hAnsi="Arial" w:cs="Arial"/>
          <w:b/>
          <w:noProof/>
          <w:sz w:val="20"/>
          <w:szCs w:val="20"/>
          <w:lang w:eastAsia="ru-RU"/>
        </w:rPr>
        <w:t>множественности норм</w:t>
      </w:r>
      <w:r w:rsidR="00330D42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5E0DA4" w:rsidRPr="00E72970">
        <w:rPr>
          <w:rFonts w:ascii="Arial" w:hAnsi="Arial" w:cs="Arial"/>
          <w:noProof/>
          <w:sz w:val="20"/>
          <w:szCs w:val="20"/>
          <w:lang w:eastAsia="ru-RU"/>
        </w:rPr>
        <w:t>(</w:t>
      </w:r>
      <w:r w:rsidR="00EE7DCC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с различным содержанием в отношении одного и того же действия) </w:t>
      </w:r>
      <w:r w:rsidR="00330D42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и постольку </w:t>
      </w:r>
      <w:r w:rsidR="00EE7DCC" w:rsidRPr="00E72970">
        <w:rPr>
          <w:rFonts w:ascii="Arial" w:hAnsi="Arial" w:cs="Arial"/>
          <w:noProof/>
          <w:sz w:val="20"/>
          <w:szCs w:val="20"/>
          <w:lang w:eastAsia="ru-RU"/>
        </w:rPr>
        <w:t>с неизбежным</w:t>
      </w:r>
      <w:r w:rsidR="00DD359E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5E0DA4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их </w:t>
      </w:r>
      <w:r w:rsidR="00DD359E" w:rsidRPr="00E72970">
        <w:rPr>
          <w:rFonts w:ascii="Arial" w:hAnsi="Arial" w:cs="Arial"/>
          <w:b/>
          <w:noProof/>
          <w:sz w:val="20"/>
          <w:szCs w:val="20"/>
          <w:lang w:eastAsia="ru-RU"/>
        </w:rPr>
        <w:t>конфликт</w:t>
      </w:r>
      <w:r w:rsidR="00EE7DCC" w:rsidRPr="00E72970">
        <w:rPr>
          <w:rFonts w:ascii="Arial" w:hAnsi="Arial" w:cs="Arial"/>
          <w:b/>
          <w:noProof/>
          <w:sz w:val="20"/>
          <w:szCs w:val="20"/>
          <w:lang w:eastAsia="ru-RU"/>
        </w:rPr>
        <w:t>ом</w:t>
      </w:r>
      <w:r w:rsidR="0066566D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. </w:t>
      </w:r>
      <w:r w:rsidR="00CE7FCA" w:rsidRPr="00E72970">
        <w:rPr>
          <w:rFonts w:ascii="Arial" w:hAnsi="Arial" w:cs="Arial"/>
          <w:noProof/>
          <w:sz w:val="20"/>
          <w:szCs w:val="20"/>
          <w:lang w:eastAsia="ru-RU"/>
        </w:rPr>
        <w:t>Принципиально, что н</w:t>
      </w:r>
      <w:r w:rsidR="00632136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ормы </w:t>
      </w:r>
      <w:r w:rsidR="00485ABC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здесь </w:t>
      </w:r>
      <w:r w:rsidR="00632136" w:rsidRPr="00E72970">
        <w:rPr>
          <w:rFonts w:ascii="Arial" w:hAnsi="Arial" w:cs="Arial"/>
          <w:noProof/>
          <w:sz w:val="20"/>
          <w:szCs w:val="20"/>
          <w:lang w:eastAsia="ru-RU"/>
        </w:rPr>
        <w:t>имеют объективный статус (существования)</w:t>
      </w:r>
      <w:r w:rsidR="00B31DA0" w:rsidRPr="00E72970">
        <w:rPr>
          <w:rFonts w:ascii="Arial" w:hAnsi="Arial" w:cs="Arial"/>
          <w:noProof/>
          <w:sz w:val="20"/>
          <w:szCs w:val="20"/>
          <w:lang w:eastAsia="ru-RU"/>
        </w:rPr>
        <w:t>,</w:t>
      </w:r>
      <w:r w:rsidR="00632136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B31DA0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как обусловленный «миром культуры», так </w:t>
      </w:r>
      <w:r w:rsidR="00632136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и </w:t>
      </w:r>
      <w:r w:rsidR="00B31DA0" w:rsidRPr="00E72970">
        <w:rPr>
          <w:rFonts w:ascii="Arial" w:hAnsi="Arial" w:cs="Arial"/>
          <w:noProof/>
          <w:sz w:val="20"/>
          <w:szCs w:val="20"/>
          <w:lang w:eastAsia="ru-RU"/>
        </w:rPr>
        <w:t>вменяемый «миром социального»</w:t>
      </w:r>
      <w:r w:rsidR="00C32FA4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. А </w:t>
      </w:r>
      <w:r w:rsidR="009334FB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в случае неявной </w:t>
      </w:r>
      <w:r w:rsidR="00C32FA4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своей </w:t>
      </w:r>
      <w:r w:rsidR="009334FB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выраженности </w:t>
      </w:r>
      <w:r w:rsidR="00C32FA4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(артикулированности) </w:t>
      </w:r>
      <w:r w:rsidR="00AC7DC9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нормы, </w:t>
      </w:r>
      <w:r w:rsidR="00C32FA4" w:rsidRPr="00E72970">
        <w:rPr>
          <w:rFonts w:ascii="Arial" w:hAnsi="Arial" w:cs="Arial"/>
          <w:noProof/>
          <w:sz w:val="20"/>
          <w:szCs w:val="20"/>
          <w:lang w:eastAsia="ru-RU"/>
        </w:rPr>
        <w:t>так или иначе</w:t>
      </w:r>
      <w:r w:rsidR="00AC7DC9" w:rsidRPr="00E72970">
        <w:rPr>
          <w:rFonts w:ascii="Arial" w:hAnsi="Arial" w:cs="Arial"/>
          <w:noProof/>
          <w:sz w:val="20"/>
          <w:szCs w:val="20"/>
          <w:lang w:eastAsia="ru-RU"/>
        </w:rPr>
        <w:t>,</w:t>
      </w:r>
      <w:r w:rsidR="00C32FA4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поддаются</w:t>
      </w:r>
      <w:r w:rsidR="00632136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объективированию</w:t>
      </w:r>
      <w:r w:rsidR="00A46EB3" w:rsidRPr="00E72970">
        <w:rPr>
          <w:rFonts w:ascii="Arial" w:hAnsi="Arial" w:cs="Arial"/>
          <w:noProof/>
          <w:sz w:val="20"/>
          <w:szCs w:val="20"/>
          <w:lang w:eastAsia="ru-RU"/>
        </w:rPr>
        <w:t>.</w:t>
      </w:r>
      <w:r w:rsidR="00632136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325BB0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Этим положением задается онтологическая основа </w:t>
      </w:r>
      <w:r w:rsidR="00C61F82" w:rsidRPr="00E72970">
        <w:rPr>
          <w:rFonts w:ascii="Arial" w:hAnsi="Arial" w:cs="Arial"/>
          <w:noProof/>
          <w:sz w:val="20"/>
          <w:szCs w:val="20"/>
          <w:lang w:eastAsia="ru-RU"/>
        </w:rPr>
        <w:t>тематики</w:t>
      </w:r>
      <w:r w:rsidR="00D16B26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525ADC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и, главное, проблематики </w:t>
      </w:r>
      <w:r w:rsidR="00D16B26" w:rsidRPr="00E72970">
        <w:rPr>
          <w:rFonts w:ascii="Arial" w:hAnsi="Arial" w:cs="Arial"/>
          <w:noProof/>
          <w:sz w:val="20"/>
          <w:szCs w:val="20"/>
          <w:lang w:eastAsia="ru-RU"/>
        </w:rPr>
        <w:t>самоопределения-позиционирования</w:t>
      </w:r>
      <w:r w:rsidR="00C61F82" w:rsidRPr="00E72970">
        <w:rPr>
          <w:rFonts w:ascii="Arial" w:hAnsi="Arial" w:cs="Arial"/>
          <w:noProof/>
          <w:sz w:val="20"/>
          <w:szCs w:val="20"/>
          <w:lang w:eastAsia="ru-RU"/>
        </w:rPr>
        <w:t>, традиционно имеющ</w:t>
      </w:r>
      <w:r w:rsidR="000D56F0" w:rsidRPr="00E72970">
        <w:rPr>
          <w:rFonts w:ascii="Arial" w:hAnsi="Arial" w:cs="Arial"/>
          <w:noProof/>
          <w:sz w:val="20"/>
          <w:szCs w:val="20"/>
          <w:lang w:eastAsia="ru-RU"/>
        </w:rPr>
        <w:t>ей</w:t>
      </w:r>
      <w:r w:rsidR="00C61F82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психологический </w:t>
      </w:r>
      <w:r w:rsidR="004457E5" w:rsidRPr="00E72970">
        <w:rPr>
          <w:rFonts w:ascii="Arial" w:hAnsi="Arial" w:cs="Arial"/>
          <w:noProof/>
          <w:sz w:val="20"/>
          <w:szCs w:val="20"/>
          <w:lang w:eastAsia="ru-RU"/>
        </w:rPr>
        <w:t>"</w:t>
      </w:r>
      <w:r w:rsidR="00C61F82" w:rsidRPr="00E72970">
        <w:rPr>
          <w:rFonts w:ascii="Arial" w:hAnsi="Arial" w:cs="Arial"/>
          <w:noProof/>
          <w:sz w:val="20"/>
          <w:szCs w:val="20"/>
          <w:lang w:eastAsia="ru-RU"/>
        </w:rPr>
        <w:t>крен</w:t>
      </w:r>
      <w:r w:rsidR="004457E5" w:rsidRPr="00E72970">
        <w:rPr>
          <w:rFonts w:ascii="Arial" w:hAnsi="Arial" w:cs="Arial"/>
          <w:noProof/>
          <w:sz w:val="20"/>
          <w:szCs w:val="20"/>
          <w:lang w:eastAsia="ru-RU"/>
        </w:rPr>
        <w:t>" и гипертрофию "социального"</w:t>
      </w:r>
      <w:r w:rsidR="00C61F82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7D4733" w:rsidRPr="00E72970">
        <w:rPr>
          <w:rFonts w:ascii="Arial" w:hAnsi="Arial" w:cs="Arial"/>
          <w:noProof/>
          <w:sz w:val="20"/>
          <w:szCs w:val="20"/>
          <w:lang w:eastAsia="ru-RU"/>
        </w:rPr>
        <w:t>(</w:t>
      </w:r>
      <w:r w:rsidR="0066566D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Установочный доклад, </w:t>
      </w:r>
      <w:r w:rsidR="007D4733" w:rsidRPr="00E72970">
        <w:rPr>
          <w:rFonts w:ascii="Arial" w:hAnsi="Arial" w:cs="Arial"/>
          <w:noProof/>
          <w:sz w:val="20"/>
          <w:szCs w:val="20"/>
          <w:lang w:eastAsia="ru-RU"/>
        </w:rPr>
        <w:t>стр.</w:t>
      </w:r>
      <w:r w:rsidR="00512F87" w:rsidRPr="00E72970">
        <w:rPr>
          <w:rFonts w:ascii="Arial" w:hAnsi="Arial" w:cs="Arial"/>
          <w:noProof/>
          <w:sz w:val="20"/>
          <w:szCs w:val="20"/>
          <w:lang w:eastAsia="ru-RU"/>
        </w:rPr>
        <w:t>27-31, слайды ##10-16</w:t>
      </w:r>
      <w:r w:rsidR="007D4733" w:rsidRPr="00E72970">
        <w:rPr>
          <w:rFonts w:ascii="Arial" w:hAnsi="Arial" w:cs="Arial"/>
          <w:noProof/>
          <w:sz w:val="20"/>
          <w:szCs w:val="20"/>
          <w:lang w:eastAsia="ru-RU"/>
        </w:rPr>
        <w:t>)</w:t>
      </w:r>
      <w:r w:rsidR="00DD359E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. </w:t>
      </w:r>
      <w:r w:rsidR="0017724A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Соответственно, все пространство самоопределения-позиционирования необходимо представлять и интерпретировать </w:t>
      </w:r>
      <w:r w:rsidR="009536A4" w:rsidRPr="00E72970">
        <w:rPr>
          <w:rFonts w:ascii="Arial" w:hAnsi="Arial" w:cs="Arial"/>
          <w:noProof/>
          <w:sz w:val="20"/>
          <w:szCs w:val="20"/>
          <w:lang w:eastAsia="ru-RU"/>
        </w:rPr>
        <w:t>как регулирующее и нормирующее</w:t>
      </w:r>
      <w:r w:rsidR="00894632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данное действие</w:t>
      </w:r>
      <w:r w:rsidR="00244D1E" w:rsidRPr="00E72970">
        <w:rPr>
          <w:rFonts w:ascii="Arial" w:hAnsi="Arial" w:cs="Arial"/>
          <w:noProof/>
          <w:sz w:val="20"/>
          <w:szCs w:val="20"/>
          <w:lang w:eastAsia="ru-RU"/>
        </w:rPr>
        <w:t>(</w:t>
      </w:r>
      <w:r w:rsidR="00244D1E" w:rsidRPr="00E72970">
        <w:rPr>
          <w:rStyle w:val="a7"/>
          <w:rFonts w:ascii="Arial" w:hAnsi="Arial" w:cs="Arial"/>
          <w:noProof/>
          <w:sz w:val="20"/>
          <w:szCs w:val="20"/>
          <w:lang w:eastAsia="ru-RU"/>
        </w:rPr>
        <w:footnoteReference w:id="2"/>
      </w:r>
      <w:r w:rsidR="00244D1E" w:rsidRPr="00E72970">
        <w:rPr>
          <w:rFonts w:ascii="Arial" w:hAnsi="Arial" w:cs="Arial"/>
          <w:noProof/>
          <w:sz w:val="20"/>
          <w:szCs w:val="20"/>
          <w:lang w:eastAsia="ru-RU"/>
        </w:rPr>
        <w:t>)</w:t>
      </w:r>
      <w:r w:rsidR="0017724A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. </w:t>
      </w:r>
    </w:p>
    <w:p w:rsidR="00632136" w:rsidRPr="00E72970" w:rsidRDefault="00D16B26" w:rsidP="00870E4A">
      <w:pPr>
        <w:rPr>
          <w:rFonts w:ascii="Arial" w:hAnsi="Arial" w:cs="Arial"/>
          <w:noProof/>
          <w:sz w:val="20"/>
          <w:szCs w:val="20"/>
          <w:lang w:eastAsia="ru-RU"/>
        </w:rPr>
      </w:pPr>
      <w:r w:rsidRPr="00E72970">
        <w:rPr>
          <w:rFonts w:ascii="Arial" w:hAnsi="Arial" w:cs="Arial"/>
          <w:noProof/>
          <w:sz w:val="20"/>
          <w:szCs w:val="20"/>
          <w:lang w:eastAsia="ru-RU"/>
        </w:rPr>
        <w:t xml:space="preserve">3.1.2. </w:t>
      </w:r>
    </w:p>
    <w:p w:rsidR="00B10658" w:rsidRPr="00E72970" w:rsidRDefault="00870E4A" w:rsidP="00870E4A">
      <w:pPr>
        <w:rPr>
          <w:rFonts w:ascii="Arial" w:hAnsi="Arial" w:cs="Arial"/>
          <w:noProof/>
          <w:sz w:val="20"/>
          <w:szCs w:val="20"/>
          <w:lang w:eastAsia="ru-RU"/>
        </w:rPr>
      </w:pPr>
      <w:r w:rsidRPr="00E72970">
        <w:rPr>
          <w:rFonts w:ascii="Arial" w:hAnsi="Arial" w:cs="Arial"/>
          <w:b/>
          <w:noProof/>
          <w:sz w:val="20"/>
          <w:szCs w:val="20"/>
          <w:lang w:eastAsia="ru-RU"/>
        </w:rPr>
        <w:t xml:space="preserve">Глобальным </w:t>
      </w:r>
      <w:r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проявлением конфликта </w:t>
      </w:r>
      <w:r w:rsidR="007A35AF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норм </w:t>
      </w:r>
      <w:r w:rsidR="00143C26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в пространстве </w:t>
      </w:r>
      <w:r w:rsidR="009D2DF9" w:rsidRPr="00E72970">
        <w:rPr>
          <w:rFonts w:ascii="Arial" w:hAnsi="Arial" w:cs="Arial"/>
          <w:noProof/>
          <w:sz w:val="20"/>
          <w:szCs w:val="20"/>
          <w:lang w:eastAsia="ru-RU"/>
        </w:rPr>
        <w:t>схем</w:t>
      </w:r>
      <w:r w:rsidR="00143C26" w:rsidRPr="00E72970">
        <w:rPr>
          <w:rFonts w:ascii="Arial" w:hAnsi="Arial" w:cs="Arial"/>
          <w:noProof/>
          <w:sz w:val="20"/>
          <w:szCs w:val="20"/>
          <w:lang w:eastAsia="ru-RU"/>
        </w:rPr>
        <w:t>ы</w:t>
      </w:r>
      <w:r w:rsidR="009D2DF9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7A35AF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в целом </w:t>
      </w:r>
      <w:r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выступает </w:t>
      </w:r>
      <w:r w:rsidR="005F3187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противоречие </w:t>
      </w:r>
      <w:r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двух </w:t>
      </w:r>
      <w:r w:rsidR="007511CF" w:rsidRPr="00E72970">
        <w:rPr>
          <w:rFonts w:ascii="Arial" w:hAnsi="Arial" w:cs="Arial"/>
          <w:noProof/>
          <w:sz w:val="20"/>
          <w:szCs w:val="20"/>
          <w:lang w:eastAsia="ru-RU"/>
        </w:rPr>
        <w:t>"крайних"</w:t>
      </w:r>
      <w:r w:rsidR="00143C26" w:rsidRPr="00E72970">
        <w:rPr>
          <w:rFonts w:ascii="Arial" w:hAnsi="Arial" w:cs="Arial"/>
          <w:noProof/>
          <w:sz w:val="20"/>
          <w:szCs w:val="20"/>
          <w:lang w:eastAsia="ru-RU"/>
        </w:rPr>
        <w:t>, предел</w:t>
      </w:r>
      <w:r w:rsidR="00A26658" w:rsidRPr="00E72970">
        <w:rPr>
          <w:rFonts w:ascii="Arial" w:hAnsi="Arial" w:cs="Arial"/>
          <w:noProof/>
          <w:sz w:val="20"/>
          <w:szCs w:val="20"/>
          <w:lang w:eastAsia="ru-RU"/>
        </w:rPr>
        <w:t>ь</w:t>
      </w:r>
      <w:r w:rsidR="00143C26" w:rsidRPr="00E72970">
        <w:rPr>
          <w:rFonts w:ascii="Arial" w:hAnsi="Arial" w:cs="Arial"/>
          <w:noProof/>
          <w:sz w:val="20"/>
          <w:szCs w:val="20"/>
          <w:lang w:eastAsia="ru-RU"/>
        </w:rPr>
        <w:t>ных</w:t>
      </w:r>
      <w:r w:rsidR="007511CF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Pr="00E72970">
        <w:rPr>
          <w:rFonts w:ascii="Arial" w:hAnsi="Arial" w:cs="Arial"/>
          <w:noProof/>
          <w:sz w:val="20"/>
          <w:szCs w:val="20"/>
          <w:lang w:eastAsia="ru-RU"/>
        </w:rPr>
        <w:t>типов норм</w:t>
      </w:r>
      <w:r w:rsidR="00DD5A96" w:rsidRPr="00E72970">
        <w:rPr>
          <w:rFonts w:ascii="Arial" w:hAnsi="Arial" w:cs="Arial"/>
          <w:noProof/>
          <w:sz w:val="20"/>
          <w:szCs w:val="20"/>
          <w:lang w:eastAsia="ru-RU"/>
        </w:rPr>
        <w:t>ы</w:t>
      </w:r>
      <w:r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– </w:t>
      </w:r>
      <w:r w:rsidR="007511CF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собственно </w:t>
      </w:r>
      <w:r w:rsidRPr="00E72970">
        <w:rPr>
          <w:rFonts w:ascii="Arial" w:hAnsi="Arial" w:cs="Arial"/>
          <w:noProof/>
          <w:sz w:val="20"/>
          <w:szCs w:val="20"/>
          <w:lang w:eastAsia="ru-RU"/>
        </w:rPr>
        <w:t>культурн</w:t>
      </w:r>
      <w:r w:rsidR="00DD5A96" w:rsidRPr="00E72970">
        <w:rPr>
          <w:rFonts w:ascii="Arial" w:hAnsi="Arial" w:cs="Arial"/>
          <w:noProof/>
          <w:sz w:val="20"/>
          <w:szCs w:val="20"/>
          <w:lang w:eastAsia="ru-RU"/>
        </w:rPr>
        <w:t>ой</w:t>
      </w:r>
      <w:r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и </w:t>
      </w:r>
      <w:r w:rsidR="007511CF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собственно </w:t>
      </w:r>
      <w:r w:rsidRPr="00E72970">
        <w:rPr>
          <w:rFonts w:ascii="Arial" w:hAnsi="Arial" w:cs="Arial"/>
          <w:noProof/>
          <w:sz w:val="20"/>
          <w:szCs w:val="20"/>
          <w:lang w:eastAsia="ru-RU"/>
        </w:rPr>
        <w:t>социальн</w:t>
      </w:r>
      <w:r w:rsidR="00DD5A96" w:rsidRPr="00E72970">
        <w:rPr>
          <w:rFonts w:ascii="Arial" w:hAnsi="Arial" w:cs="Arial"/>
          <w:noProof/>
          <w:sz w:val="20"/>
          <w:szCs w:val="20"/>
          <w:lang w:eastAsia="ru-RU"/>
        </w:rPr>
        <w:t>ой</w:t>
      </w:r>
      <w:r w:rsidRPr="00E72970">
        <w:rPr>
          <w:rFonts w:ascii="Arial" w:hAnsi="Arial" w:cs="Arial"/>
          <w:noProof/>
          <w:sz w:val="20"/>
          <w:szCs w:val="20"/>
          <w:lang w:eastAsia="ru-RU"/>
        </w:rPr>
        <w:t xml:space="preserve">. </w:t>
      </w:r>
      <w:r w:rsidR="009D2DF9" w:rsidRPr="00E72970">
        <w:rPr>
          <w:rFonts w:ascii="Arial" w:hAnsi="Arial" w:cs="Arial"/>
          <w:b/>
          <w:noProof/>
          <w:sz w:val="20"/>
          <w:szCs w:val="20"/>
          <w:lang w:eastAsia="ru-RU"/>
        </w:rPr>
        <w:t>Локальн</w:t>
      </w:r>
      <w:r w:rsidR="00DD5A96" w:rsidRPr="00E72970">
        <w:rPr>
          <w:rFonts w:ascii="Arial" w:hAnsi="Arial" w:cs="Arial"/>
          <w:b/>
          <w:noProof/>
          <w:sz w:val="20"/>
          <w:szCs w:val="20"/>
          <w:lang w:eastAsia="ru-RU"/>
        </w:rPr>
        <w:t>о</w:t>
      </w:r>
      <w:r w:rsidR="009D2DF9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DD5A96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конфликт норм </w:t>
      </w:r>
      <w:r w:rsidR="007511CF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(как бы одновременная культурная и социальная регуляция действия самоопределения-позиционирования) </w:t>
      </w:r>
      <w:r w:rsidR="00DD5A96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проявляется в любом </w:t>
      </w:r>
      <w:r w:rsidR="00411DC5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фрагменте </w:t>
      </w:r>
      <w:r w:rsidR="00B10658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схемы на любом шаге </w:t>
      </w:r>
      <w:r w:rsidR="0097088B" w:rsidRPr="00E72970">
        <w:rPr>
          <w:rFonts w:ascii="Arial" w:hAnsi="Arial" w:cs="Arial"/>
          <w:noProof/>
          <w:sz w:val="20"/>
          <w:szCs w:val="20"/>
          <w:lang w:eastAsia="ru-RU"/>
        </w:rPr>
        <w:t>(</w:t>
      </w:r>
      <w:r w:rsidR="00DD5A96" w:rsidRPr="00E72970">
        <w:rPr>
          <w:rFonts w:ascii="Arial" w:hAnsi="Arial" w:cs="Arial"/>
          <w:noProof/>
          <w:sz w:val="20"/>
          <w:szCs w:val="20"/>
          <w:lang w:eastAsia="ru-RU"/>
        </w:rPr>
        <w:t>схем</w:t>
      </w:r>
      <w:r w:rsidR="00B10658" w:rsidRPr="00E72970">
        <w:rPr>
          <w:rFonts w:ascii="Arial" w:hAnsi="Arial" w:cs="Arial"/>
          <w:noProof/>
          <w:sz w:val="20"/>
          <w:szCs w:val="20"/>
          <w:lang w:eastAsia="ru-RU"/>
        </w:rPr>
        <w:t>атизации</w:t>
      </w:r>
      <w:r w:rsidR="0097088B" w:rsidRPr="00E72970">
        <w:rPr>
          <w:rFonts w:ascii="Arial" w:hAnsi="Arial" w:cs="Arial"/>
          <w:noProof/>
          <w:sz w:val="20"/>
          <w:szCs w:val="20"/>
          <w:lang w:eastAsia="ru-RU"/>
        </w:rPr>
        <w:t>)</w:t>
      </w:r>
      <w:r w:rsidR="00607A4F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самоопределения-позиционирования</w:t>
      </w:r>
      <w:r w:rsidR="00DD5A96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. Причем, </w:t>
      </w:r>
      <w:r w:rsidR="00B21F11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то или иное </w:t>
      </w:r>
      <w:r w:rsidR="00DD5A96" w:rsidRPr="00E72970">
        <w:rPr>
          <w:rFonts w:ascii="Arial" w:hAnsi="Arial" w:cs="Arial"/>
          <w:noProof/>
          <w:sz w:val="20"/>
          <w:szCs w:val="20"/>
          <w:lang w:eastAsia="ru-RU"/>
        </w:rPr>
        <w:t>соотношение</w:t>
      </w:r>
      <w:r w:rsidR="00607A4F" w:rsidRPr="00E72970">
        <w:rPr>
          <w:rFonts w:ascii="Arial" w:hAnsi="Arial" w:cs="Arial"/>
          <w:noProof/>
          <w:sz w:val="20"/>
          <w:szCs w:val="20"/>
          <w:lang w:eastAsia="ru-RU"/>
        </w:rPr>
        <w:t>,</w:t>
      </w:r>
      <w:r w:rsidR="00DD5A96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B21F11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преобладающий </w:t>
      </w:r>
      <w:r w:rsidR="00123D6A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баланс </w:t>
      </w:r>
      <w:r w:rsidR="00607A4F" w:rsidRPr="00E72970">
        <w:rPr>
          <w:rFonts w:ascii="Arial" w:hAnsi="Arial" w:cs="Arial"/>
          <w:noProof/>
          <w:sz w:val="20"/>
          <w:szCs w:val="20"/>
          <w:lang w:eastAsia="ru-RU"/>
        </w:rPr>
        <w:t>нормирующих</w:t>
      </w:r>
      <w:r w:rsidR="00FC79BF" w:rsidRPr="00E72970">
        <w:rPr>
          <w:rFonts w:ascii="Arial" w:hAnsi="Arial" w:cs="Arial"/>
          <w:noProof/>
          <w:sz w:val="20"/>
          <w:szCs w:val="20"/>
          <w:lang w:eastAsia="ru-RU"/>
        </w:rPr>
        <w:t>/регулирующих</w:t>
      </w:r>
      <w:r w:rsidR="00607A4F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факторов</w:t>
      </w:r>
      <w:r w:rsidR="00885856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и обстоятельств</w:t>
      </w:r>
      <w:r w:rsidR="00607A4F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B21F11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– </w:t>
      </w:r>
      <w:r w:rsidR="005F3187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культурных и социальных </w:t>
      </w:r>
      <w:r w:rsidR="00607A4F" w:rsidRPr="00E72970">
        <w:rPr>
          <w:rFonts w:ascii="Arial" w:hAnsi="Arial" w:cs="Arial"/>
          <w:noProof/>
          <w:sz w:val="20"/>
          <w:szCs w:val="20"/>
          <w:lang w:eastAsia="ru-RU"/>
        </w:rPr>
        <w:t>"сил"</w:t>
      </w:r>
      <w:r w:rsidR="00B21F11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–</w:t>
      </w:r>
      <w:r w:rsidR="00607A4F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определяется</w:t>
      </w:r>
      <w:r w:rsidR="00DD5A96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F7117E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в пространстве схемы </w:t>
      </w:r>
      <w:r w:rsidR="00B21F11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его </w:t>
      </w:r>
      <w:r w:rsidR="005F3187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положением </w:t>
      </w:r>
      <w:r w:rsidR="00AC274B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в иерархиях </w:t>
      </w:r>
      <w:r w:rsidR="00B21F11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«мира культуры» и «мира социального». </w:t>
      </w:r>
      <w:r w:rsidR="00B10658" w:rsidRPr="00E72970">
        <w:rPr>
          <w:rFonts w:ascii="Arial" w:hAnsi="Arial" w:cs="Arial"/>
          <w:b/>
          <w:noProof/>
          <w:sz w:val="20"/>
          <w:szCs w:val="20"/>
          <w:lang w:eastAsia="ru-RU"/>
        </w:rPr>
        <w:t>Центральный</w:t>
      </w:r>
      <w:r w:rsidR="00B10658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A2206E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(ядерный) </w:t>
      </w:r>
      <w:r w:rsidR="00B10658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кофликт </w:t>
      </w:r>
      <w:r w:rsidR="00885856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разыгрывается, соответственно, </w:t>
      </w:r>
      <w:r w:rsidR="009577FC" w:rsidRPr="00E72970">
        <w:rPr>
          <w:rFonts w:ascii="Arial" w:hAnsi="Arial" w:cs="Arial"/>
          <w:noProof/>
          <w:sz w:val="20"/>
          <w:szCs w:val="20"/>
          <w:lang w:eastAsia="ru-RU"/>
        </w:rPr>
        <w:t>на границах «внутренне функционализированной структуры»</w:t>
      </w:r>
      <w:r w:rsidR="008A2FB0" w:rsidRPr="00E72970">
        <w:rPr>
          <w:rFonts w:ascii="Arial" w:hAnsi="Arial" w:cs="Arial"/>
          <w:noProof/>
          <w:sz w:val="20"/>
          <w:szCs w:val="20"/>
          <w:lang w:eastAsia="ru-RU"/>
        </w:rPr>
        <w:t>(</w:t>
      </w:r>
      <w:r w:rsidR="008A2FB0" w:rsidRPr="00E72970">
        <w:rPr>
          <w:rStyle w:val="a7"/>
          <w:rFonts w:ascii="Arial" w:hAnsi="Arial" w:cs="Arial"/>
          <w:noProof/>
          <w:sz w:val="20"/>
          <w:szCs w:val="20"/>
          <w:lang w:eastAsia="ru-RU"/>
        </w:rPr>
        <w:footnoteReference w:id="3"/>
      </w:r>
      <w:r w:rsidR="008A2FB0" w:rsidRPr="00E72970">
        <w:rPr>
          <w:rFonts w:ascii="Arial" w:hAnsi="Arial" w:cs="Arial"/>
          <w:noProof/>
          <w:sz w:val="20"/>
          <w:szCs w:val="20"/>
          <w:lang w:eastAsia="ru-RU"/>
        </w:rPr>
        <w:t>)</w:t>
      </w:r>
      <w:r w:rsidR="009577FC" w:rsidRPr="00E72970">
        <w:rPr>
          <w:rFonts w:ascii="Arial" w:hAnsi="Arial" w:cs="Arial"/>
          <w:noProof/>
          <w:sz w:val="20"/>
          <w:szCs w:val="20"/>
          <w:lang w:eastAsia="ru-RU"/>
        </w:rPr>
        <w:t xml:space="preserve">. </w:t>
      </w:r>
    </w:p>
    <w:p w:rsidR="00870E4A" w:rsidRDefault="00870E4A" w:rsidP="00870E4A">
      <w:pPr>
        <w:rPr>
          <w:rFonts w:ascii="Arial" w:hAnsi="Arial" w:cs="Arial"/>
          <w:noProof/>
          <w:sz w:val="20"/>
          <w:szCs w:val="20"/>
          <w:lang w:eastAsia="ru-RU"/>
        </w:rPr>
      </w:pPr>
    </w:p>
    <w:p w:rsidR="00DB3FF2" w:rsidRDefault="00DB3FF2" w:rsidP="0034558C">
      <w:pPr>
        <w:rPr>
          <w:rFonts w:ascii="Arial" w:hAnsi="Arial" w:cs="Arial"/>
          <w:sz w:val="20"/>
          <w:szCs w:val="20"/>
        </w:rPr>
      </w:pPr>
    </w:p>
    <w:p w:rsidR="00607083" w:rsidRPr="00687AAD" w:rsidRDefault="00607083" w:rsidP="0034558C">
      <w:pPr>
        <w:rPr>
          <w:rFonts w:ascii="Arial" w:hAnsi="Arial" w:cs="Arial"/>
          <w:sz w:val="20"/>
          <w:szCs w:val="20"/>
        </w:rPr>
      </w:pPr>
    </w:p>
    <w:sectPr w:rsidR="00607083" w:rsidRPr="00687AAD" w:rsidSect="00D7329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843" w:rsidRDefault="00CB3843" w:rsidP="007551B4">
      <w:r>
        <w:separator/>
      </w:r>
    </w:p>
  </w:endnote>
  <w:endnote w:type="continuationSeparator" w:id="1">
    <w:p w:rsidR="00CB3843" w:rsidRDefault="00CB3843" w:rsidP="0075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843" w:rsidRDefault="00CB3843" w:rsidP="007551B4">
      <w:r>
        <w:separator/>
      </w:r>
    </w:p>
  </w:footnote>
  <w:footnote w:type="continuationSeparator" w:id="1">
    <w:p w:rsidR="00CB3843" w:rsidRDefault="00CB3843" w:rsidP="007551B4">
      <w:r>
        <w:continuationSeparator/>
      </w:r>
    </w:p>
  </w:footnote>
  <w:footnote w:id="2">
    <w:p w:rsidR="00244D1E" w:rsidRPr="00E72970" w:rsidRDefault="00244D1E" w:rsidP="00244D1E">
      <w:pPr>
        <w:pStyle w:val="a5"/>
      </w:pPr>
      <w:r w:rsidRPr="00E72970">
        <w:rPr>
          <w:rStyle w:val="a7"/>
        </w:rPr>
        <w:footnoteRef/>
      </w:r>
      <w:r w:rsidRPr="00E72970">
        <w:t xml:space="preserve"> Напомню: с внутренним структурным различением </w:t>
      </w:r>
      <w:r w:rsidR="007517A8" w:rsidRPr="00E72970">
        <w:t>его</w:t>
      </w:r>
      <w:r w:rsidRPr="00E72970">
        <w:t xml:space="preserve"> </w:t>
      </w:r>
      <w:r w:rsidRPr="00E72970">
        <w:rPr>
          <w:rFonts w:ascii="Arial" w:hAnsi="Arial" w:cs="Arial"/>
          <w:noProof/>
          <w:lang w:eastAsia="ru-RU"/>
        </w:rPr>
        <w:t xml:space="preserve">замысла и </w:t>
      </w:r>
      <w:r w:rsidR="007517A8" w:rsidRPr="00E72970">
        <w:rPr>
          <w:rFonts w:ascii="Arial" w:hAnsi="Arial" w:cs="Arial"/>
          <w:noProof/>
          <w:lang w:eastAsia="ru-RU"/>
        </w:rPr>
        <w:t>его же</w:t>
      </w:r>
      <w:r w:rsidRPr="00E72970">
        <w:rPr>
          <w:rFonts w:ascii="Arial" w:hAnsi="Arial" w:cs="Arial"/>
          <w:noProof/>
          <w:lang w:eastAsia="ru-RU"/>
        </w:rPr>
        <w:t xml:space="preserve"> реализации. </w:t>
      </w:r>
    </w:p>
  </w:footnote>
  <w:footnote w:id="3">
    <w:p w:rsidR="008A2FB0" w:rsidRPr="008A2FB0" w:rsidRDefault="008A2FB0">
      <w:pPr>
        <w:pStyle w:val="a5"/>
        <w:rPr>
          <w:color w:val="FF0000"/>
        </w:rPr>
      </w:pPr>
      <w:r w:rsidRPr="00E72970">
        <w:rPr>
          <w:rStyle w:val="a7"/>
        </w:rPr>
        <w:footnoteRef/>
      </w:r>
      <w:r w:rsidRPr="00E72970">
        <w:t xml:space="preserve"> </w:t>
      </w:r>
      <w:r w:rsidR="0055090E" w:rsidRPr="00E72970">
        <w:t>Здесь нет никакого парадокса</w:t>
      </w:r>
      <w:r w:rsidR="00476904" w:rsidRPr="00E72970">
        <w:t xml:space="preserve">. </w:t>
      </w:r>
      <w:r w:rsidR="0055090E" w:rsidRPr="00E72970">
        <w:rPr>
          <w:rFonts w:ascii="Arial" w:hAnsi="Arial" w:cs="Arial"/>
          <w:noProof/>
          <w:lang w:eastAsia="ru-RU"/>
        </w:rPr>
        <w:t>«</w:t>
      </w:r>
      <w:r w:rsidR="00476904" w:rsidRPr="00E72970">
        <w:rPr>
          <w:rFonts w:ascii="Arial" w:hAnsi="Arial" w:cs="Arial"/>
          <w:noProof/>
          <w:lang w:eastAsia="ru-RU"/>
        </w:rPr>
        <w:t>В</w:t>
      </w:r>
      <w:r w:rsidR="0055090E" w:rsidRPr="00E72970">
        <w:rPr>
          <w:rFonts w:ascii="Arial" w:hAnsi="Arial" w:cs="Arial"/>
          <w:noProof/>
          <w:lang w:eastAsia="ru-RU"/>
        </w:rPr>
        <w:t xml:space="preserve">нутренне функционализированная структура» мной введена выше </w:t>
      </w:r>
      <w:r w:rsidR="00F12700" w:rsidRPr="00E72970">
        <w:rPr>
          <w:rFonts w:ascii="Arial" w:hAnsi="Arial" w:cs="Arial"/>
          <w:noProof/>
          <w:lang w:eastAsia="ru-RU"/>
        </w:rPr>
        <w:t>(</w:t>
      </w:r>
      <w:hyperlink r:id="rId1" w:history="1">
        <w:r w:rsidR="00F12700" w:rsidRPr="00E72970">
          <w:rPr>
            <w:rStyle w:val="a8"/>
            <w:rFonts w:ascii="Arial" w:hAnsi="Arial" w:cs="Arial"/>
            <w:noProof/>
            <w:color w:val="auto"/>
            <w:lang w:eastAsia="ru-RU"/>
          </w:rPr>
          <w:t>схема-3</w:t>
        </w:r>
      </w:hyperlink>
      <w:r w:rsidR="00F12700" w:rsidRPr="00E72970">
        <w:rPr>
          <w:rFonts w:ascii="Arial" w:hAnsi="Arial" w:cs="Arial"/>
          <w:noProof/>
          <w:lang w:eastAsia="ru-RU"/>
        </w:rPr>
        <w:t xml:space="preserve">) </w:t>
      </w:r>
      <w:r w:rsidR="0055090E" w:rsidRPr="00E72970">
        <w:rPr>
          <w:rFonts w:ascii="Arial" w:hAnsi="Arial" w:cs="Arial"/>
          <w:noProof/>
          <w:lang w:eastAsia="ru-RU"/>
        </w:rPr>
        <w:t xml:space="preserve">как </w:t>
      </w:r>
      <w:r w:rsidR="00476904" w:rsidRPr="00E72970">
        <w:rPr>
          <w:rFonts w:ascii="Arial" w:hAnsi="Arial" w:cs="Arial"/>
          <w:noProof/>
          <w:lang w:eastAsia="ru-RU"/>
        </w:rPr>
        <w:t>символ идеи воспроизводства (плюс функционирования), т.е. в виде идеализации</w:t>
      </w:r>
      <w:r w:rsidR="00B81BE2" w:rsidRPr="00E72970">
        <w:rPr>
          <w:rFonts w:ascii="Arial" w:hAnsi="Arial" w:cs="Arial"/>
          <w:noProof/>
          <w:lang w:eastAsia="ru-RU"/>
        </w:rPr>
        <w:t xml:space="preserve">. Эмпирически подобное </w:t>
      </w:r>
      <w:r w:rsidR="00CF7D61" w:rsidRPr="00E72970">
        <w:rPr>
          <w:rFonts w:ascii="Arial" w:hAnsi="Arial" w:cs="Arial"/>
          <w:noProof/>
          <w:lang w:eastAsia="ru-RU"/>
        </w:rPr>
        <w:t>недостижимо</w:t>
      </w:r>
      <w:r w:rsidR="00B81BE2" w:rsidRPr="00E72970">
        <w:rPr>
          <w:rFonts w:ascii="Arial" w:hAnsi="Arial" w:cs="Arial"/>
          <w:noProof/>
          <w:lang w:eastAsia="ru-RU"/>
        </w:rPr>
        <w:t xml:space="preserve"> по двум основаниям. Первое (культурное)</w:t>
      </w:r>
      <w:r w:rsidR="00A94073" w:rsidRPr="00E72970">
        <w:rPr>
          <w:rFonts w:ascii="Arial" w:hAnsi="Arial" w:cs="Arial"/>
          <w:noProof/>
          <w:lang w:eastAsia="ru-RU"/>
        </w:rPr>
        <w:t>: н</w:t>
      </w:r>
      <w:r w:rsidR="00B81BE2" w:rsidRPr="00E72970">
        <w:rPr>
          <w:rFonts w:ascii="Arial" w:hAnsi="Arial" w:cs="Arial"/>
          <w:noProof/>
          <w:lang w:eastAsia="ru-RU"/>
        </w:rPr>
        <w:t xml:space="preserve">евозможен такой </w:t>
      </w:r>
      <w:r w:rsidR="00EE1AD0" w:rsidRPr="00E72970">
        <w:rPr>
          <w:rFonts w:ascii="Arial" w:hAnsi="Arial" w:cs="Arial"/>
          <w:noProof/>
          <w:lang w:eastAsia="ru-RU"/>
        </w:rPr>
        <w:t>обширный</w:t>
      </w:r>
      <w:r w:rsidR="000A3354" w:rsidRPr="00E72970">
        <w:rPr>
          <w:rFonts w:ascii="Arial" w:hAnsi="Arial" w:cs="Arial"/>
          <w:noProof/>
          <w:lang w:eastAsia="ru-RU"/>
        </w:rPr>
        <w:t xml:space="preserve"> </w:t>
      </w:r>
      <w:r w:rsidR="00B81BE2" w:rsidRPr="00E72970">
        <w:rPr>
          <w:rFonts w:ascii="Arial" w:hAnsi="Arial" w:cs="Arial"/>
          <w:noProof/>
          <w:lang w:eastAsia="ru-RU"/>
        </w:rPr>
        <w:t>нормативный комплекс</w:t>
      </w:r>
      <w:r w:rsidR="00AD7ADF">
        <w:rPr>
          <w:rFonts w:ascii="Arial" w:hAnsi="Arial" w:cs="Arial"/>
          <w:noProof/>
          <w:lang w:eastAsia="ru-RU"/>
        </w:rPr>
        <w:t xml:space="preserve"> </w:t>
      </w:r>
      <w:r w:rsidR="00AD7ADF" w:rsidRPr="00AD7ADF">
        <w:rPr>
          <w:rFonts w:ascii="Arial" w:hAnsi="Arial" w:cs="Arial"/>
          <w:noProof/>
          <w:color w:val="FF0000"/>
          <w:lang w:eastAsia="ru-RU"/>
        </w:rPr>
        <w:t>по отношени</w:t>
      </w:r>
      <w:r w:rsidR="00AD7ADF">
        <w:rPr>
          <w:rFonts w:ascii="Arial" w:hAnsi="Arial" w:cs="Arial"/>
          <w:noProof/>
          <w:color w:val="FF0000"/>
          <w:lang w:eastAsia="ru-RU"/>
        </w:rPr>
        <w:t xml:space="preserve">ю к шшшшшшшшшш </w:t>
      </w:r>
      <w:r w:rsidR="001348AA">
        <w:rPr>
          <w:rFonts w:ascii="Arial" w:hAnsi="Arial" w:cs="Arial"/>
          <w:noProof/>
          <w:color w:val="FF0000"/>
          <w:lang w:eastAsia="ru-RU"/>
        </w:rPr>
        <w:t xml:space="preserve"> к </w:t>
      </w:r>
      <w:r w:rsidR="001348AA" w:rsidRPr="001348AA">
        <w:rPr>
          <w:rFonts w:ascii="Arial" w:hAnsi="Arial" w:cs="Arial"/>
          <w:strike/>
          <w:noProof/>
          <w:color w:val="FF0000"/>
          <w:lang w:eastAsia="ru-RU"/>
        </w:rPr>
        <w:t>немалому</w:t>
      </w:r>
      <w:r w:rsidR="001348AA">
        <w:rPr>
          <w:rFonts w:ascii="Arial" w:hAnsi="Arial" w:cs="Arial"/>
          <w:noProof/>
          <w:color w:val="FF0000"/>
          <w:lang w:eastAsia="ru-RU"/>
        </w:rPr>
        <w:t xml:space="preserve"> социальному </w:t>
      </w:r>
      <w:r w:rsidR="00AD7ADF">
        <w:rPr>
          <w:rFonts w:ascii="Arial" w:hAnsi="Arial" w:cs="Arial"/>
          <w:noProof/>
          <w:color w:val="FF0000"/>
          <w:lang w:eastAsia="ru-RU"/>
        </w:rPr>
        <w:t>образованию</w:t>
      </w:r>
      <w:r w:rsidR="00B81BE2" w:rsidRPr="00E72970">
        <w:rPr>
          <w:rFonts w:ascii="Arial" w:hAnsi="Arial" w:cs="Arial"/>
          <w:noProof/>
          <w:lang w:eastAsia="ru-RU"/>
        </w:rPr>
        <w:t xml:space="preserve">, который </w:t>
      </w:r>
      <w:r w:rsidR="000A3354" w:rsidRPr="00E72970">
        <w:rPr>
          <w:rFonts w:ascii="Arial" w:hAnsi="Arial" w:cs="Arial"/>
          <w:noProof/>
          <w:lang w:eastAsia="ru-RU"/>
        </w:rPr>
        <w:t xml:space="preserve">бы транслировался как неизменный и который </w:t>
      </w:r>
      <w:r w:rsidR="00B81BE2" w:rsidRPr="00E72970">
        <w:rPr>
          <w:rFonts w:ascii="Arial" w:hAnsi="Arial" w:cs="Arial"/>
          <w:noProof/>
          <w:lang w:eastAsia="ru-RU"/>
        </w:rPr>
        <w:t xml:space="preserve">реализовался бы </w:t>
      </w:r>
      <w:r w:rsidR="00CF7D61" w:rsidRPr="00E72970">
        <w:rPr>
          <w:rFonts w:ascii="Arial" w:hAnsi="Arial" w:cs="Arial"/>
          <w:noProof/>
          <w:lang w:eastAsia="ru-RU"/>
        </w:rPr>
        <w:t>"</w:t>
      </w:r>
      <w:r w:rsidR="00B81BE2" w:rsidRPr="00E72970">
        <w:rPr>
          <w:rFonts w:ascii="Arial" w:hAnsi="Arial" w:cs="Arial"/>
          <w:noProof/>
          <w:lang w:eastAsia="ru-RU"/>
        </w:rPr>
        <w:t>без остатка</w:t>
      </w:r>
      <w:r w:rsidR="00CF7D61" w:rsidRPr="00E72970">
        <w:rPr>
          <w:rFonts w:ascii="Arial" w:hAnsi="Arial" w:cs="Arial"/>
          <w:noProof/>
          <w:lang w:eastAsia="ru-RU"/>
        </w:rPr>
        <w:t>"</w:t>
      </w:r>
      <w:r w:rsidR="00B81BE2" w:rsidRPr="00E72970">
        <w:rPr>
          <w:rFonts w:ascii="Arial" w:hAnsi="Arial" w:cs="Arial"/>
          <w:noProof/>
          <w:lang w:eastAsia="ru-RU"/>
        </w:rPr>
        <w:t>. Второе (социальное)</w:t>
      </w:r>
      <w:r w:rsidR="00A94073" w:rsidRPr="00E72970">
        <w:rPr>
          <w:rFonts w:ascii="Arial" w:hAnsi="Arial" w:cs="Arial"/>
          <w:noProof/>
          <w:lang w:eastAsia="ru-RU"/>
        </w:rPr>
        <w:t>: н</w:t>
      </w:r>
      <w:r w:rsidR="00B81BE2" w:rsidRPr="00E72970">
        <w:rPr>
          <w:rFonts w:ascii="Arial" w:hAnsi="Arial" w:cs="Arial"/>
          <w:noProof/>
          <w:lang w:eastAsia="ru-RU"/>
        </w:rPr>
        <w:t xml:space="preserve">евозможно </w:t>
      </w:r>
      <w:r w:rsidR="00CF7D61" w:rsidRPr="00E72970">
        <w:rPr>
          <w:rFonts w:ascii="Arial" w:hAnsi="Arial" w:cs="Arial"/>
          <w:noProof/>
          <w:lang w:eastAsia="ru-RU"/>
        </w:rPr>
        <w:t xml:space="preserve">достичь баланса, уравновешивания разнонаправленных мотивов, намерений и целей, преследуемых множеством акторов, включаемых в </w:t>
      </w:r>
      <w:r w:rsidR="00A94073" w:rsidRPr="00E72970">
        <w:rPr>
          <w:rFonts w:ascii="Arial" w:hAnsi="Arial" w:cs="Arial"/>
          <w:noProof/>
          <w:lang w:eastAsia="ru-RU"/>
        </w:rPr>
        <w:t>воспроизводственный</w:t>
      </w:r>
      <w:r w:rsidR="00CF7D61" w:rsidRPr="00E72970">
        <w:rPr>
          <w:rFonts w:ascii="Arial" w:hAnsi="Arial" w:cs="Arial"/>
          <w:noProof/>
          <w:lang w:eastAsia="ru-RU"/>
        </w:rPr>
        <w:t xml:space="preserve"> контур «внутренне функционализированной структуры».</w:t>
      </w:r>
      <w:r w:rsidR="00CF7D61">
        <w:rPr>
          <w:rFonts w:ascii="Arial" w:hAnsi="Arial" w:cs="Arial"/>
          <w:noProof/>
          <w:color w:val="FF0000"/>
          <w:lang w:eastAsia="ru-RU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activeWritingStyle w:appName="MSWord" w:lang="ru-RU" w:vendorID="1" w:dllVersion="512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7DF"/>
    <w:rsid w:val="00000CC5"/>
    <w:rsid w:val="00001F6E"/>
    <w:rsid w:val="00007BF2"/>
    <w:rsid w:val="00010FC8"/>
    <w:rsid w:val="00012DC5"/>
    <w:rsid w:val="00017021"/>
    <w:rsid w:val="0004313F"/>
    <w:rsid w:val="0005054C"/>
    <w:rsid w:val="00050CF6"/>
    <w:rsid w:val="00051000"/>
    <w:rsid w:val="00053FAA"/>
    <w:rsid w:val="00073672"/>
    <w:rsid w:val="00082088"/>
    <w:rsid w:val="00087D8A"/>
    <w:rsid w:val="00090627"/>
    <w:rsid w:val="00092B14"/>
    <w:rsid w:val="000949A5"/>
    <w:rsid w:val="000969D8"/>
    <w:rsid w:val="000978AA"/>
    <w:rsid w:val="00097C83"/>
    <w:rsid w:val="000A3354"/>
    <w:rsid w:val="000B31CD"/>
    <w:rsid w:val="000B41C5"/>
    <w:rsid w:val="000D56F0"/>
    <w:rsid w:val="000D6C42"/>
    <w:rsid w:val="000E3FFB"/>
    <w:rsid w:val="000F35F7"/>
    <w:rsid w:val="001052D4"/>
    <w:rsid w:val="00107E49"/>
    <w:rsid w:val="00116F45"/>
    <w:rsid w:val="00123D6A"/>
    <w:rsid w:val="001246DD"/>
    <w:rsid w:val="001261ED"/>
    <w:rsid w:val="00130F57"/>
    <w:rsid w:val="001348AA"/>
    <w:rsid w:val="00135387"/>
    <w:rsid w:val="00136636"/>
    <w:rsid w:val="00143C26"/>
    <w:rsid w:val="001468FC"/>
    <w:rsid w:val="00162175"/>
    <w:rsid w:val="00167D94"/>
    <w:rsid w:val="0017724A"/>
    <w:rsid w:val="0018020E"/>
    <w:rsid w:val="00190ED3"/>
    <w:rsid w:val="001945C3"/>
    <w:rsid w:val="001A154C"/>
    <w:rsid w:val="001A4A94"/>
    <w:rsid w:val="001B193F"/>
    <w:rsid w:val="001B7324"/>
    <w:rsid w:val="001D3A23"/>
    <w:rsid w:val="001D4AF4"/>
    <w:rsid w:val="001D62DF"/>
    <w:rsid w:val="001F0DC0"/>
    <w:rsid w:val="001F0E91"/>
    <w:rsid w:val="001F294E"/>
    <w:rsid w:val="00201342"/>
    <w:rsid w:val="00201AA0"/>
    <w:rsid w:val="00204C53"/>
    <w:rsid w:val="00207816"/>
    <w:rsid w:val="00210DA7"/>
    <w:rsid w:val="00226FD0"/>
    <w:rsid w:val="0023236B"/>
    <w:rsid w:val="00236318"/>
    <w:rsid w:val="0024063C"/>
    <w:rsid w:val="00244D1E"/>
    <w:rsid w:val="00253CA4"/>
    <w:rsid w:val="0025625C"/>
    <w:rsid w:val="00260BC0"/>
    <w:rsid w:val="00263767"/>
    <w:rsid w:val="00267C5E"/>
    <w:rsid w:val="0027011C"/>
    <w:rsid w:val="00272698"/>
    <w:rsid w:val="002726FC"/>
    <w:rsid w:val="00276B59"/>
    <w:rsid w:val="002D0AFD"/>
    <w:rsid w:val="002D2C14"/>
    <w:rsid w:val="002D6353"/>
    <w:rsid w:val="002F17BE"/>
    <w:rsid w:val="002F37E8"/>
    <w:rsid w:val="0030332B"/>
    <w:rsid w:val="00305679"/>
    <w:rsid w:val="00325BB0"/>
    <w:rsid w:val="00330D42"/>
    <w:rsid w:val="00331BC8"/>
    <w:rsid w:val="00332E8F"/>
    <w:rsid w:val="0034558C"/>
    <w:rsid w:val="00346F7A"/>
    <w:rsid w:val="003662E9"/>
    <w:rsid w:val="00382238"/>
    <w:rsid w:val="0038350E"/>
    <w:rsid w:val="003838E8"/>
    <w:rsid w:val="00390A3B"/>
    <w:rsid w:val="00390CEB"/>
    <w:rsid w:val="00391892"/>
    <w:rsid w:val="003A5A23"/>
    <w:rsid w:val="003C1709"/>
    <w:rsid w:val="003C569D"/>
    <w:rsid w:val="003D4ACD"/>
    <w:rsid w:val="003E5741"/>
    <w:rsid w:val="003E6839"/>
    <w:rsid w:val="004071B3"/>
    <w:rsid w:val="004102F3"/>
    <w:rsid w:val="00411DC5"/>
    <w:rsid w:val="0041711D"/>
    <w:rsid w:val="00425FB7"/>
    <w:rsid w:val="00427733"/>
    <w:rsid w:val="00430ADE"/>
    <w:rsid w:val="00434091"/>
    <w:rsid w:val="004457E5"/>
    <w:rsid w:val="00450052"/>
    <w:rsid w:val="00455C44"/>
    <w:rsid w:val="00462693"/>
    <w:rsid w:val="0046324D"/>
    <w:rsid w:val="00463A7D"/>
    <w:rsid w:val="00464689"/>
    <w:rsid w:val="00474197"/>
    <w:rsid w:val="00475C80"/>
    <w:rsid w:val="00476904"/>
    <w:rsid w:val="00476977"/>
    <w:rsid w:val="00481685"/>
    <w:rsid w:val="0048508B"/>
    <w:rsid w:val="00485ABC"/>
    <w:rsid w:val="0049263D"/>
    <w:rsid w:val="004946A8"/>
    <w:rsid w:val="00497657"/>
    <w:rsid w:val="004977D8"/>
    <w:rsid w:val="004A525A"/>
    <w:rsid w:val="004A55AD"/>
    <w:rsid w:val="004B382A"/>
    <w:rsid w:val="004B4DDD"/>
    <w:rsid w:val="004B566D"/>
    <w:rsid w:val="004C78FC"/>
    <w:rsid w:val="004D4314"/>
    <w:rsid w:val="004E3014"/>
    <w:rsid w:val="004F1FDB"/>
    <w:rsid w:val="00506824"/>
    <w:rsid w:val="00512F87"/>
    <w:rsid w:val="00525ADC"/>
    <w:rsid w:val="00536092"/>
    <w:rsid w:val="00536FBC"/>
    <w:rsid w:val="0055090E"/>
    <w:rsid w:val="00553202"/>
    <w:rsid w:val="005539D4"/>
    <w:rsid w:val="0055511F"/>
    <w:rsid w:val="00564D91"/>
    <w:rsid w:val="00570597"/>
    <w:rsid w:val="00573998"/>
    <w:rsid w:val="00583621"/>
    <w:rsid w:val="005837B3"/>
    <w:rsid w:val="00591886"/>
    <w:rsid w:val="005C2CEF"/>
    <w:rsid w:val="005E0DA4"/>
    <w:rsid w:val="005E1CE6"/>
    <w:rsid w:val="005F138E"/>
    <w:rsid w:val="005F3187"/>
    <w:rsid w:val="005F7BA2"/>
    <w:rsid w:val="00601FC3"/>
    <w:rsid w:val="00602EE3"/>
    <w:rsid w:val="00606EEA"/>
    <w:rsid w:val="00607083"/>
    <w:rsid w:val="00607A4F"/>
    <w:rsid w:val="00607FB2"/>
    <w:rsid w:val="0061323D"/>
    <w:rsid w:val="0061550A"/>
    <w:rsid w:val="00632136"/>
    <w:rsid w:val="00635643"/>
    <w:rsid w:val="00637506"/>
    <w:rsid w:val="00645E27"/>
    <w:rsid w:val="006464A0"/>
    <w:rsid w:val="0066364E"/>
    <w:rsid w:val="00663C54"/>
    <w:rsid w:val="0066566D"/>
    <w:rsid w:val="00667C2A"/>
    <w:rsid w:val="0067023F"/>
    <w:rsid w:val="006762D0"/>
    <w:rsid w:val="006777DF"/>
    <w:rsid w:val="00677C3E"/>
    <w:rsid w:val="00687AAD"/>
    <w:rsid w:val="00691729"/>
    <w:rsid w:val="006A1EA7"/>
    <w:rsid w:val="006C3D0A"/>
    <w:rsid w:val="006C4928"/>
    <w:rsid w:val="006C6844"/>
    <w:rsid w:val="006C7634"/>
    <w:rsid w:val="006D4799"/>
    <w:rsid w:val="006D6A1E"/>
    <w:rsid w:val="006E56C0"/>
    <w:rsid w:val="006F21AF"/>
    <w:rsid w:val="0070313A"/>
    <w:rsid w:val="007043E2"/>
    <w:rsid w:val="007046C5"/>
    <w:rsid w:val="00710A1D"/>
    <w:rsid w:val="00721B7D"/>
    <w:rsid w:val="0073597D"/>
    <w:rsid w:val="007511CF"/>
    <w:rsid w:val="007517A8"/>
    <w:rsid w:val="007551B4"/>
    <w:rsid w:val="00755786"/>
    <w:rsid w:val="00760A86"/>
    <w:rsid w:val="007700BD"/>
    <w:rsid w:val="007717A0"/>
    <w:rsid w:val="007763B9"/>
    <w:rsid w:val="0078441D"/>
    <w:rsid w:val="00791179"/>
    <w:rsid w:val="00794E5B"/>
    <w:rsid w:val="007A251B"/>
    <w:rsid w:val="007A35AF"/>
    <w:rsid w:val="007A7E09"/>
    <w:rsid w:val="007B09B1"/>
    <w:rsid w:val="007B252D"/>
    <w:rsid w:val="007B336F"/>
    <w:rsid w:val="007C6FE7"/>
    <w:rsid w:val="007D020B"/>
    <w:rsid w:val="007D1F06"/>
    <w:rsid w:val="007D4733"/>
    <w:rsid w:val="007E6002"/>
    <w:rsid w:val="007F3A2C"/>
    <w:rsid w:val="007F555B"/>
    <w:rsid w:val="0080204F"/>
    <w:rsid w:val="00811A6E"/>
    <w:rsid w:val="00820767"/>
    <w:rsid w:val="008219A7"/>
    <w:rsid w:val="008235A5"/>
    <w:rsid w:val="00843CAD"/>
    <w:rsid w:val="00860566"/>
    <w:rsid w:val="008620A1"/>
    <w:rsid w:val="00870E4A"/>
    <w:rsid w:val="008771ED"/>
    <w:rsid w:val="00885856"/>
    <w:rsid w:val="00892D38"/>
    <w:rsid w:val="00894632"/>
    <w:rsid w:val="008A2FB0"/>
    <w:rsid w:val="008A7966"/>
    <w:rsid w:val="008C16D0"/>
    <w:rsid w:val="008C53E1"/>
    <w:rsid w:val="008C7DCD"/>
    <w:rsid w:val="008D314F"/>
    <w:rsid w:val="008E1687"/>
    <w:rsid w:val="008E2850"/>
    <w:rsid w:val="009043E3"/>
    <w:rsid w:val="00910EBE"/>
    <w:rsid w:val="00915433"/>
    <w:rsid w:val="00915878"/>
    <w:rsid w:val="00920009"/>
    <w:rsid w:val="009243F7"/>
    <w:rsid w:val="0092534A"/>
    <w:rsid w:val="0093196A"/>
    <w:rsid w:val="009334FB"/>
    <w:rsid w:val="00944F89"/>
    <w:rsid w:val="00944FA4"/>
    <w:rsid w:val="00946CE5"/>
    <w:rsid w:val="009536A4"/>
    <w:rsid w:val="00954688"/>
    <w:rsid w:val="00954CB3"/>
    <w:rsid w:val="009577FC"/>
    <w:rsid w:val="00961A81"/>
    <w:rsid w:val="009643CF"/>
    <w:rsid w:val="0097088B"/>
    <w:rsid w:val="00985AEB"/>
    <w:rsid w:val="00987668"/>
    <w:rsid w:val="00991B92"/>
    <w:rsid w:val="009B05C7"/>
    <w:rsid w:val="009C32E9"/>
    <w:rsid w:val="009C56DF"/>
    <w:rsid w:val="009C5E63"/>
    <w:rsid w:val="009D2DF9"/>
    <w:rsid w:val="009D42F8"/>
    <w:rsid w:val="009D5524"/>
    <w:rsid w:val="009F1AA1"/>
    <w:rsid w:val="00A05141"/>
    <w:rsid w:val="00A10C19"/>
    <w:rsid w:val="00A11528"/>
    <w:rsid w:val="00A11A94"/>
    <w:rsid w:val="00A21C73"/>
    <w:rsid w:val="00A2206E"/>
    <w:rsid w:val="00A22415"/>
    <w:rsid w:val="00A26658"/>
    <w:rsid w:val="00A42BB3"/>
    <w:rsid w:val="00A46EB3"/>
    <w:rsid w:val="00A54724"/>
    <w:rsid w:val="00A62DF8"/>
    <w:rsid w:val="00A63F0D"/>
    <w:rsid w:val="00A93684"/>
    <w:rsid w:val="00A94073"/>
    <w:rsid w:val="00A9637B"/>
    <w:rsid w:val="00A9742E"/>
    <w:rsid w:val="00AA1042"/>
    <w:rsid w:val="00AA4752"/>
    <w:rsid w:val="00AA75AA"/>
    <w:rsid w:val="00AB1226"/>
    <w:rsid w:val="00AB459B"/>
    <w:rsid w:val="00AC265F"/>
    <w:rsid w:val="00AC274B"/>
    <w:rsid w:val="00AC4E64"/>
    <w:rsid w:val="00AC7DC9"/>
    <w:rsid w:val="00AD1368"/>
    <w:rsid w:val="00AD64D0"/>
    <w:rsid w:val="00AD7ADF"/>
    <w:rsid w:val="00AE13DE"/>
    <w:rsid w:val="00AE7D54"/>
    <w:rsid w:val="00AF3E99"/>
    <w:rsid w:val="00AF44AC"/>
    <w:rsid w:val="00B07B31"/>
    <w:rsid w:val="00B10658"/>
    <w:rsid w:val="00B13889"/>
    <w:rsid w:val="00B21566"/>
    <w:rsid w:val="00B21F11"/>
    <w:rsid w:val="00B247EB"/>
    <w:rsid w:val="00B261B1"/>
    <w:rsid w:val="00B266C0"/>
    <w:rsid w:val="00B30B8D"/>
    <w:rsid w:val="00B31DA0"/>
    <w:rsid w:val="00B41452"/>
    <w:rsid w:val="00B467E0"/>
    <w:rsid w:val="00B60B29"/>
    <w:rsid w:val="00B713C4"/>
    <w:rsid w:val="00B718A7"/>
    <w:rsid w:val="00B81BE2"/>
    <w:rsid w:val="00B92941"/>
    <w:rsid w:val="00BB5460"/>
    <w:rsid w:val="00BC2FA7"/>
    <w:rsid w:val="00BC6B59"/>
    <w:rsid w:val="00BC6CD9"/>
    <w:rsid w:val="00BD1690"/>
    <w:rsid w:val="00BD2641"/>
    <w:rsid w:val="00BD308D"/>
    <w:rsid w:val="00BE0FC0"/>
    <w:rsid w:val="00BE251F"/>
    <w:rsid w:val="00BE7807"/>
    <w:rsid w:val="00BF3F55"/>
    <w:rsid w:val="00C02053"/>
    <w:rsid w:val="00C0340E"/>
    <w:rsid w:val="00C03BCB"/>
    <w:rsid w:val="00C04487"/>
    <w:rsid w:val="00C052CB"/>
    <w:rsid w:val="00C06DA7"/>
    <w:rsid w:val="00C121BB"/>
    <w:rsid w:val="00C12D42"/>
    <w:rsid w:val="00C21E12"/>
    <w:rsid w:val="00C32FA4"/>
    <w:rsid w:val="00C43FC6"/>
    <w:rsid w:val="00C528DF"/>
    <w:rsid w:val="00C5677E"/>
    <w:rsid w:val="00C61F82"/>
    <w:rsid w:val="00C63021"/>
    <w:rsid w:val="00C7454A"/>
    <w:rsid w:val="00CB3843"/>
    <w:rsid w:val="00CB3A79"/>
    <w:rsid w:val="00CE1B70"/>
    <w:rsid w:val="00CE371B"/>
    <w:rsid w:val="00CE7FCA"/>
    <w:rsid w:val="00CF0286"/>
    <w:rsid w:val="00CF7D61"/>
    <w:rsid w:val="00D045E5"/>
    <w:rsid w:val="00D13D35"/>
    <w:rsid w:val="00D14AD2"/>
    <w:rsid w:val="00D150C7"/>
    <w:rsid w:val="00D16B26"/>
    <w:rsid w:val="00D20A04"/>
    <w:rsid w:val="00D226DE"/>
    <w:rsid w:val="00D2497D"/>
    <w:rsid w:val="00D31489"/>
    <w:rsid w:val="00D325AD"/>
    <w:rsid w:val="00D37C7F"/>
    <w:rsid w:val="00D476D4"/>
    <w:rsid w:val="00D51DA3"/>
    <w:rsid w:val="00D52403"/>
    <w:rsid w:val="00D54CEC"/>
    <w:rsid w:val="00D573AA"/>
    <w:rsid w:val="00D6048D"/>
    <w:rsid w:val="00D64308"/>
    <w:rsid w:val="00D64F57"/>
    <w:rsid w:val="00D6539E"/>
    <w:rsid w:val="00D67DA0"/>
    <w:rsid w:val="00D71560"/>
    <w:rsid w:val="00D73293"/>
    <w:rsid w:val="00D778F5"/>
    <w:rsid w:val="00D77E22"/>
    <w:rsid w:val="00D829AF"/>
    <w:rsid w:val="00D93C18"/>
    <w:rsid w:val="00D9435F"/>
    <w:rsid w:val="00DA3221"/>
    <w:rsid w:val="00DB1450"/>
    <w:rsid w:val="00DB3FF2"/>
    <w:rsid w:val="00DC2C30"/>
    <w:rsid w:val="00DC6D7A"/>
    <w:rsid w:val="00DD359E"/>
    <w:rsid w:val="00DD50F3"/>
    <w:rsid w:val="00DD5A96"/>
    <w:rsid w:val="00DE2358"/>
    <w:rsid w:val="00DF0813"/>
    <w:rsid w:val="00DF2E0F"/>
    <w:rsid w:val="00E12467"/>
    <w:rsid w:val="00E142AE"/>
    <w:rsid w:val="00E14D4C"/>
    <w:rsid w:val="00E15EE6"/>
    <w:rsid w:val="00E16AEF"/>
    <w:rsid w:val="00E30CDB"/>
    <w:rsid w:val="00E405E4"/>
    <w:rsid w:val="00E51EC1"/>
    <w:rsid w:val="00E54637"/>
    <w:rsid w:val="00E615E1"/>
    <w:rsid w:val="00E70F0A"/>
    <w:rsid w:val="00E71E19"/>
    <w:rsid w:val="00E72970"/>
    <w:rsid w:val="00E83F4D"/>
    <w:rsid w:val="00E873AD"/>
    <w:rsid w:val="00E9088B"/>
    <w:rsid w:val="00E92F72"/>
    <w:rsid w:val="00E93A23"/>
    <w:rsid w:val="00E943B3"/>
    <w:rsid w:val="00EA6556"/>
    <w:rsid w:val="00EB5A5E"/>
    <w:rsid w:val="00EB5AB8"/>
    <w:rsid w:val="00EC0B8C"/>
    <w:rsid w:val="00EC1799"/>
    <w:rsid w:val="00EC193C"/>
    <w:rsid w:val="00EC5737"/>
    <w:rsid w:val="00EC7F26"/>
    <w:rsid w:val="00ED4214"/>
    <w:rsid w:val="00EE03D2"/>
    <w:rsid w:val="00EE1AD0"/>
    <w:rsid w:val="00EE38AE"/>
    <w:rsid w:val="00EE7DCC"/>
    <w:rsid w:val="00EF2EE9"/>
    <w:rsid w:val="00EF7B2F"/>
    <w:rsid w:val="00F028B7"/>
    <w:rsid w:val="00F042FD"/>
    <w:rsid w:val="00F05E54"/>
    <w:rsid w:val="00F12700"/>
    <w:rsid w:val="00F25986"/>
    <w:rsid w:val="00F35978"/>
    <w:rsid w:val="00F43791"/>
    <w:rsid w:val="00F43CA4"/>
    <w:rsid w:val="00F55C6C"/>
    <w:rsid w:val="00F56EF6"/>
    <w:rsid w:val="00F7117E"/>
    <w:rsid w:val="00F72792"/>
    <w:rsid w:val="00F73AA4"/>
    <w:rsid w:val="00F81D2B"/>
    <w:rsid w:val="00F836D0"/>
    <w:rsid w:val="00F8599A"/>
    <w:rsid w:val="00F955D5"/>
    <w:rsid w:val="00F96A64"/>
    <w:rsid w:val="00FB3E83"/>
    <w:rsid w:val="00FB4336"/>
    <w:rsid w:val="00FB50EF"/>
    <w:rsid w:val="00FB59F6"/>
    <w:rsid w:val="00FC485F"/>
    <w:rsid w:val="00FC5F7F"/>
    <w:rsid w:val="00FC79BF"/>
    <w:rsid w:val="00FE1658"/>
    <w:rsid w:val="00FE53BF"/>
    <w:rsid w:val="00FE7E8C"/>
    <w:rsid w:val="00FF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D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DA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7551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551B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551B4"/>
    <w:rPr>
      <w:vertAlign w:val="superscript"/>
    </w:rPr>
  </w:style>
  <w:style w:type="character" w:styleId="a8">
    <w:name w:val="Hyperlink"/>
    <w:basedOn w:val="a0"/>
    <w:uiPriority w:val="99"/>
    <w:unhideWhenUsed/>
    <w:rsid w:val="00190ED3"/>
    <w:rPr>
      <w:color w:val="0000FF" w:themeColor="hyperlink"/>
      <w:u w:val="single"/>
    </w:rPr>
  </w:style>
  <w:style w:type="character" w:customStyle="1" w:styleId="uficommentbody">
    <w:name w:val="uficommentbody"/>
    <w:basedOn w:val="a0"/>
    <w:rsid w:val="0041711D"/>
  </w:style>
  <w:style w:type="character" w:styleId="a9">
    <w:name w:val="FollowedHyperlink"/>
    <w:basedOn w:val="a0"/>
    <w:uiPriority w:val="99"/>
    <w:semiHidden/>
    <w:unhideWhenUsed/>
    <w:rsid w:val="00DF2E0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591886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C5F7F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C5F7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C5F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urmala_method-school_2016_1.docx" TargetMode="External"/><Relationship Id="rId3" Type="http://schemas.openxmlformats.org/officeDocument/2006/relationships/settings" Target="settings.xml"/><Relationship Id="rId7" Type="http://schemas.openxmlformats.org/officeDocument/2006/relationships/hyperlink" Target="Jurmala_method-school_2016_0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Jurmala_method-school_2016_problem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urmala_method-school_2016_themes.doc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Jurmala_method-school_2016_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E07E-D271-4900-B20E-CE4AB6FB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81</cp:revision>
  <dcterms:created xsi:type="dcterms:W3CDTF">2016-10-15T17:31:00Z</dcterms:created>
  <dcterms:modified xsi:type="dcterms:W3CDTF">2016-10-16T19:37:00Z</dcterms:modified>
</cp:coreProperties>
</file>